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9B1" w:rsidRPr="009B29B1" w:rsidRDefault="009B29B1" w:rsidP="009B29B1">
      <w:pPr>
        <w:widowControl/>
        <w:suppressAutoHyphens w:val="0"/>
        <w:spacing w:after="160" w:line="259" w:lineRule="auto"/>
        <w:rPr>
          <w:rFonts w:ascii="Times New Roman" w:eastAsiaTheme="minorHAnsi" w:hAnsi="Times New Roman" w:cs="Times New Roman"/>
          <w:b/>
          <w:noProof/>
          <w:kern w:val="0"/>
          <w:sz w:val="28"/>
          <w:szCs w:val="28"/>
          <w:lang w:eastAsia="ru-RU" w:bidi="ar-SA"/>
        </w:rPr>
      </w:pPr>
      <w:r w:rsidRPr="009B29B1">
        <w:rPr>
          <w:rFonts w:ascii="Times New Roman" w:eastAsiaTheme="minorHAnsi" w:hAnsi="Times New Roman" w:cs="Times New Roman"/>
          <w:b/>
          <w:noProof/>
          <w:kern w:val="0"/>
          <w:sz w:val="28"/>
          <w:szCs w:val="28"/>
          <w:lang w:eastAsia="ru-RU" w:bidi="ar-SA"/>
        </w:rPr>
        <w:t xml:space="preserve">ПОГОДЖУЮ </w:t>
      </w:r>
      <w:r>
        <w:rPr>
          <w:rFonts w:ascii="Times New Roman" w:eastAsiaTheme="minorHAnsi" w:hAnsi="Times New Roman" w:cs="Times New Roman"/>
          <w:b/>
          <w:noProof/>
          <w:kern w:val="0"/>
          <w:sz w:val="28"/>
          <w:szCs w:val="28"/>
          <w:lang w:eastAsia="ru-RU" w:bidi="ar-SA"/>
        </w:rPr>
        <w:tab/>
      </w:r>
      <w:r>
        <w:rPr>
          <w:rFonts w:ascii="Times New Roman" w:eastAsiaTheme="minorHAnsi" w:hAnsi="Times New Roman" w:cs="Times New Roman"/>
          <w:b/>
          <w:noProof/>
          <w:kern w:val="0"/>
          <w:sz w:val="28"/>
          <w:szCs w:val="28"/>
          <w:lang w:eastAsia="ru-RU" w:bidi="ar-SA"/>
        </w:rPr>
        <w:tab/>
      </w:r>
      <w:r>
        <w:rPr>
          <w:rFonts w:ascii="Times New Roman" w:eastAsiaTheme="minorHAnsi" w:hAnsi="Times New Roman" w:cs="Times New Roman"/>
          <w:b/>
          <w:noProof/>
          <w:kern w:val="0"/>
          <w:sz w:val="28"/>
          <w:szCs w:val="28"/>
          <w:lang w:eastAsia="ru-RU" w:bidi="ar-SA"/>
        </w:rPr>
        <w:tab/>
      </w:r>
      <w:r>
        <w:rPr>
          <w:rFonts w:ascii="Times New Roman" w:eastAsiaTheme="minorHAnsi" w:hAnsi="Times New Roman" w:cs="Times New Roman"/>
          <w:b/>
          <w:noProof/>
          <w:kern w:val="0"/>
          <w:sz w:val="28"/>
          <w:szCs w:val="28"/>
          <w:lang w:eastAsia="ru-RU" w:bidi="ar-SA"/>
        </w:rPr>
        <w:tab/>
      </w:r>
      <w:r>
        <w:rPr>
          <w:rFonts w:ascii="Times New Roman" w:eastAsiaTheme="minorHAnsi" w:hAnsi="Times New Roman" w:cs="Times New Roman"/>
          <w:b/>
          <w:noProof/>
          <w:kern w:val="0"/>
          <w:sz w:val="28"/>
          <w:szCs w:val="28"/>
          <w:lang w:eastAsia="ru-RU" w:bidi="ar-SA"/>
        </w:rPr>
        <w:tab/>
      </w:r>
      <w:r>
        <w:rPr>
          <w:rFonts w:ascii="Times New Roman" w:eastAsiaTheme="minorHAnsi" w:hAnsi="Times New Roman" w:cs="Times New Roman"/>
          <w:b/>
          <w:noProof/>
          <w:kern w:val="0"/>
          <w:sz w:val="28"/>
          <w:szCs w:val="28"/>
          <w:lang w:eastAsia="ru-RU" w:bidi="ar-SA"/>
        </w:rPr>
        <w:tab/>
      </w:r>
      <w:r w:rsidRPr="009B29B1">
        <w:rPr>
          <w:rFonts w:ascii="Times New Roman" w:eastAsiaTheme="minorHAnsi" w:hAnsi="Times New Roman" w:cs="Times New Roman"/>
          <w:b/>
          <w:noProof/>
          <w:kern w:val="0"/>
          <w:sz w:val="28"/>
          <w:szCs w:val="28"/>
          <w:lang w:eastAsia="ru-RU" w:bidi="ar-SA"/>
        </w:rPr>
        <w:t>ЗАТВЕРДЖУЮ</w:t>
      </w:r>
    </w:p>
    <w:p w:rsidR="009B29B1" w:rsidRPr="009B29B1" w:rsidRDefault="009B29B1" w:rsidP="009B29B1">
      <w:pPr>
        <w:widowControl/>
        <w:suppressAutoHyphens w:val="0"/>
        <w:rPr>
          <w:rFonts w:ascii="Times New Roman" w:eastAsiaTheme="minorHAnsi" w:hAnsi="Times New Roman" w:cs="Times New Roman"/>
          <w:noProof/>
          <w:kern w:val="0"/>
          <w:sz w:val="28"/>
          <w:szCs w:val="28"/>
          <w:lang w:eastAsia="ru-RU" w:bidi="ar-SA"/>
        </w:rPr>
      </w:pPr>
      <w:r w:rsidRPr="009B29B1">
        <w:rPr>
          <w:rFonts w:ascii="Times New Roman" w:eastAsiaTheme="minorHAnsi" w:hAnsi="Times New Roman" w:cs="Times New Roman"/>
          <w:noProof/>
          <w:kern w:val="0"/>
          <w:sz w:val="28"/>
          <w:szCs w:val="28"/>
          <w:lang w:eastAsia="ru-RU" w:bidi="ar-SA"/>
        </w:rPr>
        <w:t xml:space="preserve">Заступник міського голови </w:t>
      </w:r>
      <w:r>
        <w:rPr>
          <w:rFonts w:ascii="Times New Roman" w:eastAsiaTheme="minorHAnsi" w:hAnsi="Times New Roman" w:cs="Times New Roman"/>
          <w:noProof/>
          <w:kern w:val="0"/>
          <w:sz w:val="28"/>
          <w:szCs w:val="28"/>
          <w:lang w:eastAsia="ru-RU" w:bidi="ar-SA"/>
        </w:rPr>
        <w:tab/>
      </w:r>
      <w:r>
        <w:rPr>
          <w:rFonts w:ascii="Times New Roman" w:eastAsiaTheme="minorHAnsi" w:hAnsi="Times New Roman" w:cs="Times New Roman"/>
          <w:noProof/>
          <w:kern w:val="0"/>
          <w:sz w:val="28"/>
          <w:szCs w:val="28"/>
          <w:lang w:eastAsia="ru-RU" w:bidi="ar-SA"/>
        </w:rPr>
        <w:tab/>
      </w:r>
      <w:r>
        <w:rPr>
          <w:rFonts w:ascii="Times New Roman" w:eastAsiaTheme="minorHAnsi" w:hAnsi="Times New Roman" w:cs="Times New Roman"/>
          <w:noProof/>
          <w:kern w:val="0"/>
          <w:sz w:val="28"/>
          <w:szCs w:val="28"/>
          <w:lang w:eastAsia="ru-RU" w:bidi="ar-SA"/>
        </w:rPr>
        <w:tab/>
      </w:r>
      <w:r>
        <w:rPr>
          <w:rFonts w:ascii="Times New Roman" w:eastAsiaTheme="minorHAnsi" w:hAnsi="Times New Roman" w:cs="Times New Roman"/>
          <w:noProof/>
          <w:kern w:val="0"/>
          <w:sz w:val="28"/>
          <w:szCs w:val="28"/>
          <w:lang w:eastAsia="ru-RU" w:bidi="ar-SA"/>
        </w:rPr>
        <w:tab/>
      </w:r>
      <w:r w:rsidRPr="009B29B1">
        <w:rPr>
          <w:rFonts w:ascii="Times New Roman" w:eastAsiaTheme="minorHAnsi" w:hAnsi="Times New Roman" w:cs="Times New Roman"/>
          <w:noProof/>
          <w:kern w:val="0"/>
          <w:sz w:val="28"/>
          <w:szCs w:val="28"/>
          <w:lang w:eastAsia="ru-RU" w:bidi="ar-SA"/>
        </w:rPr>
        <w:t xml:space="preserve">Начальник </w:t>
      </w:r>
      <w:r>
        <w:rPr>
          <w:rFonts w:ascii="Times New Roman" w:eastAsiaTheme="minorHAnsi" w:hAnsi="Times New Roman" w:cs="Times New Roman"/>
          <w:noProof/>
          <w:kern w:val="0"/>
          <w:sz w:val="28"/>
          <w:szCs w:val="28"/>
          <w:lang w:eastAsia="ru-RU" w:bidi="ar-SA"/>
        </w:rPr>
        <w:t xml:space="preserve"> Відділу освіти,</w:t>
      </w:r>
    </w:p>
    <w:p w:rsidR="009B29B1" w:rsidRPr="009B29B1" w:rsidRDefault="009B29B1" w:rsidP="009B29B1">
      <w:pPr>
        <w:widowControl/>
        <w:suppressAutoHyphens w:val="0"/>
        <w:rPr>
          <w:rFonts w:ascii="Times New Roman" w:eastAsiaTheme="minorHAnsi" w:hAnsi="Times New Roman" w:cs="Times New Roman"/>
          <w:noProof/>
          <w:kern w:val="0"/>
          <w:sz w:val="28"/>
          <w:szCs w:val="28"/>
          <w:lang w:eastAsia="ru-RU" w:bidi="ar-SA"/>
        </w:rPr>
      </w:pPr>
      <w:r w:rsidRPr="009B29B1">
        <w:rPr>
          <w:rFonts w:ascii="Times New Roman" w:eastAsiaTheme="minorHAnsi" w:hAnsi="Times New Roman" w:cs="Times New Roman"/>
          <w:noProof/>
          <w:kern w:val="0"/>
          <w:sz w:val="28"/>
          <w:szCs w:val="28"/>
          <w:lang w:eastAsia="ru-RU" w:bidi="ar-SA"/>
        </w:rPr>
        <w:t>з питань діяльності</w:t>
      </w:r>
      <w:r>
        <w:rPr>
          <w:rFonts w:ascii="Times New Roman" w:eastAsiaTheme="minorHAnsi" w:hAnsi="Times New Roman" w:cs="Times New Roman"/>
          <w:noProof/>
          <w:kern w:val="0"/>
          <w:sz w:val="28"/>
          <w:szCs w:val="28"/>
          <w:lang w:eastAsia="ru-RU" w:bidi="ar-SA"/>
        </w:rPr>
        <w:tab/>
      </w:r>
      <w:r>
        <w:rPr>
          <w:rFonts w:ascii="Times New Roman" w:eastAsiaTheme="minorHAnsi" w:hAnsi="Times New Roman" w:cs="Times New Roman"/>
          <w:noProof/>
          <w:kern w:val="0"/>
          <w:sz w:val="28"/>
          <w:szCs w:val="28"/>
          <w:lang w:eastAsia="ru-RU" w:bidi="ar-SA"/>
        </w:rPr>
        <w:tab/>
      </w:r>
      <w:r>
        <w:rPr>
          <w:rFonts w:ascii="Times New Roman" w:eastAsiaTheme="minorHAnsi" w:hAnsi="Times New Roman" w:cs="Times New Roman"/>
          <w:noProof/>
          <w:kern w:val="0"/>
          <w:sz w:val="28"/>
          <w:szCs w:val="28"/>
          <w:lang w:eastAsia="ru-RU" w:bidi="ar-SA"/>
        </w:rPr>
        <w:tab/>
      </w:r>
      <w:r>
        <w:rPr>
          <w:rFonts w:ascii="Times New Roman" w:eastAsiaTheme="minorHAnsi" w:hAnsi="Times New Roman" w:cs="Times New Roman"/>
          <w:noProof/>
          <w:kern w:val="0"/>
          <w:sz w:val="28"/>
          <w:szCs w:val="28"/>
          <w:lang w:eastAsia="ru-RU" w:bidi="ar-SA"/>
        </w:rPr>
        <w:tab/>
      </w:r>
      <w:r>
        <w:rPr>
          <w:rFonts w:ascii="Times New Roman" w:eastAsiaTheme="minorHAnsi" w:hAnsi="Times New Roman" w:cs="Times New Roman"/>
          <w:noProof/>
          <w:kern w:val="0"/>
          <w:sz w:val="28"/>
          <w:szCs w:val="28"/>
          <w:lang w:eastAsia="ru-RU" w:bidi="ar-SA"/>
        </w:rPr>
        <w:tab/>
      </w:r>
      <w:r w:rsidRPr="009B29B1">
        <w:rPr>
          <w:rFonts w:ascii="Times New Roman" w:eastAsiaTheme="minorHAnsi" w:hAnsi="Times New Roman" w:cs="Times New Roman"/>
          <w:noProof/>
          <w:kern w:val="0"/>
          <w:sz w:val="28"/>
          <w:szCs w:val="28"/>
          <w:lang w:eastAsia="ru-RU" w:bidi="ar-SA"/>
        </w:rPr>
        <w:t>сім’ї,  молоді та спорту</w:t>
      </w:r>
    </w:p>
    <w:p w:rsidR="009B29B1" w:rsidRPr="009B29B1" w:rsidRDefault="009B29B1" w:rsidP="009B29B1">
      <w:pPr>
        <w:widowControl/>
        <w:suppressAutoHyphens w:val="0"/>
        <w:rPr>
          <w:rFonts w:ascii="Times New Roman" w:eastAsiaTheme="minorHAnsi" w:hAnsi="Times New Roman" w:cs="Times New Roman"/>
          <w:noProof/>
          <w:kern w:val="0"/>
          <w:sz w:val="28"/>
          <w:szCs w:val="28"/>
          <w:lang w:eastAsia="ru-RU" w:bidi="ar-SA"/>
        </w:rPr>
      </w:pPr>
      <w:r w:rsidRPr="009B29B1">
        <w:rPr>
          <w:rFonts w:ascii="Times New Roman" w:eastAsiaTheme="minorHAnsi" w:hAnsi="Times New Roman" w:cs="Times New Roman"/>
          <w:noProof/>
          <w:kern w:val="0"/>
          <w:sz w:val="28"/>
          <w:szCs w:val="28"/>
          <w:lang w:eastAsia="ru-RU" w:bidi="ar-SA"/>
        </w:rPr>
        <w:t>виконавчих органів</w:t>
      </w:r>
      <w:r>
        <w:rPr>
          <w:rFonts w:ascii="Times New Roman" w:eastAsiaTheme="minorHAnsi" w:hAnsi="Times New Roman" w:cs="Times New Roman"/>
          <w:noProof/>
          <w:kern w:val="0"/>
          <w:sz w:val="28"/>
          <w:szCs w:val="28"/>
          <w:lang w:eastAsia="ru-RU" w:bidi="ar-SA"/>
        </w:rPr>
        <w:tab/>
      </w:r>
      <w:r>
        <w:rPr>
          <w:rFonts w:ascii="Times New Roman" w:eastAsiaTheme="minorHAnsi" w:hAnsi="Times New Roman" w:cs="Times New Roman"/>
          <w:noProof/>
          <w:kern w:val="0"/>
          <w:sz w:val="28"/>
          <w:szCs w:val="28"/>
          <w:lang w:eastAsia="ru-RU" w:bidi="ar-SA"/>
        </w:rPr>
        <w:tab/>
      </w:r>
      <w:r>
        <w:rPr>
          <w:rFonts w:ascii="Times New Roman" w:eastAsiaTheme="minorHAnsi" w:hAnsi="Times New Roman" w:cs="Times New Roman"/>
          <w:noProof/>
          <w:kern w:val="0"/>
          <w:sz w:val="28"/>
          <w:szCs w:val="28"/>
          <w:lang w:eastAsia="ru-RU" w:bidi="ar-SA"/>
        </w:rPr>
        <w:tab/>
      </w:r>
      <w:r>
        <w:rPr>
          <w:rFonts w:ascii="Times New Roman" w:eastAsiaTheme="minorHAnsi" w:hAnsi="Times New Roman" w:cs="Times New Roman"/>
          <w:noProof/>
          <w:kern w:val="0"/>
          <w:sz w:val="28"/>
          <w:szCs w:val="28"/>
          <w:lang w:eastAsia="ru-RU" w:bidi="ar-SA"/>
        </w:rPr>
        <w:tab/>
      </w:r>
      <w:r>
        <w:rPr>
          <w:rFonts w:ascii="Times New Roman" w:eastAsiaTheme="minorHAnsi" w:hAnsi="Times New Roman" w:cs="Times New Roman"/>
          <w:noProof/>
          <w:kern w:val="0"/>
          <w:sz w:val="28"/>
          <w:szCs w:val="28"/>
          <w:lang w:eastAsia="ru-RU" w:bidi="ar-SA"/>
        </w:rPr>
        <w:tab/>
      </w:r>
      <w:r w:rsidRPr="009B29B1">
        <w:rPr>
          <w:rFonts w:ascii="Times New Roman" w:eastAsiaTheme="minorHAnsi" w:hAnsi="Times New Roman" w:cs="Times New Roman"/>
          <w:noProof/>
          <w:kern w:val="0"/>
          <w:sz w:val="28"/>
          <w:szCs w:val="28"/>
          <w:lang w:eastAsia="ru-RU" w:bidi="ar-SA"/>
        </w:rPr>
        <w:t>_____________Н. Тонконог</w:t>
      </w:r>
      <w:r>
        <w:rPr>
          <w:rFonts w:ascii="Times New Roman" w:eastAsiaTheme="minorHAnsi" w:hAnsi="Times New Roman" w:cs="Times New Roman"/>
          <w:noProof/>
          <w:kern w:val="0"/>
          <w:sz w:val="28"/>
          <w:szCs w:val="28"/>
          <w:lang w:eastAsia="ru-RU" w:bidi="ar-SA"/>
        </w:rPr>
        <w:t xml:space="preserve"> </w:t>
      </w:r>
      <w:r w:rsidRPr="009B29B1">
        <w:rPr>
          <w:rFonts w:ascii="Times New Roman" w:eastAsiaTheme="minorHAnsi" w:hAnsi="Times New Roman" w:cs="Times New Roman"/>
          <w:noProof/>
          <w:kern w:val="0"/>
          <w:sz w:val="28"/>
          <w:szCs w:val="28"/>
          <w:lang w:eastAsia="ru-RU" w:bidi="ar-SA"/>
        </w:rPr>
        <w:t>В.Вершняк</w:t>
      </w:r>
    </w:p>
    <w:p w:rsidR="009B29B1" w:rsidRPr="009B29B1" w:rsidRDefault="009B29B1" w:rsidP="009B29B1">
      <w:pPr>
        <w:widowControl/>
        <w:suppressAutoHyphens w:val="0"/>
        <w:rPr>
          <w:rFonts w:ascii="Times New Roman" w:eastAsiaTheme="minorHAnsi" w:hAnsi="Times New Roman" w:cs="Times New Roman"/>
          <w:noProof/>
          <w:kern w:val="0"/>
          <w:sz w:val="28"/>
          <w:szCs w:val="28"/>
          <w:lang w:eastAsia="ru-RU" w:bidi="ar-SA"/>
        </w:rPr>
      </w:pPr>
    </w:p>
    <w:p w:rsidR="009B29B1" w:rsidRPr="009B29B1" w:rsidRDefault="009B29B1" w:rsidP="009B29B1">
      <w:pPr>
        <w:widowControl/>
        <w:suppressAutoHyphens w:val="0"/>
        <w:spacing w:after="160" w:line="259" w:lineRule="auto"/>
        <w:rPr>
          <w:rFonts w:asciiTheme="minorHAnsi" w:eastAsiaTheme="minorHAnsi" w:hAnsiTheme="minorHAnsi" w:cstheme="minorBidi"/>
          <w:noProof/>
          <w:kern w:val="0"/>
          <w:sz w:val="22"/>
          <w:szCs w:val="22"/>
          <w:lang w:eastAsia="ru-RU" w:bidi="ar-SA"/>
        </w:rPr>
      </w:pPr>
    </w:p>
    <w:p w:rsidR="009B29B1" w:rsidRPr="009B29B1" w:rsidRDefault="009B29B1" w:rsidP="009B29B1">
      <w:pPr>
        <w:widowControl/>
        <w:suppressAutoHyphens w:val="0"/>
        <w:spacing w:line="360" w:lineRule="auto"/>
        <w:ind w:left="567"/>
        <w:jc w:val="center"/>
        <w:rPr>
          <w:rFonts w:ascii="Times New Roman" w:eastAsiaTheme="minorHAnsi" w:hAnsi="Times New Roman" w:cs="Times New Roman"/>
          <w:b/>
          <w:noProof/>
          <w:kern w:val="0"/>
          <w:sz w:val="72"/>
          <w:szCs w:val="72"/>
          <w:lang w:eastAsia="ru-RU" w:bidi="ar-SA"/>
        </w:rPr>
      </w:pPr>
      <w:r w:rsidRPr="009B29B1">
        <w:rPr>
          <w:rFonts w:ascii="Times New Roman" w:eastAsiaTheme="minorHAnsi" w:hAnsi="Times New Roman" w:cs="Times New Roman"/>
          <w:b/>
          <w:noProof/>
          <w:kern w:val="0"/>
          <w:sz w:val="72"/>
          <w:szCs w:val="72"/>
          <w:lang w:eastAsia="ru-RU" w:bidi="ar-SA"/>
        </w:rPr>
        <w:t xml:space="preserve">План роботи </w:t>
      </w:r>
    </w:p>
    <w:p w:rsidR="009B29B1" w:rsidRPr="009B29B1" w:rsidRDefault="009B29B1" w:rsidP="009B29B1">
      <w:pPr>
        <w:widowControl/>
        <w:suppressAutoHyphens w:val="0"/>
        <w:spacing w:line="360" w:lineRule="auto"/>
        <w:ind w:left="567"/>
        <w:jc w:val="center"/>
        <w:rPr>
          <w:rFonts w:asciiTheme="minorHAnsi" w:eastAsiaTheme="minorHAnsi" w:hAnsiTheme="minorHAnsi" w:cstheme="minorBidi"/>
          <w:noProof/>
          <w:kern w:val="0"/>
          <w:sz w:val="22"/>
          <w:szCs w:val="22"/>
          <w:lang w:eastAsia="ru-RU" w:bidi="ar-SA"/>
        </w:rPr>
      </w:pPr>
      <w:r w:rsidRPr="009B29B1">
        <w:rPr>
          <w:rFonts w:ascii="Times New Roman" w:eastAsiaTheme="minorHAnsi" w:hAnsi="Times New Roman" w:cs="Times New Roman"/>
          <w:b/>
          <w:noProof/>
          <w:kern w:val="0"/>
          <w:sz w:val="72"/>
          <w:szCs w:val="72"/>
          <w:lang w:eastAsia="ru-RU" w:bidi="ar-SA"/>
        </w:rPr>
        <w:t>Відділу освіти, сім’ї, молоді та спорту Носівської міської ради на 2025 рік</w:t>
      </w:r>
    </w:p>
    <w:p w:rsidR="009B29B1" w:rsidRPr="009B29B1" w:rsidRDefault="009B29B1" w:rsidP="009B29B1">
      <w:pPr>
        <w:widowControl/>
        <w:suppressAutoHyphens w:val="0"/>
        <w:spacing w:after="160" w:line="259" w:lineRule="auto"/>
        <w:ind w:left="567"/>
        <w:jc w:val="center"/>
        <w:rPr>
          <w:rFonts w:ascii="Times New Roman" w:eastAsiaTheme="minorHAnsi" w:hAnsi="Times New Roman" w:cs="Times New Roman"/>
          <w:b/>
          <w:kern w:val="0"/>
          <w:sz w:val="28"/>
          <w:szCs w:val="28"/>
          <w:lang w:val="ru-RU" w:eastAsia="en-US" w:bidi="ar-SA"/>
        </w:rPr>
      </w:pPr>
      <w:r w:rsidRPr="009B29B1">
        <w:rPr>
          <w:rFonts w:asciiTheme="minorHAnsi" w:eastAsiaTheme="minorHAnsi" w:hAnsiTheme="minorHAnsi" w:cstheme="minorBidi"/>
          <w:noProof/>
          <w:kern w:val="0"/>
          <w:sz w:val="22"/>
          <w:szCs w:val="22"/>
          <w:lang w:val="ru-RU" w:eastAsia="ru-RU" w:bidi="ar-SA"/>
        </w:rPr>
        <w:drawing>
          <wp:inline distT="0" distB="0" distL="0" distR="0" wp14:anchorId="5BCCC01E" wp14:editId="58F3312A">
            <wp:extent cx="3077142" cy="3009366"/>
            <wp:effectExtent l="0" t="0" r="9525" b="635"/>
            <wp:docPr id="2" name="Рисунок 2" descr="Картинки для презы - 7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для презы - 79 фот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0871" cy="3042352"/>
                    </a:xfrm>
                    <a:prstGeom prst="rect">
                      <a:avLst/>
                    </a:prstGeom>
                    <a:noFill/>
                    <a:ln>
                      <a:noFill/>
                    </a:ln>
                  </pic:spPr>
                </pic:pic>
              </a:graphicData>
            </a:graphic>
          </wp:inline>
        </w:drawing>
      </w:r>
    </w:p>
    <w:p w:rsidR="009B29B1" w:rsidRPr="009B29B1" w:rsidRDefault="009B29B1" w:rsidP="009B29B1">
      <w:pPr>
        <w:widowControl/>
        <w:suppressAutoHyphens w:val="0"/>
        <w:spacing w:after="160" w:line="259" w:lineRule="auto"/>
        <w:ind w:left="567"/>
        <w:jc w:val="center"/>
        <w:rPr>
          <w:rFonts w:asciiTheme="minorHAnsi" w:eastAsiaTheme="minorHAnsi" w:hAnsiTheme="minorHAnsi" w:cstheme="minorBidi"/>
          <w:kern w:val="0"/>
          <w:sz w:val="22"/>
          <w:szCs w:val="22"/>
          <w:lang w:eastAsia="en-US" w:bidi="ar-SA"/>
        </w:rPr>
      </w:pPr>
      <w:r w:rsidRPr="009B29B1">
        <w:rPr>
          <w:rFonts w:ascii="Times New Roman" w:eastAsiaTheme="minorHAnsi" w:hAnsi="Times New Roman" w:cs="Times New Roman"/>
          <w:b/>
          <w:kern w:val="0"/>
          <w:sz w:val="28"/>
          <w:szCs w:val="28"/>
          <w:lang w:val="ru-RU" w:eastAsia="en-US" w:bidi="ar-SA"/>
        </w:rPr>
        <w:t>м.</w:t>
      </w:r>
      <w:r w:rsidRPr="009B29B1">
        <w:rPr>
          <w:rFonts w:ascii="Times New Roman" w:eastAsiaTheme="minorHAnsi" w:hAnsi="Times New Roman" w:cs="Times New Roman"/>
          <w:b/>
          <w:kern w:val="0"/>
          <w:sz w:val="28"/>
          <w:szCs w:val="28"/>
          <w:lang w:eastAsia="en-US" w:bidi="ar-SA"/>
        </w:rPr>
        <w:t>Носівка</w:t>
      </w:r>
      <w:r w:rsidRPr="009B29B1">
        <w:rPr>
          <w:rFonts w:asciiTheme="minorHAnsi" w:eastAsiaTheme="minorHAnsi" w:hAnsiTheme="minorHAnsi" w:cstheme="minorBidi"/>
          <w:kern w:val="0"/>
          <w:sz w:val="22"/>
          <w:szCs w:val="22"/>
          <w:lang w:eastAsia="en-US" w:bidi="ar-SA"/>
        </w:rPr>
        <w:t xml:space="preserve"> </w:t>
      </w:r>
    </w:p>
    <w:p w:rsidR="009B29B1" w:rsidRPr="009B29B1" w:rsidRDefault="009B29B1" w:rsidP="009B29B1">
      <w:pPr>
        <w:widowControl/>
        <w:suppressAutoHyphens w:val="0"/>
        <w:spacing w:after="160" w:line="259" w:lineRule="auto"/>
        <w:ind w:left="567"/>
        <w:jc w:val="center"/>
        <w:rPr>
          <w:rFonts w:asciiTheme="minorHAnsi" w:eastAsiaTheme="minorHAnsi" w:hAnsiTheme="minorHAnsi" w:cstheme="minorBidi"/>
          <w:kern w:val="0"/>
          <w:sz w:val="22"/>
          <w:szCs w:val="22"/>
          <w:lang w:val="ru-RU" w:eastAsia="en-US" w:bidi="ar-SA"/>
        </w:rPr>
      </w:pPr>
      <w:r w:rsidRPr="009B29B1">
        <w:rPr>
          <w:rFonts w:ascii="Times New Roman" w:eastAsiaTheme="minorHAnsi" w:hAnsi="Times New Roman" w:cs="Times New Roman"/>
          <w:b/>
          <w:kern w:val="0"/>
          <w:sz w:val="28"/>
          <w:szCs w:val="28"/>
          <w:lang w:eastAsia="en-US" w:bidi="ar-SA"/>
        </w:rPr>
        <w:t>2025</w:t>
      </w:r>
    </w:p>
    <w:p w:rsidR="009B29B1" w:rsidRDefault="009B29B1" w:rsidP="000B1644">
      <w:pPr>
        <w:keepNext/>
        <w:tabs>
          <w:tab w:val="left" w:pos="709"/>
        </w:tabs>
        <w:spacing w:line="276" w:lineRule="auto"/>
        <w:ind w:right="142"/>
        <w:jc w:val="center"/>
        <w:rPr>
          <w:rFonts w:ascii="Times New Roman" w:hAnsi="Times New Roman" w:cs="Times New Roman"/>
          <w:b/>
          <w:spacing w:val="-4"/>
          <w:sz w:val="28"/>
          <w:szCs w:val="28"/>
          <w:lang w:val="ru-RU"/>
        </w:rPr>
      </w:pPr>
    </w:p>
    <w:p w:rsidR="00AE5E48" w:rsidRDefault="000B1644" w:rsidP="000B1644">
      <w:pPr>
        <w:keepNext/>
        <w:tabs>
          <w:tab w:val="left" w:pos="709"/>
        </w:tabs>
        <w:spacing w:line="276" w:lineRule="auto"/>
        <w:ind w:right="142"/>
        <w:jc w:val="center"/>
        <w:rPr>
          <w:rFonts w:ascii="Times New Roman" w:hAnsi="Times New Roman" w:cs="Times New Roman"/>
          <w:b/>
          <w:spacing w:val="-4"/>
          <w:sz w:val="28"/>
          <w:szCs w:val="28"/>
          <w:lang w:val="ru-RU"/>
        </w:rPr>
      </w:pPr>
      <w:r>
        <w:rPr>
          <w:rFonts w:ascii="Times New Roman" w:hAnsi="Times New Roman" w:cs="Times New Roman"/>
          <w:b/>
          <w:spacing w:val="-4"/>
          <w:sz w:val="28"/>
          <w:szCs w:val="28"/>
          <w:lang w:val="ru-RU"/>
        </w:rPr>
        <w:t>ЗМІСТ</w:t>
      </w:r>
    </w:p>
    <w:p w:rsidR="000B1644" w:rsidRDefault="000B1644" w:rsidP="000B1644">
      <w:pPr>
        <w:keepNext/>
        <w:tabs>
          <w:tab w:val="left" w:pos="709"/>
        </w:tabs>
        <w:spacing w:line="276" w:lineRule="auto"/>
        <w:ind w:right="142"/>
        <w:rPr>
          <w:rFonts w:ascii="Times New Roman" w:hAnsi="Times New Roman" w:cs="Times New Roman"/>
          <w:b/>
          <w:spacing w:val="-4"/>
          <w:sz w:val="28"/>
          <w:szCs w:val="28"/>
          <w:lang w:val="ru-RU"/>
        </w:rPr>
      </w:pPr>
      <w:r>
        <w:rPr>
          <w:rFonts w:ascii="Times New Roman" w:hAnsi="Times New Roman" w:cs="Times New Roman"/>
          <w:b/>
          <w:spacing w:val="-4"/>
          <w:sz w:val="28"/>
          <w:szCs w:val="28"/>
          <w:lang w:val="ru-RU"/>
        </w:rPr>
        <w:t xml:space="preserve">Розділ І. </w:t>
      </w:r>
      <w:r w:rsidR="00524A5C" w:rsidRPr="000B1644">
        <w:rPr>
          <w:rFonts w:ascii="Times New Roman" w:hAnsi="Times New Roman" w:cs="Times New Roman"/>
          <w:spacing w:val="-4"/>
          <w:sz w:val="28"/>
          <w:szCs w:val="28"/>
          <w:lang w:val="ru-RU"/>
        </w:rPr>
        <w:t>Звіт про роботу Відділу освіти,</w:t>
      </w:r>
      <w:r w:rsidR="00524A5C">
        <w:rPr>
          <w:rFonts w:ascii="Times New Roman" w:hAnsi="Times New Roman" w:cs="Times New Roman"/>
          <w:spacing w:val="-4"/>
          <w:sz w:val="28"/>
          <w:szCs w:val="28"/>
          <w:lang w:val="ru-RU"/>
        </w:rPr>
        <w:t xml:space="preserve"> сім’ї, </w:t>
      </w:r>
      <w:r w:rsidR="00524A5C" w:rsidRPr="000B1644">
        <w:rPr>
          <w:rFonts w:ascii="Times New Roman" w:hAnsi="Times New Roman" w:cs="Times New Roman"/>
          <w:spacing w:val="-4"/>
          <w:sz w:val="28"/>
          <w:szCs w:val="28"/>
          <w:lang w:val="ru-RU"/>
        </w:rPr>
        <w:t xml:space="preserve"> молоді та спорту</w:t>
      </w:r>
      <w:r w:rsidR="00524A5C">
        <w:rPr>
          <w:rFonts w:ascii="Times New Roman" w:hAnsi="Times New Roman" w:cs="Times New Roman"/>
          <w:b/>
          <w:spacing w:val="-4"/>
          <w:sz w:val="28"/>
          <w:szCs w:val="28"/>
          <w:lang w:val="ru-RU"/>
        </w:rPr>
        <w:t xml:space="preserve"> …………… </w:t>
      </w:r>
      <w:r w:rsidR="002E18D9">
        <w:rPr>
          <w:rFonts w:ascii="Times New Roman" w:hAnsi="Times New Roman" w:cs="Times New Roman"/>
          <w:b/>
          <w:spacing w:val="-4"/>
          <w:sz w:val="28"/>
          <w:szCs w:val="28"/>
          <w:lang w:val="ru-RU"/>
        </w:rPr>
        <w:t xml:space="preserve"> </w:t>
      </w:r>
      <w:r w:rsidR="00524A5C">
        <w:rPr>
          <w:rFonts w:ascii="Times New Roman" w:hAnsi="Times New Roman" w:cs="Times New Roman"/>
          <w:b/>
          <w:spacing w:val="-4"/>
          <w:sz w:val="28"/>
          <w:szCs w:val="28"/>
          <w:lang w:val="ru-RU"/>
        </w:rPr>
        <w:t>2</w:t>
      </w:r>
      <w:r>
        <w:rPr>
          <w:rFonts w:ascii="Times New Roman" w:hAnsi="Times New Roman" w:cs="Times New Roman"/>
          <w:b/>
          <w:spacing w:val="-4"/>
          <w:sz w:val="28"/>
          <w:szCs w:val="28"/>
          <w:lang w:val="ru-RU"/>
        </w:rPr>
        <w:t xml:space="preserve">    </w:t>
      </w:r>
    </w:p>
    <w:p w:rsidR="000B1644" w:rsidRDefault="000B1644" w:rsidP="000B1644">
      <w:pPr>
        <w:keepNext/>
        <w:tabs>
          <w:tab w:val="left" w:pos="709"/>
        </w:tabs>
        <w:spacing w:line="276" w:lineRule="auto"/>
        <w:ind w:right="142"/>
        <w:rPr>
          <w:rFonts w:ascii="Times New Roman" w:hAnsi="Times New Roman" w:cs="Times New Roman"/>
          <w:b/>
          <w:spacing w:val="-4"/>
          <w:sz w:val="28"/>
          <w:szCs w:val="28"/>
          <w:lang w:val="ru-RU"/>
        </w:rPr>
      </w:pPr>
      <w:r>
        <w:rPr>
          <w:rFonts w:ascii="Times New Roman" w:hAnsi="Times New Roman" w:cs="Times New Roman"/>
          <w:b/>
          <w:spacing w:val="-4"/>
          <w:sz w:val="28"/>
          <w:szCs w:val="28"/>
          <w:lang w:val="ru-RU"/>
        </w:rPr>
        <w:t xml:space="preserve">Розділ ІІ. </w:t>
      </w:r>
      <w:r w:rsidR="00524A5C" w:rsidRPr="000B1644">
        <w:rPr>
          <w:rFonts w:ascii="Times New Roman" w:hAnsi="Times New Roman" w:cs="Times New Roman"/>
          <w:spacing w:val="-4"/>
          <w:sz w:val="28"/>
          <w:szCs w:val="28"/>
          <w:lang w:val="ru-RU"/>
        </w:rPr>
        <w:t>Циклограма діяльності Відділу освіти,</w:t>
      </w:r>
      <w:r w:rsidR="00524A5C">
        <w:rPr>
          <w:rFonts w:ascii="Times New Roman" w:hAnsi="Times New Roman" w:cs="Times New Roman"/>
          <w:spacing w:val="-4"/>
          <w:sz w:val="28"/>
          <w:szCs w:val="28"/>
          <w:lang w:val="ru-RU"/>
        </w:rPr>
        <w:t xml:space="preserve"> сім’ї, </w:t>
      </w:r>
      <w:r w:rsidR="00524A5C" w:rsidRPr="000B1644">
        <w:rPr>
          <w:rFonts w:ascii="Times New Roman" w:hAnsi="Times New Roman" w:cs="Times New Roman"/>
          <w:spacing w:val="-4"/>
          <w:sz w:val="28"/>
          <w:szCs w:val="28"/>
          <w:lang w:val="ru-RU"/>
        </w:rPr>
        <w:t xml:space="preserve"> молоді та спорту</w:t>
      </w:r>
      <w:r w:rsidR="00524A5C">
        <w:rPr>
          <w:rFonts w:ascii="Times New Roman" w:hAnsi="Times New Roman" w:cs="Times New Roman"/>
          <w:spacing w:val="-4"/>
          <w:sz w:val="28"/>
          <w:szCs w:val="28"/>
          <w:lang w:val="ru-RU"/>
        </w:rPr>
        <w:t xml:space="preserve">…   </w:t>
      </w:r>
      <w:r w:rsidR="00D01FD2">
        <w:rPr>
          <w:rFonts w:ascii="Times New Roman" w:hAnsi="Times New Roman" w:cs="Times New Roman"/>
          <w:spacing w:val="-4"/>
          <w:sz w:val="28"/>
          <w:szCs w:val="28"/>
          <w:lang w:val="ru-RU"/>
        </w:rPr>
        <w:t>40</w:t>
      </w:r>
    </w:p>
    <w:p w:rsidR="008032E8" w:rsidRDefault="00524A5C" w:rsidP="008032E8">
      <w:pPr>
        <w:keepNext/>
        <w:tabs>
          <w:tab w:val="left" w:pos="709"/>
        </w:tabs>
        <w:spacing w:line="276" w:lineRule="auto"/>
        <w:ind w:right="142"/>
        <w:rPr>
          <w:rFonts w:ascii="Times New Roman" w:hAnsi="Times New Roman" w:cs="Times New Roman"/>
          <w:spacing w:val="-4"/>
          <w:sz w:val="28"/>
          <w:szCs w:val="28"/>
          <w:lang w:val="ru-RU"/>
        </w:rPr>
      </w:pPr>
      <w:r>
        <w:rPr>
          <w:rFonts w:ascii="Times New Roman" w:hAnsi="Times New Roman" w:cs="Times New Roman"/>
          <w:b/>
          <w:spacing w:val="-4"/>
          <w:sz w:val="28"/>
          <w:szCs w:val="28"/>
          <w:lang w:val="ru-RU"/>
        </w:rPr>
        <w:t xml:space="preserve">              </w:t>
      </w:r>
      <w:r w:rsidR="008032E8">
        <w:rPr>
          <w:rFonts w:ascii="Times New Roman" w:hAnsi="Times New Roman" w:cs="Times New Roman"/>
          <w:spacing w:val="-4"/>
          <w:sz w:val="28"/>
          <w:szCs w:val="28"/>
          <w:lang w:val="ru-RU"/>
        </w:rPr>
        <w:t xml:space="preserve"> 2.1. Графік роботи та прийому громадян ……………………………</w:t>
      </w:r>
      <w:r>
        <w:rPr>
          <w:rFonts w:ascii="Times New Roman" w:hAnsi="Times New Roman" w:cs="Times New Roman"/>
          <w:spacing w:val="-4"/>
          <w:sz w:val="28"/>
          <w:szCs w:val="28"/>
          <w:lang w:val="ru-RU"/>
        </w:rPr>
        <w:t xml:space="preserve">  </w:t>
      </w:r>
      <w:r w:rsidR="00D01FD2">
        <w:rPr>
          <w:rFonts w:ascii="Times New Roman" w:hAnsi="Times New Roman" w:cs="Times New Roman"/>
          <w:spacing w:val="-4"/>
          <w:sz w:val="28"/>
          <w:szCs w:val="28"/>
          <w:lang w:val="ru-RU"/>
        </w:rPr>
        <w:t>40</w:t>
      </w:r>
    </w:p>
    <w:p w:rsidR="000B1644" w:rsidRDefault="000B1644" w:rsidP="000B1644">
      <w:pPr>
        <w:keepNext/>
        <w:tabs>
          <w:tab w:val="left" w:pos="709"/>
        </w:tabs>
        <w:spacing w:line="276" w:lineRule="auto"/>
        <w:ind w:right="142"/>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 xml:space="preserve">               </w:t>
      </w:r>
      <w:r w:rsidR="00524A5C">
        <w:rPr>
          <w:rFonts w:ascii="Times New Roman" w:hAnsi="Times New Roman" w:cs="Times New Roman"/>
          <w:spacing w:val="-4"/>
          <w:sz w:val="28"/>
          <w:szCs w:val="28"/>
          <w:lang w:val="ru-RU"/>
        </w:rPr>
        <w:t xml:space="preserve">2.2. </w:t>
      </w:r>
      <w:r>
        <w:rPr>
          <w:rFonts w:ascii="Times New Roman" w:hAnsi="Times New Roman" w:cs="Times New Roman"/>
          <w:spacing w:val="-4"/>
          <w:sz w:val="28"/>
          <w:szCs w:val="28"/>
          <w:lang w:val="ru-RU"/>
        </w:rPr>
        <w:t xml:space="preserve">Проведення нарад, засідань, прийому громадян працівниками </w:t>
      </w:r>
    </w:p>
    <w:p w:rsidR="000B1644" w:rsidRDefault="00524A5C" w:rsidP="000B1644">
      <w:pPr>
        <w:keepNext/>
        <w:tabs>
          <w:tab w:val="left" w:pos="709"/>
        </w:tabs>
        <w:spacing w:line="276" w:lineRule="auto"/>
        <w:ind w:right="142"/>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 xml:space="preserve">                     </w:t>
      </w:r>
      <w:r w:rsidR="000B1644">
        <w:rPr>
          <w:rFonts w:ascii="Times New Roman" w:hAnsi="Times New Roman" w:cs="Times New Roman"/>
          <w:spacing w:val="-4"/>
          <w:sz w:val="28"/>
          <w:szCs w:val="28"/>
          <w:lang w:val="ru-RU"/>
        </w:rPr>
        <w:t xml:space="preserve"> Відділу освіти, сім’ї, молоді та спорту………………………….. </w:t>
      </w:r>
      <w:r w:rsidR="008032E8">
        <w:rPr>
          <w:rFonts w:ascii="Times New Roman" w:hAnsi="Times New Roman" w:cs="Times New Roman"/>
          <w:spacing w:val="-4"/>
          <w:sz w:val="28"/>
          <w:szCs w:val="28"/>
          <w:lang w:val="ru-RU"/>
        </w:rPr>
        <w:t xml:space="preserve"> </w:t>
      </w:r>
      <w:r w:rsidR="00D01FD2">
        <w:rPr>
          <w:rFonts w:ascii="Times New Roman" w:hAnsi="Times New Roman" w:cs="Times New Roman"/>
          <w:spacing w:val="-4"/>
          <w:sz w:val="28"/>
          <w:szCs w:val="28"/>
          <w:lang w:val="ru-RU"/>
        </w:rPr>
        <w:t>41</w:t>
      </w:r>
    </w:p>
    <w:p w:rsidR="000B1644" w:rsidRDefault="000B1644" w:rsidP="000B1644">
      <w:pPr>
        <w:keepNext/>
        <w:tabs>
          <w:tab w:val="left" w:pos="709"/>
        </w:tabs>
        <w:spacing w:line="276" w:lineRule="auto"/>
        <w:ind w:right="142"/>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ab/>
        <w:t xml:space="preserve">    2.3. Контроль за розпорядчими документами та дорученнями </w:t>
      </w:r>
    </w:p>
    <w:p w:rsidR="00524A5C" w:rsidRDefault="000B1644" w:rsidP="000B1644">
      <w:pPr>
        <w:keepNext/>
        <w:tabs>
          <w:tab w:val="left" w:pos="709"/>
        </w:tabs>
        <w:spacing w:line="276" w:lineRule="auto"/>
        <w:ind w:right="142"/>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 xml:space="preserve">                      начальника Відділу освіти, сім’ї, молоді та спорту………………</w:t>
      </w:r>
      <w:r w:rsidR="00524A5C">
        <w:rPr>
          <w:rFonts w:ascii="Times New Roman" w:hAnsi="Times New Roman" w:cs="Times New Roman"/>
          <w:spacing w:val="-4"/>
          <w:sz w:val="28"/>
          <w:szCs w:val="28"/>
          <w:lang w:val="ru-RU"/>
        </w:rPr>
        <w:t>.</w:t>
      </w:r>
      <w:r>
        <w:rPr>
          <w:rFonts w:ascii="Times New Roman" w:hAnsi="Times New Roman" w:cs="Times New Roman"/>
          <w:spacing w:val="-4"/>
          <w:sz w:val="28"/>
          <w:szCs w:val="28"/>
          <w:lang w:val="ru-RU"/>
        </w:rPr>
        <w:t>4</w:t>
      </w:r>
      <w:r w:rsidR="00D01FD2">
        <w:rPr>
          <w:rFonts w:ascii="Times New Roman" w:hAnsi="Times New Roman" w:cs="Times New Roman"/>
          <w:spacing w:val="-4"/>
          <w:sz w:val="28"/>
          <w:szCs w:val="28"/>
          <w:lang w:val="ru-RU"/>
        </w:rPr>
        <w:t>1</w:t>
      </w:r>
    </w:p>
    <w:p w:rsidR="00524A5C" w:rsidRPr="000B1644" w:rsidRDefault="000B1644" w:rsidP="00524A5C">
      <w:pPr>
        <w:keepNext/>
        <w:tabs>
          <w:tab w:val="left" w:pos="709"/>
        </w:tabs>
        <w:spacing w:line="276" w:lineRule="auto"/>
        <w:ind w:right="142"/>
        <w:rPr>
          <w:rFonts w:ascii="Times New Roman" w:hAnsi="Times New Roman" w:cs="Times New Roman"/>
          <w:spacing w:val="-4"/>
          <w:sz w:val="28"/>
          <w:szCs w:val="28"/>
          <w:lang w:val="ru-RU"/>
        </w:rPr>
      </w:pPr>
      <w:r w:rsidRPr="008032E8">
        <w:rPr>
          <w:rFonts w:ascii="Times New Roman" w:hAnsi="Times New Roman" w:cs="Times New Roman"/>
          <w:b/>
          <w:spacing w:val="-4"/>
          <w:sz w:val="28"/>
          <w:szCs w:val="28"/>
          <w:lang w:val="ru-RU"/>
        </w:rPr>
        <w:t>Розділ ІІІ.</w:t>
      </w:r>
      <w:r w:rsidR="00524A5C" w:rsidRPr="00524A5C">
        <w:rPr>
          <w:rFonts w:ascii="Times New Roman" w:hAnsi="Times New Roman" w:cs="Times New Roman"/>
          <w:spacing w:val="-4"/>
          <w:sz w:val="28"/>
          <w:szCs w:val="28"/>
          <w:lang w:val="ru-RU"/>
        </w:rPr>
        <w:t xml:space="preserve"> </w:t>
      </w:r>
      <w:r w:rsidR="00524A5C">
        <w:rPr>
          <w:rFonts w:ascii="Times New Roman" w:hAnsi="Times New Roman" w:cs="Times New Roman"/>
          <w:spacing w:val="-4"/>
          <w:sz w:val="28"/>
          <w:szCs w:val="28"/>
          <w:lang w:val="ru-RU"/>
        </w:rPr>
        <w:t xml:space="preserve">Організаційно-дорадча діяльність Відділу освіти, сім’ї, молоді та </w:t>
      </w:r>
    </w:p>
    <w:p w:rsidR="00524A5C" w:rsidRDefault="00524A5C" w:rsidP="00524A5C">
      <w:pPr>
        <w:keepNext/>
        <w:tabs>
          <w:tab w:val="left" w:pos="709"/>
        </w:tabs>
        <w:spacing w:line="276" w:lineRule="auto"/>
        <w:ind w:right="142"/>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 xml:space="preserve">                  спорту…………………………………………………………………  </w:t>
      </w:r>
      <w:r w:rsidR="00D01FD2">
        <w:rPr>
          <w:rFonts w:ascii="Times New Roman" w:hAnsi="Times New Roman" w:cs="Times New Roman"/>
          <w:spacing w:val="-4"/>
          <w:sz w:val="28"/>
          <w:szCs w:val="28"/>
          <w:lang w:val="ru-RU"/>
        </w:rPr>
        <w:t>42</w:t>
      </w:r>
    </w:p>
    <w:p w:rsidR="00524A5C" w:rsidRDefault="00524A5C" w:rsidP="00524A5C">
      <w:pPr>
        <w:keepNext/>
        <w:tabs>
          <w:tab w:val="left" w:pos="709"/>
        </w:tabs>
        <w:spacing w:line="276" w:lineRule="auto"/>
        <w:ind w:right="142"/>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 xml:space="preserve">                3.1. Наради керівників закладів освіти………………………………   </w:t>
      </w:r>
      <w:r w:rsidR="002E18D9">
        <w:rPr>
          <w:rFonts w:ascii="Times New Roman" w:hAnsi="Times New Roman" w:cs="Times New Roman"/>
          <w:spacing w:val="-4"/>
          <w:sz w:val="28"/>
          <w:szCs w:val="28"/>
          <w:lang w:val="ru-RU"/>
        </w:rPr>
        <w:t xml:space="preserve"> </w:t>
      </w:r>
      <w:r w:rsidR="00D01FD2">
        <w:rPr>
          <w:rFonts w:ascii="Times New Roman" w:hAnsi="Times New Roman" w:cs="Times New Roman"/>
          <w:spacing w:val="-4"/>
          <w:sz w:val="28"/>
          <w:szCs w:val="28"/>
          <w:lang w:val="ru-RU"/>
        </w:rPr>
        <w:t>42</w:t>
      </w:r>
    </w:p>
    <w:p w:rsidR="00524A5C" w:rsidRDefault="00524A5C" w:rsidP="00524A5C">
      <w:pPr>
        <w:keepNext/>
        <w:tabs>
          <w:tab w:val="left" w:pos="709"/>
        </w:tabs>
        <w:spacing w:line="276" w:lineRule="auto"/>
        <w:ind w:right="142"/>
        <w:rPr>
          <w:rFonts w:ascii="Times New Roman" w:hAnsi="Times New Roman" w:cs="Times New Roman"/>
          <w:b/>
          <w:spacing w:val="-4"/>
          <w:sz w:val="28"/>
          <w:szCs w:val="28"/>
          <w:lang w:val="ru-RU"/>
        </w:rPr>
      </w:pPr>
      <w:r>
        <w:rPr>
          <w:rFonts w:ascii="Times New Roman" w:hAnsi="Times New Roman" w:cs="Times New Roman"/>
          <w:spacing w:val="-4"/>
          <w:sz w:val="28"/>
          <w:szCs w:val="28"/>
          <w:lang w:val="ru-RU"/>
        </w:rPr>
        <w:t xml:space="preserve">                3.2. Розвиток матеріально-технічної бази закладів освіти………….   </w:t>
      </w:r>
      <w:r w:rsidR="002E18D9">
        <w:rPr>
          <w:rFonts w:ascii="Times New Roman" w:hAnsi="Times New Roman" w:cs="Times New Roman"/>
          <w:spacing w:val="-4"/>
          <w:sz w:val="28"/>
          <w:szCs w:val="28"/>
          <w:lang w:val="ru-RU"/>
        </w:rPr>
        <w:t xml:space="preserve"> </w:t>
      </w:r>
      <w:r w:rsidR="00D01FD2">
        <w:rPr>
          <w:rFonts w:ascii="Times New Roman" w:hAnsi="Times New Roman" w:cs="Times New Roman"/>
          <w:spacing w:val="-4"/>
          <w:sz w:val="28"/>
          <w:szCs w:val="28"/>
          <w:lang w:val="ru-RU"/>
        </w:rPr>
        <w:t>46</w:t>
      </w:r>
    </w:p>
    <w:p w:rsidR="00524A5C" w:rsidRPr="000B1644" w:rsidRDefault="00524A5C" w:rsidP="00524A5C">
      <w:pPr>
        <w:keepNext/>
        <w:tabs>
          <w:tab w:val="left" w:pos="709"/>
        </w:tabs>
        <w:spacing w:line="276" w:lineRule="auto"/>
        <w:ind w:right="142"/>
        <w:rPr>
          <w:rFonts w:ascii="Times New Roman" w:hAnsi="Times New Roman" w:cs="Times New Roman"/>
          <w:spacing w:val="-4"/>
          <w:sz w:val="28"/>
          <w:szCs w:val="28"/>
          <w:lang w:val="ru-RU"/>
        </w:rPr>
      </w:pPr>
      <w:r w:rsidRPr="008032E8">
        <w:rPr>
          <w:rFonts w:ascii="Times New Roman" w:hAnsi="Times New Roman" w:cs="Times New Roman"/>
          <w:spacing w:val="-4"/>
          <w:sz w:val="28"/>
          <w:szCs w:val="28"/>
          <w:lang w:val="ru-RU"/>
        </w:rPr>
        <w:t xml:space="preserve">                3.3. </w:t>
      </w:r>
      <w:r>
        <w:rPr>
          <w:rFonts w:ascii="Times New Roman" w:hAnsi="Times New Roman" w:cs="Times New Roman"/>
          <w:spacing w:val="-4"/>
          <w:sz w:val="28"/>
          <w:szCs w:val="28"/>
          <w:lang w:val="ru-RU"/>
        </w:rPr>
        <w:t>Організаційна робота Відділу освіти, сім’ї, молоді та спорту.</w:t>
      </w:r>
    </w:p>
    <w:p w:rsidR="00524A5C" w:rsidRDefault="00524A5C" w:rsidP="00524A5C">
      <w:pPr>
        <w:keepNext/>
        <w:tabs>
          <w:tab w:val="left" w:pos="709"/>
        </w:tabs>
        <w:spacing w:line="276" w:lineRule="auto"/>
        <w:ind w:right="142"/>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 xml:space="preserve">                         Проведення масових заходів………………………………….…  </w:t>
      </w:r>
      <w:r w:rsidR="002E18D9">
        <w:rPr>
          <w:rFonts w:ascii="Times New Roman" w:hAnsi="Times New Roman" w:cs="Times New Roman"/>
          <w:spacing w:val="-4"/>
          <w:sz w:val="28"/>
          <w:szCs w:val="28"/>
          <w:lang w:val="ru-RU"/>
        </w:rPr>
        <w:t xml:space="preserve"> </w:t>
      </w:r>
      <w:r w:rsidR="00D01FD2">
        <w:rPr>
          <w:rFonts w:ascii="Times New Roman" w:hAnsi="Times New Roman" w:cs="Times New Roman"/>
          <w:spacing w:val="-4"/>
          <w:sz w:val="28"/>
          <w:szCs w:val="28"/>
          <w:lang w:val="ru-RU"/>
        </w:rPr>
        <w:t>48</w:t>
      </w:r>
    </w:p>
    <w:p w:rsidR="00524A5C" w:rsidRDefault="00524A5C" w:rsidP="00524A5C">
      <w:pPr>
        <w:keepNext/>
        <w:tabs>
          <w:tab w:val="left" w:pos="709"/>
        </w:tabs>
        <w:spacing w:line="276" w:lineRule="auto"/>
        <w:ind w:right="142"/>
        <w:rPr>
          <w:rFonts w:ascii="Times New Roman" w:hAnsi="Times New Roman" w:cs="Times New Roman"/>
          <w:spacing w:val="-4"/>
          <w:sz w:val="28"/>
          <w:szCs w:val="28"/>
        </w:rPr>
      </w:pPr>
      <w:r w:rsidRPr="00524A5C">
        <w:rPr>
          <w:rFonts w:ascii="Times New Roman" w:hAnsi="Times New Roman" w:cs="Times New Roman"/>
          <w:b/>
          <w:spacing w:val="-4"/>
          <w:sz w:val="28"/>
          <w:szCs w:val="28"/>
          <w:lang w:val="ru-RU"/>
        </w:rPr>
        <w:t xml:space="preserve">Розділ </w:t>
      </w:r>
      <w:r w:rsidRPr="00524A5C">
        <w:rPr>
          <w:rFonts w:ascii="Times New Roman" w:hAnsi="Times New Roman" w:cs="Times New Roman"/>
          <w:b/>
          <w:spacing w:val="-4"/>
          <w:sz w:val="28"/>
          <w:szCs w:val="28"/>
          <w:lang w:val="en-US"/>
        </w:rPr>
        <w:t>IV</w:t>
      </w:r>
      <w:r w:rsidRPr="00524A5C">
        <w:rPr>
          <w:rFonts w:ascii="Times New Roman" w:hAnsi="Times New Roman" w:cs="Times New Roman"/>
          <w:b/>
          <w:spacing w:val="-4"/>
          <w:sz w:val="28"/>
          <w:szCs w:val="28"/>
          <w:lang w:val="ru-RU"/>
        </w:rPr>
        <w:t xml:space="preserve">. </w:t>
      </w:r>
      <w:r>
        <w:rPr>
          <w:rFonts w:ascii="Times New Roman" w:hAnsi="Times New Roman" w:cs="Times New Roman"/>
          <w:spacing w:val="-4"/>
          <w:sz w:val="28"/>
          <w:szCs w:val="28"/>
        </w:rPr>
        <w:t xml:space="preserve">Аналітична діяльність та організаційна робота Відділу освіти, сім’ї, </w:t>
      </w:r>
    </w:p>
    <w:p w:rsidR="00524A5C" w:rsidRPr="00524A5C" w:rsidRDefault="00524A5C" w:rsidP="00524A5C">
      <w:pPr>
        <w:keepNext/>
        <w:tabs>
          <w:tab w:val="left" w:pos="709"/>
        </w:tabs>
        <w:spacing w:line="276" w:lineRule="auto"/>
        <w:ind w:right="142"/>
        <w:rPr>
          <w:rFonts w:ascii="Times New Roman" w:hAnsi="Times New Roman" w:cs="Times New Roman"/>
          <w:spacing w:val="-4"/>
          <w:sz w:val="28"/>
          <w:szCs w:val="28"/>
        </w:rPr>
      </w:pPr>
      <w:r>
        <w:rPr>
          <w:rFonts w:ascii="Times New Roman" w:hAnsi="Times New Roman" w:cs="Times New Roman"/>
          <w:spacing w:val="-4"/>
          <w:sz w:val="28"/>
          <w:szCs w:val="28"/>
        </w:rPr>
        <w:t xml:space="preserve">                   молоді та спорту……………………………………………………</w:t>
      </w:r>
      <w:r w:rsidR="002E18D9">
        <w:rPr>
          <w:rFonts w:ascii="Times New Roman" w:hAnsi="Times New Roman" w:cs="Times New Roman"/>
          <w:spacing w:val="-4"/>
          <w:sz w:val="28"/>
          <w:szCs w:val="28"/>
        </w:rPr>
        <w:t xml:space="preserve">    </w:t>
      </w:r>
      <w:r w:rsidR="00D01FD2">
        <w:rPr>
          <w:rFonts w:ascii="Times New Roman" w:hAnsi="Times New Roman" w:cs="Times New Roman"/>
          <w:spacing w:val="-4"/>
          <w:sz w:val="28"/>
          <w:szCs w:val="28"/>
        </w:rPr>
        <w:t xml:space="preserve"> 50</w:t>
      </w:r>
    </w:p>
    <w:p w:rsidR="00524A5C" w:rsidRPr="00524A5C" w:rsidRDefault="00524A5C" w:rsidP="00524A5C">
      <w:pPr>
        <w:keepNext/>
        <w:tabs>
          <w:tab w:val="left" w:pos="709"/>
        </w:tabs>
        <w:spacing w:line="276" w:lineRule="auto"/>
        <w:ind w:right="142"/>
        <w:rPr>
          <w:rFonts w:ascii="Times New Roman" w:hAnsi="Times New Roman" w:cs="Times New Roman"/>
          <w:spacing w:val="-4"/>
          <w:sz w:val="28"/>
          <w:szCs w:val="28"/>
          <w:lang w:val="ru-RU"/>
        </w:rPr>
      </w:pPr>
      <w:r w:rsidRPr="00524A5C">
        <w:rPr>
          <w:rFonts w:ascii="Times New Roman" w:hAnsi="Times New Roman" w:cs="Times New Roman"/>
          <w:spacing w:val="-4"/>
          <w:sz w:val="28"/>
          <w:szCs w:val="28"/>
          <w:lang w:val="ru-RU"/>
        </w:rPr>
        <w:t xml:space="preserve">                4.1. </w:t>
      </w:r>
      <w:r>
        <w:rPr>
          <w:rFonts w:ascii="Times New Roman" w:hAnsi="Times New Roman" w:cs="Times New Roman"/>
          <w:spacing w:val="-4"/>
          <w:sz w:val="28"/>
          <w:szCs w:val="28"/>
          <w:lang w:val="ru-RU"/>
        </w:rPr>
        <w:t>Забезпечення освітнього процесу в закладах освіти</w:t>
      </w:r>
      <w:r w:rsidR="00185BE3">
        <w:rPr>
          <w:rFonts w:ascii="Times New Roman" w:hAnsi="Times New Roman" w:cs="Times New Roman"/>
          <w:spacing w:val="-4"/>
          <w:sz w:val="28"/>
          <w:szCs w:val="28"/>
          <w:lang w:val="ru-RU"/>
        </w:rPr>
        <w:t xml:space="preserve">……………   </w:t>
      </w:r>
      <w:r w:rsidR="00D01FD2">
        <w:rPr>
          <w:rFonts w:ascii="Times New Roman" w:hAnsi="Times New Roman" w:cs="Times New Roman"/>
          <w:spacing w:val="-4"/>
          <w:sz w:val="28"/>
          <w:szCs w:val="28"/>
          <w:lang w:val="ru-RU"/>
        </w:rPr>
        <w:t>50</w:t>
      </w:r>
    </w:p>
    <w:p w:rsidR="00AE5E48" w:rsidRDefault="00185BE3" w:rsidP="00524A5C">
      <w:pPr>
        <w:keepNext/>
        <w:tabs>
          <w:tab w:val="left" w:pos="709"/>
        </w:tabs>
        <w:spacing w:line="276" w:lineRule="auto"/>
        <w:ind w:right="142"/>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 xml:space="preserve">                4.2. Контроль та моніторинг організації освітньої діяльності в закладах</w:t>
      </w:r>
    </w:p>
    <w:p w:rsidR="00AE5E48" w:rsidRPr="00185BE3" w:rsidRDefault="00185BE3" w:rsidP="00524A5C">
      <w:pPr>
        <w:keepNext/>
        <w:tabs>
          <w:tab w:val="left" w:pos="709"/>
        </w:tabs>
        <w:spacing w:line="276" w:lineRule="auto"/>
        <w:ind w:right="142"/>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 xml:space="preserve">                       освіти…………………………………………………………..….    </w:t>
      </w:r>
      <w:r w:rsidR="00D01FD2">
        <w:rPr>
          <w:rFonts w:ascii="Times New Roman" w:hAnsi="Times New Roman" w:cs="Times New Roman"/>
          <w:spacing w:val="-4"/>
          <w:sz w:val="28"/>
          <w:szCs w:val="28"/>
          <w:lang w:val="ru-RU"/>
        </w:rPr>
        <w:t>55</w:t>
      </w:r>
    </w:p>
    <w:p w:rsidR="00185BE3" w:rsidRDefault="00185BE3" w:rsidP="00185BE3">
      <w:pPr>
        <w:keepNext/>
        <w:tabs>
          <w:tab w:val="left" w:pos="709"/>
        </w:tabs>
        <w:spacing w:line="276" w:lineRule="auto"/>
        <w:ind w:right="142"/>
        <w:rPr>
          <w:rFonts w:ascii="Times New Roman" w:hAnsi="Times New Roman" w:cs="Times New Roman"/>
          <w:spacing w:val="-4"/>
          <w:sz w:val="28"/>
          <w:szCs w:val="28"/>
        </w:rPr>
      </w:pPr>
      <w:r w:rsidRPr="00524A5C">
        <w:rPr>
          <w:rFonts w:ascii="Times New Roman" w:hAnsi="Times New Roman" w:cs="Times New Roman"/>
          <w:b/>
          <w:spacing w:val="-4"/>
          <w:sz w:val="28"/>
          <w:szCs w:val="28"/>
          <w:lang w:val="ru-RU"/>
        </w:rPr>
        <w:t xml:space="preserve">Розділ </w:t>
      </w:r>
      <w:r w:rsidRPr="00524A5C">
        <w:rPr>
          <w:rFonts w:ascii="Times New Roman" w:hAnsi="Times New Roman" w:cs="Times New Roman"/>
          <w:b/>
          <w:spacing w:val="-4"/>
          <w:sz w:val="28"/>
          <w:szCs w:val="28"/>
          <w:lang w:val="en-US"/>
        </w:rPr>
        <w:t>V</w:t>
      </w:r>
      <w:r>
        <w:rPr>
          <w:rFonts w:ascii="Times New Roman" w:hAnsi="Times New Roman" w:cs="Times New Roman"/>
          <w:b/>
          <w:spacing w:val="-4"/>
          <w:sz w:val="28"/>
          <w:szCs w:val="28"/>
        </w:rPr>
        <w:t xml:space="preserve">. </w:t>
      </w:r>
      <w:r>
        <w:rPr>
          <w:rFonts w:ascii="Times New Roman" w:hAnsi="Times New Roman" w:cs="Times New Roman"/>
          <w:spacing w:val="-4"/>
          <w:sz w:val="28"/>
          <w:szCs w:val="28"/>
        </w:rPr>
        <w:t xml:space="preserve">Організаційна діяльність та організаційна робота Відділу освіти, сім’ї, </w:t>
      </w:r>
    </w:p>
    <w:p w:rsidR="00AE5E48" w:rsidRDefault="00185BE3" w:rsidP="00185BE3">
      <w:pPr>
        <w:keepNext/>
        <w:tabs>
          <w:tab w:val="left" w:pos="709"/>
        </w:tabs>
        <w:spacing w:line="276" w:lineRule="auto"/>
        <w:ind w:right="142"/>
        <w:rPr>
          <w:rFonts w:ascii="Times New Roman" w:hAnsi="Times New Roman" w:cs="Times New Roman"/>
          <w:spacing w:val="-4"/>
          <w:sz w:val="28"/>
          <w:szCs w:val="28"/>
        </w:rPr>
      </w:pPr>
      <w:r>
        <w:rPr>
          <w:rFonts w:ascii="Times New Roman" w:hAnsi="Times New Roman" w:cs="Times New Roman"/>
          <w:spacing w:val="-4"/>
          <w:sz w:val="28"/>
          <w:szCs w:val="28"/>
        </w:rPr>
        <w:t xml:space="preserve">                   молоді та спорту………………………………………………………</w:t>
      </w:r>
      <w:r w:rsidR="00D01FD2">
        <w:rPr>
          <w:rFonts w:ascii="Times New Roman" w:hAnsi="Times New Roman" w:cs="Times New Roman"/>
          <w:spacing w:val="-4"/>
          <w:sz w:val="28"/>
          <w:szCs w:val="28"/>
        </w:rPr>
        <w:t xml:space="preserve"> 57</w:t>
      </w:r>
    </w:p>
    <w:p w:rsidR="00185BE3" w:rsidRPr="00185BE3" w:rsidRDefault="00185BE3" w:rsidP="00185BE3">
      <w:pPr>
        <w:keepNext/>
        <w:tabs>
          <w:tab w:val="left" w:pos="709"/>
        </w:tabs>
        <w:spacing w:line="276" w:lineRule="auto"/>
        <w:ind w:right="142"/>
        <w:rPr>
          <w:rFonts w:ascii="Times New Roman" w:hAnsi="Times New Roman" w:cs="Times New Roman"/>
          <w:spacing w:val="-4"/>
          <w:sz w:val="28"/>
          <w:szCs w:val="28"/>
        </w:rPr>
      </w:pPr>
      <w:r>
        <w:rPr>
          <w:rFonts w:ascii="Times New Roman" w:hAnsi="Times New Roman" w:cs="Times New Roman"/>
          <w:spacing w:val="-4"/>
          <w:sz w:val="28"/>
          <w:szCs w:val="28"/>
        </w:rPr>
        <w:t xml:space="preserve">                 5.1. Заходи щодо виконання Плану формування ефективної мережі </w:t>
      </w:r>
    </w:p>
    <w:p w:rsidR="00AE5E48" w:rsidRDefault="00185BE3" w:rsidP="00185BE3">
      <w:pPr>
        <w:keepNext/>
        <w:tabs>
          <w:tab w:val="left" w:pos="709"/>
        </w:tabs>
        <w:spacing w:line="276" w:lineRule="auto"/>
        <w:ind w:right="142"/>
        <w:rPr>
          <w:rFonts w:ascii="Times New Roman" w:hAnsi="Times New Roman" w:cs="Times New Roman"/>
          <w:spacing w:val="-4"/>
          <w:sz w:val="28"/>
          <w:szCs w:val="28"/>
        </w:rPr>
      </w:pPr>
      <w:r>
        <w:rPr>
          <w:rFonts w:ascii="Times New Roman" w:hAnsi="Times New Roman" w:cs="Times New Roman"/>
          <w:spacing w:val="-4"/>
          <w:sz w:val="28"/>
          <w:szCs w:val="28"/>
        </w:rPr>
        <w:t xml:space="preserve">                        закладів освіти……………………………………………………</w:t>
      </w:r>
      <w:r w:rsidR="00D01FD2">
        <w:rPr>
          <w:rFonts w:ascii="Times New Roman" w:hAnsi="Times New Roman" w:cs="Times New Roman"/>
          <w:spacing w:val="-4"/>
          <w:sz w:val="28"/>
          <w:szCs w:val="28"/>
        </w:rPr>
        <w:t xml:space="preserve">   57</w:t>
      </w:r>
    </w:p>
    <w:p w:rsidR="00185BE3" w:rsidRDefault="00185BE3" w:rsidP="00185BE3">
      <w:pPr>
        <w:keepNext/>
        <w:tabs>
          <w:tab w:val="left" w:pos="709"/>
        </w:tabs>
        <w:spacing w:line="276" w:lineRule="auto"/>
        <w:ind w:right="142"/>
        <w:rPr>
          <w:rFonts w:ascii="Times New Roman" w:hAnsi="Times New Roman" w:cs="Times New Roman"/>
          <w:spacing w:val="-4"/>
          <w:sz w:val="28"/>
          <w:szCs w:val="28"/>
        </w:rPr>
      </w:pPr>
      <w:r>
        <w:rPr>
          <w:rFonts w:ascii="Times New Roman" w:hAnsi="Times New Roman" w:cs="Times New Roman"/>
          <w:spacing w:val="-4"/>
          <w:sz w:val="28"/>
          <w:szCs w:val="28"/>
        </w:rPr>
        <w:t xml:space="preserve">                 5.2. Організаційний супровід НМТ/ЗНО……………………………</w:t>
      </w:r>
      <w:r w:rsidR="00D01FD2">
        <w:rPr>
          <w:rFonts w:ascii="Times New Roman" w:hAnsi="Times New Roman" w:cs="Times New Roman"/>
          <w:spacing w:val="-4"/>
          <w:sz w:val="28"/>
          <w:szCs w:val="28"/>
        </w:rPr>
        <w:t>.   59</w:t>
      </w:r>
    </w:p>
    <w:p w:rsidR="00185BE3" w:rsidRDefault="00185BE3" w:rsidP="002E18D9">
      <w:pPr>
        <w:keepNext/>
        <w:tabs>
          <w:tab w:val="left" w:pos="709"/>
        </w:tabs>
        <w:spacing w:line="276" w:lineRule="auto"/>
        <w:ind w:right="-1"/>
        <w:rPr>
          <w:rFonts w:ascii="Times New Roman" w:hAnsi="Times New Roman" w:cs="Times New Roman"/>
          <w:spacing w:val="-4"/>
          <w:sz w:val="28"/>
          <w:szCs w:val="28"/>
        </w:rPr>
      </w:pPr>
      <w:r>
        <w:rPr>
          <w:rFonts w:ascii="Times New Roman" w:hAnsi="Times New Roman" w:cs="Times New Roman"/>
          <w:spacing w:val="-4"/>
          <w:sz w:val="28"/>
          <w:szCs w:val="28"/>
        </w:rPr>
        <w:t xml:space="preserve">                 5.</w:t>
      </w:r>
      <w:r w:rsidR="00D01FD2">
        <w:rPr>
          <w:rFonts w:ascii="Times New Roman" w:hAnsi="Times New Roman" w:cs="Times New Roman"/>
          <w:spacing w:val="-4"/>
          <w:sz w:val="28"/>
          <w:szCs w:val="28"/>
        </w:rPr>
        <w:t>3</w:t>
      </w:r>
      <w:r>
        <w:rPr>
          <w:rFonts w:ascii="Times New Roman" w:hAnsi="Times New Roman" w:cs="Times New Roman"/>
          <w:spacing w:val="-4"/>
          <w:sz w:val="28"/>
          <w:szCs w:val="28"/>
        </w:rPr>
        <w:t>. Профілактична робота щодо запобігання дитячого травматизму</w:t>
      </w:r>
      <w:r w:rsidR="002E18D9">
        <w:rPr>
          <w:rFonts w:ascii="Times New Roman" w:hAnsi="Times New Roman" w:cs="Times New Roman"/>
          <w:spacing w:val="-4"/>
          <w:sz w:val="28"/>
          <w:szCs w:val="28"/>
        </w:rPr>
        <w:t xml:space="preserve">. </w:t>
      </w:r>
      <w:r w:rsidR="00D01FD2">
        <w:rPr>
          <w:rFonts w:ascii="Times New Roman" w:hAnsi="Times New Roman" w:cs="Times New Roman"/>
          <w:spacing w:val="-4"/>
          <w:sz w:val="28"/>
          <w:szCs w:val="28"/>
        </w:rPr>
        <w:t>60</w:t>
      </w:r>
    </w:p>
    <w:p w:rsidR="002E18D9" w:rsidRDefault="002E18D9" w:rsidP="00185BE3">
      <w:pPr>
        <w:keepNext/>
        <w:tabs>
          <w:tab w:val="left" w:pos="709"/>
        </w:tabs>
        <w:spacing w:line="276" w:lineRule="auto"/>
        <w:ind w:right="142"/>
        <w:rPr>
          <w:rFonts w:ascii="Times New Roman" w:hAnsi="Times New Roman" w:cs="Times New Roman"/>
          <w:spacing w:val="-4"/>
          <w:sz w:val="28"/>
          <w:szCs w:val="28"/>
        </w:rPr>
      </w:pPr>
      <w:r>
        <w:rPr>
          <w:rFonts w:ascii="Times New Roman" w:hAnsi="Times New Roman" w:cs="Times New Roman"/>
          <w:spacing w:val="-4"/>
          <w:sz w:val="28"/>
          <w:szCs w:val="28"/>
        </w:rPr>
        <w:tab/>
        <w:t xml:space="preserve">      5.</w:t>
      </w:r>
      <w:r w:rsidR="00D01FD2">
        <w:rPr>
          <w:rFonts w:ascii="Times New Roman" w:hAnsi="Times New Roman" w:cs="Times New Roman"/>
          <w:spacing w:val="-4"/>
          <w:sz w:val="28"/>
          <w:szCs w:val="28"/>
        </w:rPr>
        <w:t>4</w:t>
      </w:r>
      <w:r>
        <w:rPr>
          <w:rFonts w:ascii="Times New Roman" w:hAnsi="Times New Roman" w:cs="Times New Roman"/>
          <w:spacing w:val="-4"/>
          <w:sz w:val="28"/>
          <w:szCs w:val="28"/>
        </w:rPr>
        <w:t xml:space="preserve">.  Робота щодо створення безпечного та комфортного середовища, </w:t>
      </w:r>
    </w:p>
    <w:p w:rsidR="002E18D9" w:rsidRDefault="002E18D9" w:rsidP="002E18D9">
      <w:pPr>
        <w:keepNext/>
        <w:tabs>
          <w:tab w:val="left" w:pos="709"/>
        </w:tabs>
        <w:spacing w:line="276" w:lineRule="auto"/>
        <w:ind w:right="-1"/>
        <w:rPr>
          <w:rFonts w:ascii="Times New Roman" w:hAnsi="Times New Roman" w:cs="Times New Roman"/>
          <w:spacing w:val="-4"/>
          <w:sz w:val="28"/>
          <w:szCs w:val="28"/>
        </w:rPr>
      </w:pPr>
      <w:r>
        <w:rPr>
          <w:rFonts w:ascii="Times New Roman" w:hAnsi="Times New Roman" w:cs="Times New Roman"/>
          <w:spacing w:val="-4"/>
          <w:sz w:val="28"/>
          <w:szCs w:val="28"/>
        </w:rPr>
        <w:t xml:space="preserve">                         вільного від будь-яких форм насильства та дискримінації……    </w:t>
      </w:r>
      <w:r w:rsidR="00D01FD2">
        <w:rPr>
          <w:rFonts w:ascii="Times New Roman" w:hAnsi="Times New Roman" w:cs="Times New Roman"/>
          <w:spacing w:val="-4"/>
          <w:sz w:val="28"/>
          <w:szCs w:val="28"/>
        </w:rPr>
        <w:t>60</w:t>
      </w:r>
    </w:p>
    <w:p w:rsidR="002E18D9" w:rsidRDefault="00D01FD2" w:rsidP="002E18D9">
      <w:pPr>
        <w:keepNext/>
        <w:tabs>
          <w:tab w:val="left" w:pos="709"/>
        </w:tabs>
        <w:spacing w:line="276" w:lineRule="auto"/>
        <w:ind w:right="-1"/>
        <w:rPr>
          <w:rFonts w:ascii="Times New Roman" w:hAnsi="Times New Roman" w:cs="Times New Roman"/>
          <w:spacing w:val="-4"/>
          <w:sz w:val="28"/>
          <w:szCs w:val="28"/>
        </w:rPr>
      </w:pPr>
      <w:r>
        <w:rPr>
          <w:rFonts w:ascii="Times New Roman" w:hAnsi="Times New Roman" w:cs="Times New Roman"/>
          <w:spacing w:val="-4"/>
          <w:sz w:val="28"/>
          <w:szCs w:val="28"/>
        </w:rPr>
        <w:t xml:space="preserve">                 5.5</w:t>
      </w:r>
      <w:r w:rsidR="002E18D9">
        <w:rPr>
          <w:rFonts w:ascii="Times New Roman" w:hAnsi="Times New Roman" w:cs="Times New Roman"/>
          <w:spacing w:val="-4"/>
          <w:sz w:val="28"/>
          <w:szCs w:val="28"/>
        </w:rPr>
        <w:t xml:space="preserve">. Заходи щодо безпечного перебування учасників освітнього процесу </w:t>
      </w:r>
    </w:p>
    <w:p w:rsidR="002E18D9" w:rsidRDefault="002E18D9" w:rsidP="002E18D9">
      <w:pPr>
        <w:keepNext/>
        <w:tabs>
          <w:tab w:val="left" w:pos="709"/>
        </w:tabs>
        <w:spacing w:line="276" w:lineRule="auto"/>
        <w:ind w:right="-1"/>
        <w:rPr>
          <w:rFonts w:ascii="Times New Roman" w:hAnsi="Times New Roman" w:cs="Times New Roman"/>
          <w:spacing w:val="-4"/>
          <w:sz w:val="28"/>
          <w:szCs w:val="28"/>
        </w:rPr>
      </w:pPr>
      <w:r>
        <w:rPr>
          <w:rFonts w:ascii="Times New Roman" w:hAnsi="Times New Roman" w:cs="Times New Roman"/>
          <w:spacing w:val="-4"/>
          <w:sz w:val="28"/>
          <w:szCs w:val="28"/>
        </w:rPr>
        <w:t xml:space="preserve">                       в закладі освіти……………………………………………………..  6</w:t>
      </w:r>
      <w:r w:rsidR="00D01FD2">
        <w:rPr>
          <w:rFonts w:ascii="Times New Roman" w:hAnsi="Times New Roman" w:cs="Times New Roman"/>
          <w:spacing w:val="-4"/>
          <w:sz w:val="28"/>
          <w:szCs w:val="28"/>
        </w:rPr>
        <w:t>1</w:t>
      </w:r>
    </w:p>
    <w:p w:rsidR="002E18D9" w:rsidRDefault="00D01FD2" w:rsidP="002E18D9">
      <w:pPr>
        <w:keepNext/>
        <w:tabs>
          <w:tab w:val="left" w:pos="709"/>
        </w:tabs>
        <w:spacing w:line="276" w:lineRule="auto"/>
        <w:ind w:right="-1"/>
        <w:rPr>
          <w:rFonts w:ascii="Times New Roman" w:hAnsi="Times New Roman" w:cs="Times New Roman"/>
          <w:spacing w:val="-4"/>
          <w:sz w:val="28"/>
          <w:szCs w:val="28"/>
        </w:rPr>
      </w:pPr>
      <w:r>
        <w:rPr>
          <w:rFonts w:ascii="Times New Roman" w:hAnsi="Times New Roman" w:cs="Times New Roman"/>
          <w:spacing w:val="-4"/>
          <w:sz w:val="28"/>
          <w:szCs w:val="28"/>
        </w:rPr>
        <w:t xml:space="preserve">                5.6</w:t>
      </w:r>
      <w:r w:rsidR="002E18D9">
        <w:rPr>
          <w:rFonts w:ascii="Times New Roman" w:hAnsi="Times New Roman" w:cs="Times New Roman"/>
          <w:spacing w:val="-4"/>
          <w:sz w:val="28"/>
          <w:szCs w:val="28"/>
        </w:rPr>
        <w:t>. План роботи з охорони праці ………………………………………</w:t>
      </w:r>
      <w:r>
        <w:rPr>
          <w:rFonts w:ascii="Times New Roman" w:hAnsi="Times New Roman" w:cs="Times New Roman"/>
          <w:spacing w:val="-4"/>
          <w:sz w:val="28"/>
          <w:szCs w:val="28"/>
        </w:rPr>
        <w:t xml:space="preserve"> 61</w:t>
      </w:r>
    </w:p>
    <w:p w:rsidR="00B26235" w:rsidRDefault="00D01FD2" w:rsidP="002E18D9">
      <w:pPr>
        <w:keepNext/>
        <w:tabs>
          <w:tab w:val="left" w:pos="709"/>
        </w:tabs>
        <w:spacing w:line="276" w:lineRule="auto"/>
        <w:ind w:right="-1"/>
        <w:rPr>
          <w:rFonts w:ascii="Times New Roman" w:hAnsi="Times New Roman" w:cs="Times New Roman"/>
          <w:spacing w:val="-4"/>
          <w:sz w:val="28"/>
          <w:szCs w:val="28"/>
        </w:rPr>
      </w:pPr>
      <w:r>
        <w:rPr>
          <w:rFonts w:ascii="Times New Roman" w:hAnsi="Times New Roman" w:cs="Times New Roman"/>
          <w:spacing w:val="-4"/>
          <w:sz w:val="28"/>
          <w:szCs w:val="28"/>
        </w:rPr>
        <w:t xml:space="preserve">                5.7</w:t>
      </w:r>
      <w:r w:rsidR="002E18D9">
        <w:rPr>
          <w:rFonts w:ascii="Times New Roman" w:hAnsi="Times New Roman" w:cs="Times New Roman"/>
          <w:spacing w:val="-4"/>
          <w:sz w:val="28"/>
          <w:szCs w:val="28"/>
        </w:rPr>
        <w:t xml:space="preserve">. </w:t>
      </w:r>
      <w:r w:rsidR="00B26235">
        <w:rPr>
          <w:rFonts w:ascii="Times New Roman" w:hAnsi="Times New Roman" w:cs="Times New Roman"/>
          <w:spacing w:val="-4"/>
          <w:sz w:val="28"/>
          <w:szCs w:val="28"/>
        </w:rPr>
        <w:t xml:space="preserve">План організаційних заходів щодо організованого закінчення </w:t>
      </w:r>
    </w:p>
    <w:p w:rsidR="002E18D9" w:rsidRDefault="00B26235" w:rsidP="002E18D9">
      <w:pPr>
        <w:keepNext/>
        <w:tabs>
          <w:tab w:val="left" w:pos="709"/>
        </w:tabs>
        <w:spacing w:line="276" w:lineRule="auto"/>
        <w:ind w:right="-1"/>
        <w:rPr>
          <w:rFonts w:ascii="Times New Roman" w:hAnsi="Times New Roman" w:cs="Times New Roman"/>
          <w:spacing w:val="-4"/>
          <w:sz w:val="28"/>
          <w:szCs w:val="28"/>
        </w:rPr>
      </w:pPr>
      <w:r>
        <w:rPr>
          <w:rFonts w:ascii="Times New Roman" w:hAnsi="Times New Roman" w:cs="Times New Roman"/>
          <w:spacing w:val="-4"/>
          <w:sz w:val="28"/>
          <w:szCs w:val="28"/>
        </w:rPr>
        <w:t xml:space="preserve">                      2024/2025 навчального року………………………………………..  6</w:t>
      </w:r>
      <w:r w:rsidR="00D01FD2">
        <w:rPr>
          <w:rFonts w:ascii="Times New Roman" w:hAnsi="Times New Roman" w:cs="Times New Roman"/>
          <w:spacing w:val="-4"/>
          <w:sz w:val="28"/>
          <w:szCs w:val="28"/>
        </w:rPr>
        <w:t>4</w:t>
      </w:r>
    </w:p>
    <w:p w:rsidR="00B26235" w:rsidRPr="00185BE3" w:rsidRDefault="00B26235" w:rsidP="002E18D9">
      <w:pPr>
        <w:keepNext/>
        <w:tabs>
          <w:tab w:val="left" w:pos="709"/>
        </w:tabs>
        <w:spacing w:line="276" w:lineRule="auto"/>
        <w:ind w:right="-1"/>
        <w:rPr>
          <w:rFonts w:ascii="Times New Roman" w:hAnsi="Times New Roman" w:cs="Times New Roman"/>
          <w:b/>
          <w:spacing w:val="-4"/>
          <w:sz w:val="28"/>
          <w:szCs w:val="28"/>
        </w:rPr>
      </w:pPr>
      <w:r>
        <w:rPr>
          <w:rFonts w:ascii="Times New Roman" w:hAnsi="Times New Roman" w:cs="Times New Roman"/>
          <w:spacing w:val="-4"/>
          <w:sz w:val="28"/>
          <w:szCs w:val="28"/>
        </w:rPr>
        <w:t xml:space="preserve">                5.</w:t>
      </w:r>
      <w:r w:rsidR="00D01FD2">
        <w:rPr>
          <w:rFonts w:ascii="Times New Roman" w:hAnsi="Times New Roman" w:cs="Times New Roman"/>
          <w:spacing w:val="-4"/>
          <w:sz w:val="28"/>
          <w:szCs w:val="28"/>
        </w:rPr>
        <w:t>8</w:t>
      </w:r>
      <w:r>
        <w:rPr>
          <w:rFonts w:ascii="Times New Roman" w:hAnsi="Times New Roman" w:cs="Times New Roman"/>
          <w:spacing w:val="-4"/>
          <w:sz w:val="28"/>
          <w:szCs w:val="28"/>
        </w:rPr>
        <w:t xml:space="preserve">. План підготовки закладів освіти до нового 2025/2026 н.р. та до </w:t>
      </w:r>
    </w:p>
    <w:p w:rsidR="00AE5E48" w:rsidRPr="00185BE3" w:rsidRDefault="00B26235" w:rsidP="0018627E">
      <w:pPr>
        <w:keepNext/>
        <w:tabs>
          <w:tab w:val="left" w:pos="709"/>
        </w:tabs>
        <w:spacing w:line="276" w:lineRule="auto"/>
        <w:ind w:right="142"/>
        <w:rPr>
          <w:rFonts w:ascii="Times New Roman" w:hAnsi="Times New Roman" w:cs="Times New Roman"/>
          <w:b/>
          <w:spacing w:val="-4"/>
          <w:sz w:val="28"/>
          <w:szCs w:val="28"/>
        </w:rPr>
      </w:pPr>
      <w:r>
        <w:rPr>
          <w:rFonts w:ascii="Times New Roman" w:hAnsi="Times New Roman" w:cs="Times New Roman"/>
          <w:spacing w:val="-4"/>
          <w:sz w:val="28"/>
          <w:szCs w:val="28"/>
        </w:rPr>
        <w:t xml:space="preserve">                      роботи в осінньо-зимовий період………………………………….  6</w:t>
      </w:r>
      <w:r w:rsidR="00D01FD2">
        <w:rPr>
          <w:rFonts w:ascii="Times New Roman" w:hAnsi="Times New Roman" w:cs="Times New Roman"/>
          <w:spacing w:val="-4"/>
          <w:sz w:val="28"/>
          <w:szCs w:val="28"/>
        </w:rPr>
        <w:t>4</w:t>
      </w:r>
    </w:p>
    <w:p w:rsidR="00AE5E48" w:rsidRPr="00185BE3" w:rsidRDefault="00B26235" w:rsidP="00B26235">
      <w:pPr>
        <w:keepNext/>
        <w:tabs>
          <w:tab w:val="left" w:pos="709"/>
        </w:tabs>
        <w:spacing w:line="276" w:lineRule="auto"/>
        <w:ind w:right="142"/>
        <w:rPr>
          <w:rFonts w:ascii="Times New Roman" w:hAnsi="Times New Roman" w:cs="Times New Roman"/>
          <w:b/>
          <w:spacing w:val="-4"/>
          <w:sz w:val="28"/>
          <w:szCs w:val="28"/>
        </w:rPr>
      </w:pPr>
      <w:r w:rsidRPr="00B26235">
        <w:rPr>
          <w:rFonts w:ascii="Times New Roman" w:hAnsi="Times New Roman" w:cs="Times New Roman"/>
          <w:b/>
          <w:spacing w:val="-4"/>
          <w:sz w:val="28"/>
          <w:szCs w:val="28"/>
        </w:rPr>
        <w:t xml:space="preserve">Розділ </w:t>
      </w:r>
      <w:r w:rsidRPr="00524A5C">
        <w:rPr>
          <w:rFonts w:ascii="Times New Roman" w:hAnsi="Times New Roman" w:cs="Times New Roman"/>
          <w:b/>
          <w:spacing w:val="-4"/>
          <w:sz w:val="28"/>
          <w:szCs w:val="28"/>
          <w:lang w:val="en-US"/>
        </w:rPr>
        <w:t>V</w:t>
      </w:r>
      <w:r>
        <w:rPr>
          <w:rFonts w:ascii="Times New Roman" w:hAnsi="Times New Roman" w:cs="Times New Roman"/>
          <w:b/>
          <w:spacing w:val="-4"/>
          <w:sz w:val="28"/>
          <w:szCs w:val="28"/>
        </w:rPr>
        <w:t>І</w:t>
      </w:r>
      <w:r w:rsidRPr="00B26235">
        <w:rPr>
          <w:rFonts w:ascii="Times New Roman" w:hAnsi="Times New Roman" w:cs="Times New Roman"/>
          <w:spacing w:val="-4"/>
          <w:sz w:val="28"/>
          <w:szCs w:val="28"/>
        </w:rPr>
        <w:t>. Робота з кадрами</w:t>
      </w:r>
      <w:r>
        <w:rPr>
          <w:rFonts w:ascii="Times New Roman" w:hAnsi="Times New Roman" w:cs="Times New Roman"/>
          <w:spacing w:val="-4"/>
          <w:sz w:val="28"/>
          <w:szCs w:val="28"/>
        </w:rPr>
        <w:t xml:space="preserve">……………………………………………………. </w:t>
      </w:r>
      <w:r w:rsidR="00D01FD2">
        <w:rPr>
          <w:rFonts w:ascii="Times New Roman" w:hAnsi="Times New Roman" w:cs="Times New Roman"/>
          <w:spacing w:val="-4"/>
          <w:sz w:val="28"/>
          <w:szCs w:val="28"/>
        </w:rPr>
        <w:t xml:space="preserve">  65</w:t>
      </w:r>
    </w:p>
    <w:p w:rsidR="00AE5E48" w:rsidRPr="00185BE3" w:rsidRDefault="00AE5E48" w:rsidP="0018627E">
      <w:pPr>
        <w:keepNext/>
        <w:tabs>
          <w:tab w:val="left" w:pos="709"/>
        </w:tabs>
        <w:spacing w:line="276" w:lineRule="auto"/>
        <w:ind w:right="142"/>
        <w:rPr>
          <w:rFonts w:ascii="Times New Roman" w:hAnsi="Times New Roman" w:cs="Times New Roman"/>
          <w:b/>
          <w:spacing w:val="-4"/>
          <w:sz w:val="28"/>
          <w:szCs w:val="28"/>
        </w:rPr>
      </w:pPr>
    </w:p>
    <w:p w:rsidR="00AE5E48" w:rsidRDefault="00AE5E48" w:rsidP="0018627E">
      <w:pPr>
        <w:keepNext/>
        <w:tabs>
          <w:tab w:val="left" w:pos="709"/>
        </w:tabs>
        <w:spacing w:line="276" w:lineRule="auto"/>
        <w:ind w:right="142"/>
        <w:rPr>
          <w:rFonts w:ascii="Times New Roman" w:hAnsi="Times New Roman" w:cs="Times New Roman"/>
          <w:b/>
          <w:spacing w:val="-4"/>
          <w:sz w:val="28"/>
          <w:szCs w:val="28"/>
        </w:rPr>
      </w:pPr>
    </w:p>
    <w:p w:rsidR="00B26235" w:rsidRDefault="00B26235" w:rsidP="0018627E">
      <w:pPr>
        <w:keepNext/>
        <w:tabs>
          <w:tab w:val="left" w:pos="709"/>
        </w:tabs>
        <w:spacing w:line="276" w:lineRule="auto"/>
        <w:ind w:right="142"/>
        <w:rPr>
          <w:rFonts w:ascii="Times New Roman" w:hAnsi="Times New Roman" w:cs="Times New Roman"/>
          <w:b/>
          <w:spacing w:val="-4"/>
          <w:sz w:val="28"/>
          <w:szCs w:val="28"/>
        </w:rPr>
      </w:pPr>
    </w:p>
    <w:p w:rsidR="009B29B1" w:rsidRDefault="009B29B1">
      <w:pPr>
        <w:widowControl/>
        <w:suppressAutoHyphens w:val="0"/>
        <w:spacing w:after="160" w:line="259" w:lineRule="auto"/>
        <w:rPr>
          <w:rFonts w:ascii="Times New Roman" w:hAnsi="Times New Roman" w:cs="Times New Roman"/>
          <w:b/>
          <w:spacing w:val="-4"/>
          <w:sz w:val="28"/>
          <w:szCs w:val="28"/>
        </w:rPr>
      </w:pPr>
      <w:r>
        <w:rPr>
          <w:rFonts w:ascii="Times New Roman" w:hAnsi="Times New Roman" w:cs="Times New Roman"/>
          <w:b/>
          <w:spacing w:val="-4"/>
          <w:sz w:val="28"/>
          <w:szCs w:val="28"/>
        </w:rPr>
        <w:br w:type="page"/>
      </w:r>
    </w:p>
    <w:p w:rsidR="0018627E" w:rsidRPr="00185BE3" w:rsidRDefault="0018627E" w:rsidP="0018627E">
      <w:pPr>
        <w:keepNext/>
        <w:tabs>
          <w:tab w:val="left" w:pos="709"/>
        </w:tabs>
        <w:spacing w:line="276" w:lineRule="auto"/>
        <w:ind w:right="142"/>
        <w:rPr>
          <w:rFonts w:ascii="Times New Roman" w:hAnsi="Times New Roman" w:cs="Times New Roman"/>
          <w:b/>
          <w:spacing w:val="-4"/>
          <w:sz w:val="28"/>
          <w:szCs w:val="28"/>
        </w:rPr>
      </w:pPr>
      <w:r w:rsidRPr="00185BE3">
        <w:rPr>
          <w:rFonts w:ascii="Times New Roman" w:hAnsi="Times New Roman" w:cs="Times New Roman"/>
          <w:b/>
          <w:spacing w:val="-4"/>
          <w:sz w:val="28"/>
          <w:szCs w:val="28"/>
        </w:rPr>
        <w:lastRenderedPageBreak/>
        <w:t>РОЗДІЛ І.</w:t>
      </w:r>
    </w:p>
    <w:p w:rsidR="00C871E6" w:rsidRPr="00C871E6" w:rsidRDefault="00C871E6" w:rsidP="00C871E6">
      <w:pPr>
        <w:keepNext/>
        <w:tabs>
          <w:tab w:val="left" w:pos="709"/>
        </w:tabs>
        <w:spacing w:line="276" w:lineRule="auto"/>
        <w:ind w:right="142"/>
        <w:jc w:val="center"/>
        <w:rPr>
          <w:rFonts w:ascii="Times New Roman" w:hAnsi="Times New Roman" w:cs="Times New Roman"/>
          <w:b/>
          <w:spacing w:val="-4"/>
          <w:sz w:val="28"/>
          <w:szCs w:val="28"/>
        </w:rPr>
      </w:pPr>
      <w:r w:rsidRPr="00185BE3">
        <w:rPr>
          <w:rFonts w:ascii="Times New Roman" w:hAnsi="Times New Roman" w:cs="Times New Roman"/>
          <w:b/>
          <w:spacing w:val="-4"/>
          <w:sz w:val="28"/>
          <w:szCs w:val="28"/>
        </w:rPr>
        <w:t>З</w:t>
      </w:r>
      <w:r w:rsidRPr="00C871E6">
        <w:rPr>
          <w:rFonts w:ascii="Times New Roman" w:hAnsi="Times New Roman" w:cs="Times New Roman"/>
          <w:b/>
          <w:spacing w:val="-4"/>
          <w:sz w:val="28"/>
          <w:szCs w:val="28"/>
        </w:rPr>
        <w:t xml:space="preserve">ВІТ </w:t>
      </w:r>
    </w:p>
    <w:p w:rsidR="00C871E6" w:rsidRDefault="00C871E6" w:rsidP="00C871E6">
      <w:pPr>
        <w:keepNext/>
        <w:tabs>
          <w:tab w:val="left" w:pos="709"/>
        </w:tabs>
        <w:spacing w:line="276" w:lineRule="auto"/>
        <w:ind w:right="142"/>
        <w:jc w:val="center"/>
        <w:rPr>
          <w:rFonts w:ascii="Times New Roman" w:hAnsi="Times New Roman" w:cs="Times New Roman"/>
          <w:b/>
          <w:spacing w:val="-4"/>
          <w:sz w:val="28"/>
          <w:szCs w:val="28"/>
        </w:rPr>
      </w:pPr>
      <w:r w:rsidRPr="00C871E6">
        <w:rPr>
          <w:rFonts w:ascii="Times New Roman" w:hAnsi="Times New Roman" w:cs="Times New Roman"/>
          <w:b/>
          <w:spacing w:val="-4"/>
          <w:sz w:val="28"/>
          <w:szCs w:val="28"/>
        </w:rPr>
        <w:t xml:space="preserve">ПРО РОБОТУ ВІДДІЛУ ОСВІТИ, СІМ’Ї, МОЛОДІ ТА СПОРТУ </w:t>
      </w:r>
    </w:p>
    <w:p w:rsidR="00C871E6" w:rsidRPr="00C871E6" w:rsidRDefault="00C871E6" w:rsidP="00C871E6">
      <w:pPr>
        <w:keepNext/>
        <w:tabs>
          <w:tab w:val="left" w:pos="709"/>
        </w:tabs>
        <w:spacing w:line="276" w:lineRule="auto"/>
        <w:ind w:right="142"/>
        <w:jc w:val="center"/>
        <w:rPr>
          <w:rFonts w:ascii="Times New Roman" w:hAnsi="Times New Roman" w:cs="Times New Roman"/>
          <w:b/>
          <w:spacing w:val="-4"/>
          <w:sz w:val="28"/>
          <w:szCs w:val="28"/>
        </w:rPr>
      </w:pPr>
      <w:r w:rsidRPr="00C871E6">
        <w:rPr>
          <w:rFonts w:ascii="Times New Roman" w:hAnsi="Times New Roman" w:cs="Times New Roman"/>
          <w:b/>
          <w:spacing w:val="-4"/>
          <w:sz w:val="28"/>
          <w:szCs w:val="28"/>
        </w:rPr>
        <w:t>ЗА 2024 РІК</w:t>
      </w:r>
    </w:p>
    <w:p w:rsidR="00C871E6" w:rsidRDefault="00C871E6" w:rsidP="00DD49B6">
      <w:pPr>
        <w:keepNext/>
        <w:tabs>
          <w:tab w:val="left" w:pos="709"/>
        </w:tabs>
        <w:spacing w:line="276" w:lineRule="auto"/>
        <w:ind w:right="142"/>
        <w:jc w:val="both"/>
        <w:rPr>
          <w:rFonts w:ascii="Times New Roman" w:hAnsi="Times New Roman" w:cs="Times New Roman"/>
          <w:spacing w:val="-4"/>
          <w:sz w:val="36"/>
          <w:szCs w:val="36"/>
        </w:rPr>
      </w:pPr>
    </w:p>
    <w:p w:rsidR="00C871E6" w:rsidRDefault="00DD49B6" w:rsidP="00DD49B6">
      <w:pPr>
        <w:keepNext/>
        <w:tabs>
          <w:tab w:val="left" w:pos="709"/>
        </w:tabs>
        <w:spacing w:line="276" w:lineRule="auto"/>
        <w:ind w:right="142"/>
        <w:jc w:val="both"/>
        <w:rPr>
          <w:rFonts w:ascii="Times New Roman" w:hAnsi="Times New Roman" w:cs="Times New Roman"/>
          <w:spacing w:val="-4"/>
          <w:sz w:val="36"/>
          <w:szCs w:val="36"/>
        </w:rPr>
      </w:pPr>
      <w:r w:rsidRPr="00DD49B6">
        <w:rPr>
          <w:rFonts w:ascii="Times New Roman" w:hAnsi="Times New Roman" w:cs="Times New Roman"/>
          <w:noProof/>
          <w:spacing w:val="-4"/>
          <w:sz w:val="36"/>
          <w:szCs w:val="36"/>
          <w:lang w:val="ru-RU" w:eastAsia="ru-RU" w:bidi="ar-SA"/>
        </w:rPr>
        <w:drawing>
          <wp:inline distT="0" distB="0" distL="0" distR="0" wp14:anchorId="2200A9F7" wp14:editId="3AD05ED0">
            <wp:extent cx="6030595" cy="339534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30595" cy="3395345"/>
                    </a:xfrm>
                    <a:prstGeom prst="rect">
                      <a:avLst/>
                    </a:prstGeom>
                  </pic:spPr>
                </pic:pic>
              </a:graphicData>
            </a:graphic>
          </wp:inline>
        </w:drawing>
      </w:r>
      <w:r w:rsidR="00846A58">
        <w:rPr>
          <w:rFonts w:ascii="Times New Roman" w:hAnsi="Times New Roman" w:cs="Times New Roman"/>
          <w:spacing w:val="-4"/>
          <w:sz w:val="36"/>
          <w:szCs w:val="36"/>
        </w:rPr>
        <w:tab/>
      </w:r>
    </w:p>
    <w:p w:rsidR="00D4561B" w:rsidRPr="00F22889" w:rsidRDefault="00C871E6" w:rsidP="00C871E6">
      <w:pPr>
        <w:keepNext/>
        <w:tabs>
          <w:tab w:val="left" w:pos="709"/>
        </w:tabs>
        <w:spacing w:line="276" w:lineRule="auto"/>
        <w:ind w:right="142"/>
        <w:jc w:val="both"/>
        <w:rPr>
          <w:rFonts w:ascii="Times New Roman" w:hAnsi="Times New Roman" w:cs="Times New Roman"/>
          <w:spacing w:val="-4"/>
          <w:sz w:val="32"/>
          <w:szCs w:val="32"/>
        </w:rPr>
      </w:pPr>
      <w:r>
        <w:rPr>
          <w:rFonts w:ascii="Times New Roman" w:hAnsi="Times New Roman" w:cs="Times New Roman"/>
          <w:spacing w:val="-4"/>
          <w:sz w:val="36"/>
          <w:szCs w:val="36"/>
        </w:rPr>
        <w:tab/>
      </w:r>
      <w:r w:rsidR="00D4561B" w:rsidRPr="00F22889">
        <w:rPr>
          <w:rFonts w:ascii="Times New Roman" w:hAnsi="Times New Roman" w:cs="Times New Roman"/>
          <w:spacing w:val="-4"/>
          <w:sz w:val="32"/>
          <w:szCs w:val="32"/>
        </w:rPr>
        <w:t>Упродовж  2024 року</w:t>
      </w:r>
      <w:r w:rsidR="00D4561B" w:rsidRPr="00F22889">
        <w:rPr>
          <w:rFonts w:ascii="Times New Roman" w:hAnsi="Times New Roman" w:cs="Times New Roman"/>
          <w:sz w:val="32"/>
          <w:szCs w:val="32"/>
        </w:rPr>
        <w:t xml:space="preserve"> Відділом освіти, сім’ї, молоді та спорту та  закладами освіти міської  ради на виконання Конституції України, законів України «Про освіту», </w:t>
      </w:r>
      <w:r w:rsidR="00D4561B" w:rsidRPr="00F22889">
        <w:rPr>
          <w:rFonts w:ascii="Times New Roman" w:hAnsi="Times New Roman" w:cs="Times New Roman"/>
          <w:spacing w:val="-4"/>
          <w:sz w:val="32"/>
          <w:szCs w:val="32"/>
        </w:rPr>
        <w:t xml:space="preserve"> «Про дошкільну освіту», « Про повну загальну середню освіту», « Про позашкільну освіту» </w:t>
      </w:r>
      <w:r w:rsidR="00177E15" w:rsidRPr="00F22889">
        <w:rPr>
          <w:rFonts w:ascii="Times New Roman" w:hAnsi="Times New Roman" w:cs="Times New Roman"/>
          <w:spacing w:val="-4"/>
          <w:sz w:val="32"/>
          <w:szCs w:val="32"/>
        </w:rPr>
        <w:t xml:space="preserve"> </w:t>
      </w:r>
      <w:r w:rsidR="00D4561B" w:rsidRPr="00F22889">
        <w:rPr>
          <w:rFonts w:ascii="Times New Roman" w:hAnsi="Times New Roman" w:cs="Times New Roman"/>
          <w:sz w:val="32"/>
          <w:szCs w:val="32"/>
        </w:rPr>
        <w:t>вжито заходи для забезпечення функціонування галузі освіти громади у важких і непередбачуваних умовах воєнного стану, її подальшого розвитку,</w:t>
      </w:r>
      <w:r w:rsidRPr="00C871E6">
        <w:rPr>
          <w:rFonts w:ascii="Times New Roman" w:hAnsi="Times New Roman" w:cs="Times New Roman"/>
          <w:sz w:val="32"/>
          <w:szCs w:val="32"/>
        </w:rPr>
        <w:t xml:space="preserve"> </w:t>
      </w:r>
      <w:r>
        <w:rPr>
          <w:rFonts w:ascii="Times New Roman" w:hAnsi="Times New Roman" w:cs="Times New Roman"/>
          <w:sz w:val="32"/>
          <w:szCs w:val="32"/>
        </w:rPr>
        <w:t>с</w:t>
      </w:r>
      <w:r w:rsidR="00D4561B" w:rsidRPr="00F22889">
        <w:rPr>
          <w:rFonts w:ascii="Times New Roman" w:hAnsi="Times New Roman" w:cs="Times New Roman"/>
          <w:sz w:val="32"/>
          <w:szCs w:val="32"/>
        </w:rPr>
        <w:t xml:space="preserve">творення умов для рівного доступу мешканців громади до якісної </w:t>
      </w:r>
      <w:r>
        <w:rPr>
          <w:rFonts w:ascii="Times New Roman" w:hAnsi="Times New Roman" w:cs="Times New Roman"/>
          <w:sz w:val="32"/>
          <w:szCs w:val="32"/>
        </w:rPr>
        <w:t>о</w:t>
      </w:r>
      <w:r w:rsidRPr="00F22889">
        <w:rPr>
          <w:rFonts w:ascii="Times New Roman" w:hAnsi="Times New Roman" w:cs="Times New Roman"/>
          <w:sz w:val="32"/>
          <w:szCs w:val="32"/>
        </w:rPr>
        <w:t>світи</w:t>
      </w:r>
      <w:r w:rsidRPr="00F22889">
        <w:rPr>
          <w:rFonts w:ascii="Times New Roman" w:hAnsi="Times New Roman" w:cs="Times New Roman"/>
          <w:spacing w:val="-4"/>
          <w:sz w:val="32"/>
          <w:szCs w:val="32"/>
        </w:rPr>
        <w:t>.</w:t>
      </w:r>
    </w:p>
    <w:p w:rsidR="00D4561B" w:rsidRDefault="00D4561B" w:rsidP="00C871E6">
      <w:pPr>
        <w:spacing w:line="276" w:lineRule="auto"/>
        <w:ind w:right="142" w:firstLine="567"/>
        <w:jc w:val="both"/>
        <w:rPr>
          <w:rFonts w:ascii="Times New Roman" w:eastAsia="Times New Roman" w:hAnsi="Times New Roman" w:cs="Times New Roman"/>
          <w:color w:val="000000" w:themeColor="text1"/>
          <w:sz w:val="32"/>
          <w:szCs w:val="32"/>
          <w:lang w:eastAsia="ru-RU"/>
        </w:rPr>
      </w:pPr>
      <w:r w:rsidRPr="00F22889">
        <w:rPr>
          <w:rFonts w:ascii="Times New Roman" w:eastAsia="Times New Roman" w:hAnsi="Times New Roman" w:cs="Times New Roman"/>
          <w:color w:val="000000" w:themeColor="text1"/>
          <w:sz w:val="32"/>
          <w:szCs w:val="32"/>
          <w:lang w:eastAsia="ru-RU"/>
        </w:rPr>
        <w:t>Під час війни школа стає осередком, який дає змогу дітям отримувати не лише знання, але й психологічну підтримку, не втрачати відчуття приналежності до спільноти. Тому надзвичайно важливо було і буде гнучко підходити до організації роботи школи та налаштовувати освітній процес так, щоб він був комфортним для дітей та педагогів.</w:t>
      </w:r>
    </w:p>
    <w:p w:rsidR="00C871E6" w:rsidRPr="00F22889" w:rsidRDefault="00C871E6" w:rsidP="00B26235">
      <w:pPr>
        <w:spacing w:line="276" w:lineRule="auto"/>
        <w:ind w:right="142"/>
        <w:jc w:val="both"/>
        <w:rPr>
          <w:rFonts w:ascii="Times New Roman" w:eastAsia="Times New Roman" w:hAnsi="Times New Roman" w:cs="Times New Roman"/>
          <w:color w:val="000000" w:themeColor="text1"/>
          <w:sz w:val="32"/>
          <w:szCs w:val="32"/>
          <w:lang w:eastAsia="ru-RU"/>
        </w:rPr>
      </w:pPr>
      <w:r w:rsidRPr="00DD49B6">
        <w:rPr>
          <w:rFonts w:ascii="Times New Roman" w:eastAsia="Times New Roman" w:hAnsi="Times New Roman" w:cs="Times New Roman"/>
          <w:noProof/>
          <w:color w:val="000000" w:themeColor="text1"/>
          <w:sz w:val="32"/>
          <w:szCs w:val="32"/>
          <w:lang w:val="ru-RU" w:eastAsia="ru-RU" w:bidi="ar-SA"/>
        </w:rPr>
        <w:lastRenderedPageBreak/>
        <w:drawing>
          <wp:inline distT="0" distB="0" distL="0" distR="0" wp14:anchorId="2E7590EF" wp14:editId="6F45DD97">
            <wp:extent cx="6030595" cy="3395345"/>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30595" cy="3395345"/>
                    </a:xfrm>
                    <a:prstGeom prst="rect">
                      <a:avLst/>
                    </a:prstGeom>
                  </pic:spPr>
                </pic:pic>
              </a:graphicData>
            </a:graphic>
          </wp:inline>
        </w:drawing>
      </w:r>
    </w:p>
    <w:p w:rsidR="00846A58" w:rsidRPr="00F22889" w:rsidRDefault="00D4561B" w:rsidP="00C871E6">
      <w:pPr>
        <w:spacing w:line="276" w:lineRule="auto"/>
        <w:ind w:right="142" w:firstLine="567"/>
        <w:jc w:val="both"/>
        <w:rPr>
          <w:rFonts w:ascii="Times New Roman" w:eastAsia="Times New Roman" w:hAnsi="Times New Roman" w:cs="Times New Roman"/>
          <w:color w:val="000000" w:themeColor="text1"/>
          <w:sz w:val="32"/>
          <w:szCs w:val="32"/>
          <w:lang w:eastAsia="ru-RU"/>
        </w:rPr>
      </w:pPr>
      <w:r w:rsidRPr="00F22889">
        <w:rPr>
          <w:rFonts w:ascii="Times New Roman" w:eastAsia="Times New Roman" w:hAnsi="Times New Roman" w:cs="Times New Roman"/>
          <w:color w:val="000000" w:themeColor="text1"/>
          <w:sz w:val="32"/>
          <w:szCs w:val="32"/>
          <w:lang w:eastAsia="ru-RU"/>
        </w:rPr>
        <w:t xml:space="preserve">Освітня система, як і суспільство в цілому уже ніколи не буде такою, як до війни, оскільки напрацьований упродовж воєнного стану досвід впливатиме в майбутньому на всі процеси. Більшість подій і тенденцій в освітній галузі під час воєнного стану пов’язані з пошуком, розробленням нових моделей забезпечення її життєдіяльності, в основі яких як традиційні дидактичні принципи, так і ситуативні, пов’язані з об’єктивністю запровадження вимушених дій. </w:t>
      </w:r>
    </w:p>
    <w:p w:rsidR="00D4561B" w:rsidRPr="00C871E6" w:rsidRDefault="00D4561B" w:rsidP="00F22889">
      <w:pPr>
        <w:spacing w:line="276" w:lineRule="auto"/>
        <w:ind w:right="140" w:firstLine="567"/>
        <w:jc w:val="center"/>
        <w:rPr>
          <w:rFonts w:ascii="Times New Roman" w:eastAsia="Times New Roman" w:hAnsi="Times New Roman" w:cs="Times New Roman"/>
          <w:b/>
          <w:color w:val="000000" w:themeColor="text1"/>
          <w:sz w:val="28"/>
          <w:szCs w:val="28"/>
          <w:lang w:eastAsia="ru-RU"/>
        </w:rPr>
      </w:pPr>
      <w:r w:rsidRPr="00C871E6">
        <w:rPr>
          <w:rFonts w:ascii="Times New Roman" w:eastAsia="Times New Roman" w:hAnsi="Times New Roman" w:cs="Times New Roman"/>
          <w:b/>
          <w:color w:val="000000" w:themeColor="text1"/>
          <w:sz w:val="28"/>
          <w:szCs w:val="28"/>
          <w:lang w:eastAsia="ru-RU"/>
        </w:rPr>
        <w:t>ПЕДАГОГІЧНИЙ ПОТЕНЦІАЛ ЗАКЛАДІВ ОСВІТИ</w:t>
      </w:r>
    </w:p>
    <w:p w:rsidR="00D4561B" w:rsidRPr="00C871E6" w:rsidRDefault="00D4561B" w:rsidP="00F22889">
      <w:pPr>
        <w:spacing w:line="276" w:lineRule="auto"/>
        <w:ind w:right="140" w:firstLine="567"/>
        <w:jc w:val="center"/>
        <w:rPr>
          <w:rFonts w:ascii="Times New Roman" w:eastAsia="Times New Roman" w:hAnsi="Times New Roman" w:cs="Times New Roman"/>
          <w:b/>
          <w:color w:val="000000" w:themeColor="text1"/>
          <w:sz w:val="28"/>
          <w:szCs w:val="28"/>
          <w:lang w:eastAsia="ru-RU"/>
        </w:rPr>
      </w:pPr>
    </w:p>
    <w:p w:rsidR="00D4561B" w:rsidRPr="00F22889" w:rsidRDefault="00DD49B6" w:rsidP="00DD49B6">
      <w:pPr>
        <w:shd w:val="clear" w:color="auto" w:fill="FFFFFF"/>
        <w:spacing w:line="276" w:lineRule="auto"/>
        <w:jc w:val="both"/>
        <w:textAlignment w:val="baseline"/>
        <w:rPr>
          <w:rFonts w:ascii="Times New Roman" w:hAnsi="Times New Roman" w:cs="Times New Roman"/>
          <w:color w:val="000000" w:themeColor="text1"/>
          <w:sz w:val="32"/>
          <w:szCs w:val="32"/>
          <w:bdr w:val="none" w:sz="0" w:space="0" w:color="auto" w:frame="1"/>
          <w:shd w:val="clear" w:color="auto" w:fill="FFFFFF"/>
        </w:rPr>
      </w:pPr>
      <w:r w:rsidRPr="00DD49B6">
        <w:rPr>
          <w:rFonts w:ascii="Times New Roman" w:hAnsi="Times New Roman" w:cs="Times New Roman"/>
          <w:noProof/>
          <w:color w:val="000000" w:themeColor="text1"/>
          <w:sz w:val="32"/>
          <w:szCs w:val="32"/>
          <w:bdr w:val="none" w:sz="0" w:space="0" w:color="auto" w:frame="1"/>
          <w:shd w:val="clear" w:color="auto" w:fill="FFFFFF"/>
          <w:lang w:val="ru-RU" w:eastAsia="ru-RU" w:bidi="ar-SA"/>
        </w:rPr>
        <w:drawing>
          <wp:inline distT="0" distB="0" distL="0" distR="0" wp14:anchorId="64F5598E" wp14:editId="46A64F61">
            <wp:extent cx="6030595" cy="3395345"/>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0595" cy="3395345"/>
                    </a:xfrm>
                    <a:prstGeom prst="rect">
                      <a:avLst/>
                    </a:prstGeom>
                  </pic:spPr>
                </pic:pic>
              </a:graphicData>
            </a:graphic>
          </wp:inline>
        </w:drawing>
      </w:r>
      <w:r w:rsidR="00D4561B" w:rsidRPr="00F22889">
        <w:rPr>
          <w:rFonts w:ascii="Times New Roman" w:hAnsi="Times New Roman" w:cs="Times New Roman"/>
          <w:color w:val="000000" w:themeColor="text1"/>
          <w:sz w:val="32"/>
          <w:szCs w:val="32"/>
          <w:bdr w:val="none" w:sz="0" w:space="0" w:color="auto" w:frame="1"/>
          <w:shd w:val="clear" w:color="auto" w:fill="FFFFFF"/>
        </w:rPr>
        <w:lastRenderedPageBreak/>
        <w:t xml:space="preserve">У галузі «Освіта» працює </w:t>
      </w:r>
      <w:r w:rsidR="00D4561B" w:rsidRPr="00F22889">
        <w:rPr>
          <w:rFonts w:ascii="Times New Roman" w:hAnsi="Times New Roman" w:cs="Times New Roman"/>
          <w:b/>
          <w:color w:val="000000" w:themeColor="text1"/>
          <w:sz w:val="32"/>
          <w:szCs w:val="32"/>
          <w:bdr w:val="none" w:sz="0" w:space="0" w:color="auto" w:frame="1"/>
          <w:shd w:val="clear" w:color="auto" w:fill="FFFFFF"/>
        </w:rPr>
        <w:t>509</w:t>
      </w:r>
      <w:r w:rsidR="00D4561B" w:rsidRPr="00F22889">
        <w:rPr>
          <w:rFonts w:ascii="Times New Roman" w:hAnsi="Times New Roman" w:cs="Times New Roman"/>
          <w:color w:val="000000" w:themeColor="text1"/>
          <w:sz w:val="32"/>
          <w:szCs w:val="32"/>
          <w:bdr w:val="none" w:sz="0" w:space="0" w:color="auto" w:frame="1"/>
          <w:shd w:val="clear" w:color="auto" w:fill="FFFFFF"/>
        </w:rPr>
        <w:t xml:space="preserve"> працівників, з них:</w:t>
      </w:r>
      <w:r w:rsidR="00D4561B" w:rsidRPr="00F22889">
        <w:rPr>
          <w:rFonts w:ascii="Times New Roman" w:hAnsi="Times New Roman" w:cs="Times New Roman"/>
          <w:b/>
          <w:color w:val="000000" w:themeColor="text1"/>
          <w:sz w:val="32"/>
          <w:szCs w:val="32"/>
          <w:bdr w:val="none" w:sz="0" w:space="0" w:color="auto" w:frame="1"/>
          <w:shd w:val="clear" w:color="auto" w:fill="FFFFFF"/>
        </w:rPr>
        <w:t xml:space="preserve"> 296</w:t>
      </w:r>
      <w:r w:rsidR="00D4561B" w:rsidRPr="00F22889">
        <w:rPr>
          <w:rFonts w:ascii="Times New Roman" w:hAnsi="Times New Roman" w:cs="Times New Roman"/>
          <w:color w:val="000000" w:themeColor="text1"/>
          <w:sz w:val="32"/>
          <w:szCs w:val="32"/>
          <w:bdr w:val="none" w:sz="0" w:space="0" w:color="auto" w:frame="1"/>
          <w:shd w:val="clear" w:color="auto" w:fill="FFFFFF"/>
        </w:rPr>
        <w:t xml:space="preserve"> педагогічних.</w:t>
      </w:r>
    </w:p>
    <w:p w:rsidR="00D4561B" w:rsidRPr="00F22889" w:rsidRDefault="00D4561B" w:rsidP="00F22889">
      <w:pPr>
        <w:pStyle w:val="a3"/>
        <w:shd w:val="clear" w:color="auto" w:fill="FFFFFF"/>
        <w:spacing w:before="0" w:beforeAutospacing="0" w:after="0" w:afterAutospacing="0" w:line="276" w:lineRule="auto"/>
        <w:ind w:firstLine="567"/>
        <w:jc w:val="both"/>
        <w:rPr>
          <w:color w:val="000000" w:themeColor="text1"/>
          <w:sz w:val="32"/>
          <w:szCs w:val="32"/>
          <w:bdr w:val="none" w:sz="0" w:space="0" w:color="auto" w:frame="1"/>
          <w:shd w:val="clear" w:color="auto" w:fill="FFFFFF"/>
        </w:rPr>
      </w:pPr>
      <w:r w:rsidRPr="00F22889">
        <w:rPr>
          <w:color w:val="000000" w:themeColor="text1"/>
          <w:sz w:val="32"/>
          <w:szCs w:val="32"/>
          <w:bdr w:val="none" w:sz="0" w:space="0" w:color="auto" w:frame="1"/>
          <w:shd w:val="clear" w:color="auto" w:fill="FFFFFF"/>
        </w:rPr>
        <w:t>Дошкільну освіту забезпечують 44 педагогічні працівники. З них мають категорію спеціаліст – 5 вихователів, ІІ кваліфікаційну категорію – 22, І кваліфікаційну категорію – 13, вищу – 4.</w:t>
      </w:r>
    </w:p>
    <w:p w:rsidR="00D4561B" w:rsidRPr="00F22889" w:rsidRDefault="00D4561B" w:rsidP="00F22889">
      <w:pPr>
        <w:pStyle w:val="a3"/>
        <w:shd w:val="clear" w:color="auto" w:fill="FFFFFF"/>
        <w:spacing w:before="0" w:beforeAutospacing="0" w:after="0" w:afterAutospacing="0" w:line="276" w:lineRule="auto"/>
        <w:ind w:firstLine="567"/>
        <w:jc w:val="both"/>
        <w:rPr>
          <w:color w:val="000000" w:themeColor="text1"/>
          <w:sz w:val="32"/>
          <w:szCs w:val="32"/>
          <w:bdr w:val="none" w:sz="0" w:space="0" w:color="auto" w:frame="1"/>
          <w:shd w:val="clear" w:color="auto" w:fill="FFFFFF"/>
        </w:rPr>
      </w:pPr>
      <w:r w:rsidRPr="00F22889">
        <w:rPr>
          <w:color w:val="000000" w:themeColor="text1"/>
          <w:sz w:val="32"/>
          <w:szCs w:val="32"/>
          <w:bdr w:val="none" w:sz="0" w:space="0" w:color="auto" w:frame="1"/>
          <w:shd w:val="clear" w:color="auto" w:fill="FFFFFF"/>
        </w:rPr>
        <w:t xml:space="preserve">Стаж роботи вихователів ЗДО: до 3-х років-1, 3-10 років -4, 10-20 років – 12, 20 і більше – 27. </w:t>
      </w:r>
    </w:p>
    <w:p w:rsidR="00D4561B" w:rsidRPr="00F22889" w:rsidRDefault="00D4561B" w:rsidP="00F22889">
      <w:pPr>
        <w:pStyle w:val="a3"/>
        <w:shd w:val="clear" w:color="auto" w:fill="FFFFFF"/>
        <w:spacing w:before="0" w:beforeAutospacing="0" w:after="0" w:afterAutospacing="0" w:line="276" w:lineRule="auto"/>
        <w:ind w:firstLine="567"/>
        <w:jc w:val="both"/>
        <w:rPr>
          <w:color w:val="000000" w:themeColor="text1"/>
          <w:sz w:val="32"/>
          <w:szCs w:val="32"/>
          <w:bdr w:val="none" w:sz="0" w:space="0" w:color="auto" w:frame="1"/>
          <w:shd w:val="clear" w:color="auto" w:fill="FFFFFF"/>
        </w:rPr>
      </w:pPr>
      <w:r w:rsidRPr="00F22889">
        <w:rPr>
          <w:color w:val="000000" w:themeColor="text1"/>
          <w:sz w:val="32"/>
          <w:szCs w:val="32"/>
          <w:bdr w:val="none" w:sz="0" w:space="0" w:color="auto" w:frame="1"/>
          <w:shd w:val="clear" w:color="auto" w:fill="FFFFFF"/>
        </w:rPr>
        <w:t>В закладах загальної середньої освіти працюють 239 педагогічних працівників. З них мають категорію спеціаліст – 14, ІІІ категорія – 9, ІІ категорія – 35, І категорія – 53, вищу категорію – 128.</w:t>
      </w:r>
    </w:p>
    <w:p w:rsidR="00D4561B" w:rsidRPr="00F22889" w:rsidRDefault="00D4561B" w:rsidP="00F22889">
      <w:pPr>
        <w:pStyle w:val="a3"/>
        <w:shd w:val="clear" w:color="auto" w:fill="FFFFFF"/>
        <w:spacing w:before="0" w:beforeAutospacing="0" w:after="0" w:afterAutospacing="0"/>
        <w:ind w:firstLine="567"/>
        <w:jc w:val="both"/>
        <w:rPr>
          <w:color w:val="000000" w:themeColor="text1"/>
          <w:sz w:val="32"/>
          <w:szCs w:val="32"/>
          <w:bdr w:val="none" w:sz="0" w:space="0" w:color="auto" w:frame="1"/>
          <w:shd w:val="clear" w:color="auto" w:fill="FFFFFF"/>
        </w:rPr>
      </w:pPr>
      <w:r w:rsidRPr="00F22889">
        <w:rPr>
          <w:color w:val="000000" w:themeColor="text1"/>
          <w:sz w:val="32"/>
          <w:szCs w:val="32"/>
          <w:bdr w:val="none" w:sz="0" w:space="0" w:color="auto" w:frame="1"/>
          <w:shd w:val="clear" w:color="auto" w:fill="FFFFFF"/>
        </w:rPr>
        <w:t>Відповідно стаж роботи педагогів складає: до 3-х років-18, 3-10 років-27, 10-20 років-46, 20 і більше-148.</w:t>
      </w:r>
    </w:p>
    <w:p w:rsidR="00D4561B" w:rsidRPr="00F22889" w:rsidRDefault="00F22889" w:rsidP="00F22889">
      <w:pPr>
        <w:shd w:val="clear" w:color="auto" w:fill="FFFFFF"/>
        <w:ind w:firstLine="567"/>
        <w:jc w:val="both"/>
        <w:textAlignment w:val="baseline"/>
        <w:rPr>
          <w:rFonts w:ascii="Times New Roman" w:hAnsi="Times New Roman" w:cs="Times New Roman"/>
          <w:color w:val="000000" w:themeColor="text1"/>
          <w:sz w:val="32"/>
          <w:szCs w:val="32"/>
          <w:bdr w:val="none" w:sz="0" w:space="0" w:color="auto" w:frame="1"/>
          <w:shd w:val="clear" w:color="auto" w:fill="FFFFFF"/>
        </w:rPr>
      </w:pPr>
      <w:r w:rsidRPr="00F22889">
        <w:rPr>
          <w:rFonts w:ascii="Times New Roman" w:hAnsi="Times New Roman" w:cs="Times New Roman"/>
          <w:color w:val="000000" w:themeColor="text1"/>
          <w:sz w:val="32"/>
          <w:szCs w:val="32"/>
          <w:bdr w:val="none" w:sz="0" w:space="0" w:color="auto" w:frame="1"/>
          <w:shd w:val="clear" w:color="auto" w:fill="FFFFFF"/>
        </w:rPr>
        <w:t>Дошк</w:t>
      </w:r>
      <w:r>
        <w:rPr>
          <w:rFonts w:ascii="Times New Roman" w:hAnsi="Times New Roman" w:cs="Times New Roman"/>
          <w:color w:val="000000" w:themeColor="text1"/>
          <w:sz w:val="32"/>
          <w:szCs w:val="32"/>
          <w:bdr w:val="none" w:sz="0" w:space="0" w:color="auto" w:frame="1"/>
          <w:shd w:val="clear" w:color="auto" w:fill="FFFFFF"/>
        </w:rPr>
        <w:t xml:space="preserve">ільну освіту </w:t>
      </w:r>
      <w:r w:rsidR="00D4561B" w:rsidRPr="00F22889">
        <w:rPr>
          <w:rFonts w:ascii="Times New Roman" w:hAnsi="Times New Roman" w:cs="Times New Roman"/>
          <w:color w:val="000000" w:themeColor="text1"/>
          <w:sz w:val="32"/>
          <w:szCs w:val="32"/>
          <w:bdr w:val="none" w:sz="0" w:space="0" w:color="auto" w:frame="1"/>
          <w:shd w:val="clear" w:color="auto" w:fill="FFFFFF"/>
        </w:rPr>
        <w:t xml:space="preserve">забезпечують </w:t>
      </w:r>
      <w:r>
        <w:rPr>
          <w:rFonts w:ascii="Times New Roman" w:hAnsi="Times New Roman" w:cs="Times New Roman"/>
          <w:color w:val="000000" w:themeColor="text1"/>
          <w:sz w:val="32"/>
          <w:szCs w:val="32"/>
          <w:bdr w:val="none" w:sz="0" w:space="0" w:color="auto" w:frame="1"/>
          <w:shd w:val="clear" w:color="auto" w:fill="FFFFFF"/>
        </w:rPr>
        <w:t>13</w:t>
      </w:r>
      <w:r w:rsidRPr="00F22889">
        <w:rPr>
          <w:rFonts w:ascii="Times New Roman" w:hAnsi="Times New Roman" w:cs="Times New Roman"/>
          <w:color w:val="000000" w:themeColor="text1"/>
          <w:sz w:val="32"/>
          <w:szCs w:val="32"/>
          <w:bdr w:val="none" w:sz="0" w:space="0" w:color="auto" w:frame="1"/>
          <w:shd w:val="clear" w:color="auto" w:fill="FFFFFF"/>
        </w:rPr>
        <w:t xml:space="preserve"> педагогічних працівників</w:t>
      </w:r>
      <w:r w:rsidR="00D4561B" w:rsidRPr="00F22889">
        <w:rPr>
          <w:rFonts w:ascii="Times New Roman" w:hAnsi="Times New Roman" w:cs="Times New Roman"/>
          <w:color w:val="000000" w:themeColor="text1"/>
          <w:sz w:val="32"/>
          <w:szCs w:val="32"/>
          <w:bdr w:val="none" w:sz="0" w:space="0" w:color="auto" w:frame="1"/>
          <w:shd w:val="clear" w:color="auto" w:fill="FFFFFF"/>
        </w:rPr>
        <w:t>. Досвідчені педагоги позашкілля мають стаж: до 3-х років – 1, 3-10 років – 4, 10-20 років-3, 20 і більше-5.</w:t>
      </w:r>
    </w:p>
    <w:p w:rsidR="00D4561B" w:rsidRPr="00C871E6" w:rsidRDefault="00DD49B6" w:rsidP="00C871E6">
      <w:pPr>
        <w:shd w:val="clear" w:color="auto" w:fill="FFFFFF"/>
        <w:jc w:val="both"/>
        <w:textAlignment w:val="baseline"/>
        <w:rPr>
          <w:color w:val="000000" w:themeColor="text1"/>
          <w:sz w:val="32"/>
          <w:szCs w:val="32"/>
          <w:bdr w:val="none" w:sz="0" w:space="0" w:color="auto" w:frame="1"/>
          <w:shd w:val="clear" w:color="auto" w:fill="FFFFFF"/>
        </w:rPr>
      </w:pPr>
      <w:r w:rsidRPr="00DD49B6">
        <w:rPr>
          <w:rFonts w:ascii="Times New Roman" w:hAnsi="Times New Roman" w:cs="Times New Roman"/>
          <w:noProof/>
          <w:color w:val="000000" w:themeColor="text1"/>
          <w:sz w:val="32"/>
          <w:szCs w:val="32"/>
          <w:bdr w:val="none" w:sz="0" w:space="0" w:color="auto" w:frame="1"/>
          <w:shd w:val="clear" w:color="auto" w:fill="FFFFFF"/>
          <w:lang w:val="ru-RU" w:eastAsia="ru-RU" w:bidi="ar-SA"/>
        </w:rPr>
        <w:drawing>
          <wp:inline distT="0" distB="0" distL="0" distR="0" wp14:anchorId="41A59855" wp14:editId="2A375166">
            <wp:extent cx="6030595" cy="3395345"/>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0595" cy="3395345"/>
                    </a:xfrm>
                    <a:prstGeom prst="rect">
                      <a:avLst/>
                    </a:prstGeom>
                  </pic:spPr>
                </pic:pic>
              </a:graphicData>
            </a:graphic>
          </wp:inline>
        </w:drawing>
      </w:r>
      <w:r w:rsidR="00D4561B" w:rsidRPr="00F22889">
        <w:rPr>
          <w:rFonts w:ascii="Times New Roman" w:hAnsi="Times New Roman" w:cs="Times New Roman"/>
          <w:color w:val="000000" w:themeColor="text1"/>
          <w:sz w:val="32"/>
          <w:szCs w:val="32"/>
          <w:bdr w:val="none" w:sz="0" w:space="0" w:color="auto" w:frame="1"/>
          <w:shd w:val="clear" w:color="auto" w:fill="FFFFFF"/>
        </w:rPr>
        <w:t>У загальному всі педагогічні праців</w:t>
      </w:r>
      <w:r w:rsidR="003A0B98">
        <w:rPr>
          <w:rFonts w:ascii="Times New Roman" w:hAnsi="Times New Roman" w:cs="Times New Roman"/>
          <w:color w:val="000000" w:themeColor="text1"/>
          <w:sz w:val="32"/>
          <w:szCs w:val="32"/>
          <w:bdr w:val="none" w:sz="0" w:space="0" w:color="auto" w:frame="1"/>
          <w:shd w:val="clear" w:color="auto" w:fill="FFFFFF"/>
        </w:rPr>
        <w:t>ники всіх закладів освіти мають</w:t>
      </w:r>
      <w:r w:rsidR="003A0B98" w:rsidRPr="003A0B98">
        <w:rPr>
          <w:rFonts w:ascii="Times New Roman" w:hAnsi="Times New Roman" w:cs="Times New Roman"/>
          <w:color w:val="000000" w:themeColor="text1"/>
          <w:sz w:val="32"/>
          <w:szCs w:val="32"/>
          <w:bdr w:val="none" w:sz="0" w:space="0" w:color="auto" w:frame="1"/>
          <w:shd w:val="clear" w:color="auto" w:fill="FFFFFF"/>
        </w:rPr>
        <w:t xml:space="preserve"> </w:t>
      </w:r>
      <w:r w:rsidR="00D4561B" w:rsidRPr="00F22889">
        <w:rPr>
          <w:color w:val="000000" w:themeColor="text1"/>
          <w:sz w:val="32"/>
          <w:szCs w:val="32"/>
          <w:bdr w:val="none" w:sz="0" w:space="0" w:color="auto" w:frame="1"/>
          <w:shd w:val="clear" w:color="auto" w:fill="FFFFFF"/>
        </w:rPr>
        <w:t>категорію спеціаліст-19 педагогів,  ІІ кваліфікаційну категорію-57, І кваліфікац</w:t>
      </w:r>
      <w:r w:rsidR="003A0B98">
        <w:rPr>
          <w:color w:val="000000" w:themeColor="text1"/>
          <w:sz w:val="32"/>
          <w:szCs w:val="32"/>
          <w:bdr w:val="none" w:sz="0" w:space="0" w:color="auto" w:frame="1"/>
          <w:shd w:val="clear" w:color="auto" w:fill="FFFFFF"/>
        </w:rPr>
        <w:t>ійну категорію-66, вищу-132.</w:t>
      </w:r>
      <w:r w:rsidR="003A0B98" w:rsidRPr="003A0B98">
        <w:rPr>
          <w:color w:val="000000" w:themeColor="text1"/>
          <w:sz w:val="32"/>
          <w:szCs w:val="32"/>
          <w:bdr w:val="none" w:sz="0" w:space="0" w:color="auto" w:frame="1"/>
          <w:shd w:val="clear" w:color="auto" w:fill="FFFFFF"/>
        </w:rPr>
        <w:t xml:space="preserve"> З</w:t>
      </w:r>
      <w:r w:rsidR="003A0B98">
        <w:rPr>
          <w:color w:val="000000" w:themeColor="text1"/>
          <w:sz w:val="32"/>
          <w:szCs w:val="32"/>
          <w:bdr w:val="none" w:sz="0" w:space="0" w:color="auto" w:frame="1"/>
          <w:shd w:val="clear" w:color="auto" w:fill="FFFFFF"/>
          <w:lang w:val="ru-RU"/>
        </w:rPr>
        <w:t xml:space="preserve"> них </w:t>
      </w:r>
      <w:r w:rsidR="003A0B98">
        <w:rPr>
          <w:color w:val="000000" w:themeColor="text1"/>
          <w:sz w:val="32"/>
          <w:szCs w:val="32"/>
          <w:bdr w:val="none" w:sz="0" w:space="0" w:color="auto" w:frame="1"/>
          <w:shd w:val="clear" w:color="auto" w:fill="FFFFFF"/>
        </w:rPr>
        <w:t>мають звання: 50 старший учитель, 17 – учитель-методист, 8 – значок «Відмінник освіти».</w:t>
      </w:r>
    </w:p>
    <w:p w:rsidR="00D4561B" w:rsidRPr="00C871E6" w:rsidRDefault="00D4561B" w:rsidP="00F22889">
      <w:pPr>
        <w:pStyle w:val="a3"/>
        <w:shd w:val="clear" w:color="auto" w:fill="FFFFFF"/>
        <w:spacing w:before="0" w:beforeAutospacing="0" w:after="0" w:afterAutospacing="0" w:line="276" w:lineRule="auto"/>
        <w:ind w:firstLine="567"/>
        <w:jc w:val="center"/>
        <w:rPr>
          <w:b/>
          <w:color w:val="000000" w:themeColor="text1"/>
          <w:sz w:val="28"/>
          <w:szCs w:val="28"/>
          <w:bdr w:val="none" w:sz="0" w:space="0" w:color="auto" w:frame="1"/>
          <w:shd w:val="clear" w:color="auto" w:fill="FFFFFF"/>
        </w:rPr>
      </w:pPr>
      <w:r w:rsidRPr="00C871E6">
        <w:rPr>
          <w:b/>
          <w:color w:val="000000" w:themeColor="text1"/>
          <w:sz w:val="28"/>
          <w:szCs w:val="28"/>
          <w:bdr w:val="none" w:sz="0" w:space="0" w:color="auto" w:frame="1"/>
          <w:shd w:val="clear" w:color="auto" w:fill="FFFFFF"/>
        </w:rPr>
        <w:t>МЕТОДИЧНИЙ СУПРОВІД</w:t>
      </w:r>
    </w:p>
    <w:p w:rsidR="00D4561B" w:rsidRPr="00F22889" w:rsidRDefault="00D4561B" w:rsidP="00F22889">
      <w:pPr>
        <w:pStyle w:val="a3"/>
        <w:shd w:val="clear" w:color="auto" w:fill="FFFFFF"/>
        <w:spacing w:before="0" w:beforeAutospacing="0" w:after="0" w:afterAutospacing="0"/>
        <w:ind w:firstLine="567"/>
        <w:jc w:val="both"/>
        <w:rPr>
          <w:color w:val="000000" w:themeColor="text1"/>
          <w:sz w:val="32"/>
          <w:szCs w:val="32"/>
          <w:bdr w:val="none" w:sz="0" w:space="0" w:color="auto" w:frame="1"/>
          <w:shd w:val="clear" w:color="auto" w:fill="FFFFFF"/>
        </w:rPr>
      </w:pPr>
      <w:r w:rsidRPr="00F22889">
        <w:rPr>
          <w:color w:val="000000" w:themeColor="text1"/>
          <w:sz w:val="32"/>
          <w:szCs w:val="32"/>
          <w:bdr w:val="none" w:sz="0" w:space="0" w:color="auto" w:frame="1"/>
          <w:shd w:val="clear" w:color="auto" w:fill="FFFFFF"/>
        </w:rPr>
        <w:t xml:space="preserve">Упродовж </w:t>
      </w:r>
      <w:r w:rsidR="00846A58" w:rsidRPr="00F22889">
        <w:rPr>
          <w:color w:val="000000" w:themeColor="text1"/>
          <w:sz w:val="32"/>
          <w:szCs w:val="32"/>
          <w:bdr w:val="none" w:sz="0" w:space="0" w:color="auto" w:frame="1"/>
          <w:shd w:val="clear" w:color="auto" w:fill="FFFFFF"/>
        </w:rPr>
        <w:t>2024</w:t>
      </w:r>
      <w:r w:rsidRPr="00F22889">
        <w:rPr>
          <w:color w:val="000000" w:themeColor="text1"/>
          <w:sz w:val="32"/>
          <w:szCs w:val="32"/>
          <w:bdr w:val="none" w:sz="0" w:space="0" w:color="auto" w:frame="1"/>
          <w:shd w:val="clear" w:color="auto" w:fill="FFFFFF"/>
        </w:rPr>
        <w:t xml:space="preserve"> року роботу педагогічних працівників закладів освіти громади  координував   методичний кабінет Відділу освіти, сім’ї, молоді та спорту Носівської міської ради.</w:t>
      </w:r>
    </w:p>
    <w:p w:rsidR="00D4561B" w:rsidRPr="00F22889" w:rsidRDefault="00D4561B" w:rsidP="00F22889">
      <w:pPr>
        <w:pStyle w:val="a3"/>
        <w:shd w:val="clear" w:color="auto" w:fill="FFFFFF"/>
        <w:spacing w:before="0" w:beforeAutospacing="0" w:after="0" w:afterAutospacing="0"/>
        <w:ind w:firstLine="567"/>
        <w:jc w:val="both"/>
        <w:rPr>
          <w:color w:val="000000" w:themeColor="text1"/>
          <w:sz w:val="32"/>
          <w:szCs w:val="32"/>
          <w:bdr w:val="none" w:sz="0" w:space="0" w:color="auto" w:frame="1"/>
          <w:shd w:val="clear" w:color="auto" w:fill="FFFFFF"/>
        </w:rPr>
      </w:pPr>
      <w:r w:rsidRPr="00F22889">
        <w:rPr>
          <w:color w:val="000000" w:themeColor="text1"/>
          <w:sz w:val="32"/>
          <w:szCs w:val="32"/>
          <w:bdr w:val="none" w:sz="0" w:space="0" w:color="auto" w:frame="1"/>
          <w:shd w:val="clear" w:color="auto" w:fill="FFFFFF"/>
        </w:rPr>
        <w:lastRenderedPageBreak/>
        <w:t>Особлива увага зверталась на проведення заходів, спрямованих на забезпечення методичного супроводу реформи повної загальної середньої освіти відповідно до Концепції «Нова українська школа», зокрема підготовку педагогів до впровадження Державного стандарту базової освіти в 6-х класах, їх адаптацію до роботи в умовах очного, дистанційного та змішаного навчання під час дії правового режиму воєнного стану, подолання освітніх втрат; психологічну підтримку учасників освітнього процесу; координацію діяльності професійних спільнот; посилення національно-патріотичного виховання; консультування керівників та вчителів з різних аспектів організації освітньої діяльності.</w:t>
      </w:r>
    </w:p>
    <w:p w:rsidR="00D4561B" w:rsidRDefault="00D4561B" w:rsidP="00F22889">
      <w:pPr>
        <w:pStyle w:val="a3"/>
        <w:shd w:val="clear" w:color="auto" w:fill="FFFFFF"/>
        <w:spacing w:before="0" w:beforeAutospacing="0" w:after="0" w:afterAutospacing="0"/>
        <w:ind w:firstLine="567"/>
        <w:jc w:val="both"/>
        <w:rPr>
          <w:color w:val="000000" w:themeColor="text1"/>
          <w:sz w:val="32"/>
          <w:szCs w:val="32"/>
          <w:bdr w:val="none" w:sz="0" w:space="0" w:color="auto" w:frame="1"/>
          <w:shd w:val="clear" w:color="auto" w:fill="FFFFFF"/>
        </w:rPr>
      </w:pPr>
      <w:r w:rsidRPr="00F22889">
        <w:rPr>
          <w:color w:val="000000" w:themeColor="text1"/>
          <w:sz w:val="32"/>
          <w:szCs w:val="32"/>
          <w:bdr w:val="none" w:sz="0" w:space="0" w:color="auto" w:frame="1"/>
          <w:shd w:val="clear" w:color="auto" w:fill="FFFFFF"/>
        </w:rPr>
        <w:t>Ці та інші актуальні питання організації освітнього процесу стали ключовими в роботі шкільних та міжшкільних професійних спільнот.</w:t>
      </w:r>
    </w:p>
    <w:p w:rsidR="003A0B98" w:rsidRPr="00F22889" w:rsidRDefault="003A0B98" w:rsidP="00F22889">
      <w:pPr>
        <w:pStyle w:val="a3"/>
        <w:shd w:val="clear" w:color="auto" w:fill="FFFFFF"/>
        <w:spacing w:before="0" w:beforeAutospacing="0" w:after="0" w:afterAutospacing="0"/>
        <w:ind w:firstLine="567"/>
        <w:jc w:val="both"/>
        <w:rPr>
          <w:color w:val="000000" w:themeColor="text1"/>
          <w:sz w:val="32"/>
          <w:szCs w:val="32"/>
          <w:bdr w:val="none" w:sz="0" w:space="0" w:color="auto" w:frame="1"/>
          <w:shd w:val="clear" w:color="auto" w:fill="FFFFFF"/>
        </w:rPr>
      </w:pPr>
    </w:p>
    <w:p w:rsidR="003A0B98" w:rsidRDefault="003A0B98" w:rsidP="003A0B98">
      <w:pPr>
        <w:pStyle w:val="a3"/>
        <w:shd w:val="clear" w:color="auto" w:fill="FFFFFF"/>
        <w:spacing w:before="0" w:beforeAutospacing="0" w:after="0" w:afterAutospacing="0"/>
        <w:jc w:val="both"/>
        <w:rPr>
          <w:color w:val="000000" w:themeColor="text1"/>
          <w:sz w:val="32"/>
          <w:szCs w:val="32"/>
          <w:bdr w:val="none" w:sz="0" w:space="0" w:color="auto" w:frame="1"/>
          <w:shd w:val="clear" w:color="auto" w:fill="FFFFFF"/>
        </w:rPr>
      </w:pPr>
      <w:r w:rsidRPr="003A0B98">
        <w:rPr>
          <w:noProof/>
          <w:color w:val="000000" w:themeColor="text1"/>
          <w:sz w:val="32"/>
          <w:szCs w:val="32"/>
          <w:bdr w:val="none" w:sz="0" w:space="0" w:color="auto" w:frame="1"/>
          <w:shd w:val="clear" w:color="auto" w:fill="FFFFFF"/>
          <w:lang w:val="ru-RU" w:eastAsia="ru-RU"/>
        </w:rPr>
        <w:drawing>
          <wp:inline distT="0" distB="0" distL="0" distR="0" wp14:anchorId="3428DE08" wp14:editId="6B7C2FA7">
            <wp:extent cx="6030595" cy="3395345"/>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0595" cy="3395345"/>
                    </a:xfrm>
                    <a:prstGeom prst="rect">
                      <a:avLst/>
                    </a:prstGeom>
                  </pic:spPr>
                </pic:pic>
              </a:graphicData>
            </a:graphic>
          </wp:inline>
        </w:drawing>
      </w:r>
    </w:p>
    <w:p w:rsidR="003A0B98" w:rsidRDefault="003A0B98" w:rsidP="003A0B98">
      <w:pPr>
        <w:pStyle w:val="a3"/>
        <w:shd w:val="clear" w:color="auto" w:fill="FFFFFF"/>
        <w:spacing w:before="0" w:beforeAutospacing="0" w:after="0" w:afterAutospacing="0"/>
        <w:ind w:firstLine="567"/>
        <w:jc w:val="both"/>
        <w:rPr>
          <w:color w:val="000000" w:themeColor="text1"/>
          <w:sz w:val="32"/>
          <w:szCs w:val="32"/>
          <w:bdr w:val="none" w:sz="0" w:space="0" w:color="auto" w:frame="1"/>
          <w:shd w:val="clear" w:color="auto" w:fill="FFFFFF"/>
        </w:rPr>
      </w:pPr>
    </w:p>
    <w:p w:rsidR="00D4561B" w:rsidRPr="00F22889" w:rsidRDefault="00846A58" w:rsidP="003A0B98">
      <w:pPr>
        <w:pStyle w:val="a3"/>
        <w:shd w:val="clear" w:color="auto" w:fill="FFFFFF"/>
        <w:spacing w:before="0" w:beforeAutospacing="0" w:after="0" w:afterAutospacing="0"/>
        <w:ind w:firstLine="567"/>
        <w:jc w:val="both"/>
        <w:rPr>
          <w:color w:val="000000" w:themeColor="text1"/>
          <w:sz w:val="32"/>
          <w:szCs w:val="32"/>
          <w:bdr w:val="none" w:sz="0" w:space="0" w:color="auto" w:frame="1"/>
          <w:shd w:val="clear" w:color="auto" w:fill="FFFFFF"/>
        </w:rPr>
      </w:pPr>
      <w:r w:rsidRPr="00F22889">
        <w:rPr>
          <w:color w:val="000000" w:themeColor="text1"/>
          <w:sz w:val="32"/>
          <w:szCs w:val="32"/>
          <w:bdr w:val="none" w:sz="0" w:space="0" w:color="auto" w:frame="1"/>
          <w:shd w:val="clear" w:color="auto" w:fill="FFFFFF"/>
        </w:rPr>
        <w:t xml:space="preserve">У </w:t>
      </w:r>
      <w:r w:rsidR="00D4561B" w:rsidRPr="00F22889">
        <w:rPr>
          <w:color w:val="000000" w:themeColor="text1"/>
          <w:sz w:val="32"/>
          <w:szCs w:val="32"/>
          <w:bdr w:val="none" w:sz="0" w:space="0" w:color="auto" w:frame="1"/>
          <w:shd w:val="clear" w:color="auto" w:fill="FFFFFF"/>
        </w:rPr>
        <w:t>2024 році працювало 26 міжшкільних професійних спільнот. Засідання спільнот  були організовані у формі круглих столів, майстер-класів, методичних посиденьок, професійних діалогів, семінарів, тренінгів, розглядалися найважливіші питання організації освітнього процесу.</w:t>
      </w:r>
    </w:p>
    <w:p w:rsidR="00F22889" w:rsidRDefault="00D4561B" w:rsidP="00F22889">
      <w:pPr>
        <w:pStyle w:val="a3"/>
        <w:shd w:val="clear" w:color="auto" w:fill="FFFFFF"/>
        <w:spacing w:before="0" w:beforeAutospacing="0" w:after="0" w:afterAutospacing="0"/>
        <w:ind w:firstLine="567"/>
        <w:jc w:val="both"/>
        <w:rPr>
          <w:color w:val="000000" w:themeColor="text1"/>
          <w:sz w:val="32"/>
          <w:szCs w:val="32"/>
          <w:bdr w:val="none" w:sz="0" w:space="0" w:color="auto" w:frame="1"/>
          <w:shd w:val="clear" w:color="auto" w:fill="FFFFFF"/>
        </w:rPr>
      </w:pPr>
      <w:r w:rsidRPr="00F22889">
        <w:rPr>
          <w:color w:val="000000" w:themeColor="text1"/>
          <w:sz w:val="32"/>
          <w:szCs w:val="32"/>
          <w:bdr w:val="none" w:sz="0" w:space="0" w:color="auto" w:frame="1"/>
          <w:shd w:val="clear" w:color="auto" w:fill="FFFFFF"/>
        </w:rPr>
        <w:t xml:space="preserve">На січневих та березневих засіданнях </w:t>
      </w:r>
      <w:r w:rsidR="0030760C" w:rsidRPr="00F22889">
        <w:rPr>
          <w:color w:val="000000" w:themeColor="text1"/>
          <w:sz w:val="32"/>
          <w:szCs w:val="32"/>
          <w:bdr w:val="none" w:sz="0" w:space="0" w:color="auto" w:frame="1"/>
          <w:shd w:val="clear" w:color="auto" w:fill="FFFFFF"/>
        </w:rPr>
        <w:t>спільнот</w:t>
      </w:r>
      <w:r w:rsidRPr="00F22889">
        <w:rPr>
          <w:color w:val="000000" w:themeColor="text1"/>
          <w:sz w:val="32"/>
          <w:szCs w:val="32"/>
          <w:bdr w:val="none" w:sz="0" w:space="0" w:color="auto" w:frame="1"/>
          <w:shd w:val="clear" w:color="auto" w:fill="FFFFFF"/>
        </w:rPr>
        <w:t xml:space="preserve"> досвідом практичної діяльності ділилися вчителів, які атестувались: Наталія Хілобок, Галина Коновал-Буняк, Надія Іщенко (Носівська початкова школа), Тетяна Рогова, Тетяна Шепета, Валентина Гурбич (Носівська гімназія №2), Надія Хоменко, Оксана Скирта (Носівська гімназія №3), Наталія Цукрова, Ольга Сокол, Ніна Коломійцева, Анатолій Колочко, </w:t>
      </w:r>
      <w:r w:rsidRPr="00F22889">
        <w:rPr>
          <w:color w:val="000000" w:themeColor="text1"/>
          <w:sz w:val="32"/>
          <w:szCs w:val="32"/>
          <w:bdr w:val="none" w:sz="0" w:space="0" w:color="auto" w:frame="1"/>
          <w:shd w:val="clear" w:color="auto" w:fill="FFFFFF"/>
        </w:rPr>
        <w:lastRenderedPageBreak/>
        <w:t>Наталія Половець ( Носівський ліцей №5), Алла Утва, Алла Шульга, Валентина Кладинога, Сергій Юрченко, Мирослава Труш (Носівський ліцей №1), Лідія Скрипа, Тетяна Руденко (Володьководівицький ліцей). Усього було проведено близько 50 засідань міжшкільних професійних спільнот.</w:t>
      </w:r>
      <w:r w:rsidR="0030760C" w:rsidRPr="00F22889">
        <w:rPr>
          <w:color w:val="000000" w:themeColor="text1"/>
          <w:sz w:val="32"/>
          <w:szCs w:val="32"/>
          <w:bdr w:val="none" w:sz="0" w:space="0" w:color="auto" w:frame="1"/>
          <w:shd w:val="clear" w:color="auto" w:fill="FFFFFF"/>
        </w:rPr>
        <w:t xml:space="preserve"> Крім того для вчителів було </w:t>
      </w:r>
      <w:r w:rsidRPr="00F22889">
        <w:rPr>
          <w:color w:val="000000" w:themeColor="text1"/>
          <w:sz w:val="32"/>
          <w:szCs w:val="32"/>
          <w:bdr w:val="none" w:sz="0" w:space="0" w:color="auto" w:frame="1"/>
          <w:shd w:val="clear" w:color="auto" w:fill="FFFFFF"/>
        </w:rPr>
        <w:t xml:space="preserve">організовано підвищення кваліфікації «Наздоженемо: курс про подолання освітніх втрат», проведений тренерами </w:t>
      </w:r>
      <w:r w:rsidR="00F22889">
        <w:rPr>
          <w:color w:val="000000" w:themeColor="text1"/>
          <w:sz w:val="32"/>
          <w:szCs w:val="32"/>
          <w:bdr w:val="none" w:sz="0" w:space="0" w:color="auto" w:frame="1"/>
          <w:shd w:val="clear" w:color="auto" w:fill="FFFFFF"/>
        </w:rPr>
        <w:t>громадської спілки «Освіторія».</w:t>
      </w:r>
    </w:p>
    <w:p w:rsidR="00D4561B" w:rsidRPr="00F22889" w:rsidRDefault="00D4561B" w:rsidP="00F22889">
      <w:pPr>
        <w:pStyle w:val="a3"/>
        <w:shd w:val="clear" w:color="auto" w:fill="FFFFFF"/>
        <w:spacing w:before="0" w:beforeAutospacing="0" w:after="0" w:afterAutospacing="0"/>
        <w:ind w:firstLine="567"/>
        <w:jc w:val="both"/>
        <w:rPr>
          <w:color w:val="000000" w:themeColor="text1"/>
          <w:sz w:val="32"/>
          <w:szCs w:val="32"/>
          <w:bdr w:val="none" w:sz="0" w:space="0" w:color="auto" w:frame="1"/>
          <w:shd w:val="clear" w:color="auto" w:fill="FFFFFF"/>
        </w:rPr>
      </w:pPr>
      <w:r w:rsidRPr="00F22889">
        <w:rPr>
          <w:color w:val="000000" w:themeColor="text1"/>
          <w:sz w:val="32"/>
          <w:szCs w:val="32"/>
          <w:bdr w:val="none" w:sz="0" w:space="0" w:color="auto" w:frame="1"/>
          <w:shd w:val="clear" w:color="auto" w:fill="FFFFFF"/>
        </w:rPr>
        <w:t>Упродовж трьох днів на базі Носівської початкової школи для 34 вчителів початкових класів закладів загальної середньої освіти громади тренінг провела Надія Білоусова, доцент кафедри педагогіки початкової освіти, технологій та менеджменту Ніжинського державного університету імені М.В.Гоголя.</w:t>
      </w:r>
    </w:p>
    <w:p w:rsidR="00D4561B" w:rsidRPr="00F22889" w:rsidRDefault="00D4561B" w:rsidP="00F22889">
      <w:pPr>
        <w:pStyle w:val="a3"/>
        <w:shd w:val="clear" w:color="auto" w:fill="FFFFFF"/>
        <w:spacing w:before="0" w:beforeAutospacing="0" w:after="0" w:afterAutospacing="0"/>
        <w:ind w:firstLine="567"/>
        <w:jc w:val="both"/>
        <w:rPr>
          <w:color w:val="000000" w:themeColor="text1"/>
          <w:sz w:val="32"/>
          <w:szCs w:val="32"/>
          <w:bdr w:val="none" w:sz="0" w:space="0" w:color="auto" w:frame="1"/>
          <w:shd w:val="clear" w:color="auto" w:fill="FFFFFF"/>
        </w:rPr>
      </w:pPr>
      <w:r w:rsidRPr="00F22889">
        <w:rPr>
          <w:color w:val="000000" w:themeColor="text1"/>
          <w:sz w:val="32"/>
          <w:szCs w:val="32"/>
          <w:bdr w:val="none" w:sz="0" w:space="0" w:color="auto" w:frame="1"/>
          <w:shd w:val="clear" w:color="auto" w:fill="FFFFFF"/>
        </w:rPr>
        <w:t>У січні 2024 року на базі Носівського ліцею №1 підвищення кваліфікації з проблеми подолання освітніх втрат для 30 вчителів української мови провела Антоніна Харитонова, учителька української мови Ніжинської ЗОШ І-ІІІ ступенів №7, старший учитель, сертифікована тренерка НУШ.</w:t>
      </w:r>
    </w:p>
    <w:p w:rsidR="00D4561B" w:rsidRPr="00F22889" w:rsidRDefault="00D4561B" w:rsidP="00F22889">
      <w:pPr>
        <w:pStyle w:val="a3"/>
        <w:shd w:val="clear" w:color="auto" w:fill="FFFFFF"/>
        <w:spacing w:before="0" w:beforeAutospacing="0" w:after="0" w:afterAutospacing="0"/>
        <w:ind w:firstLine="567"/>
        <w:jc w:val="both"/>
        <w:rPr>
          <w:color w:val="000000" w:themeColor="text1"/>
          <w:sz w:val="32"/>
          <w:szCs w:val="32"/>
          <w:bdr w:val="none" w:sz="0" w:space="0" w:color="auto" w:frame="1"/>
          <w:shd w:val="clear" w:color="auto" w:fill="FFFFFF"/>
        </w:rPr>
      </w:pPr>
      <w:r w:rsidRPr="00F22889">
        <w:rPr>
          <w:color w:val="000000" w:themeColor="text1"/>
          <w:sz w:val="32"/>
          <w:szCs w:val="32"/>
          <w:bdr w:val="none" w:sz="0" w:space="0" w:color="auto" w:frame="1"/>
          <w:shd w:val="clear" w:color="auto" w:fill="FFFFFF"/>
        </w:rPr>
        <w:t xml:space="preserve">Одним з пріоритетних напрямів забезпечення освітнього процесу в умовах війни є психологічна підтримка учасників освітнього процесу. У закладах освіти громади працювали 6 практичних психологів та 5 соціальних педагогів. З метою оволодіння навичками надання першої психологічної допомоги, розвитку здатності конструктивно та безпечно взаємодіяти з учасниками освітнього процесу, підтримувати власний емоційно-психологічний баланс, запобігати професійному вигоранню керівником професійної спільноти практичних психологів та соціальних педагогів Ларисою Данилко була організована робота в проєкті професійного розвитку «Формування психологічної та соціально-емоційної компетентностей педагогів». </w:t>
      </w:r>
    </w:p>
    <w:p w:rsidR="00D4561B" w:rsidRPr="00F22889" w:rsidRDefault="00D4561B" w:rsidP="00F22889">
      <w:pPr>
        <w:pStyle w:val="a3"/>
        <w:shd w:val="clear" w:color="auto" w:fill="FFFFFF"/>
        <w:spacing w:before="0" w:beforeAutospacing="0" w:after="0" w:afterAutospacing="0"/>
        <w:ind w:firstLine="567"/>
        <w:jc w:val="both"/>
        <w:rPr>
          <w:color w:val="000000" w:themeColor="text1"/>
          <w:sz w:val="32"/>
          <w:szCs w:val="32"/>
          <w:bdr w:val="none" w:sz="0" w:space="0" w:color="auto" w:frame="1"/>
          <w:shd w:val="clear" w:color="auto" w:fill="FFFFFF"/>
        </w:rPr>
      </w:pPr>
      <w:r w:rsidRPr="00F22889">
        <w:rPr>
          <w:color w:val="000000" w:themeColor="text1"/>
          <w:sz w:val="32"/>
          <w:szCs w:val="32"/>
          <w:bdr w:val="none" w:sz="0" w:space="0" w:color="auto" w:frame="1"/>
          <w:shd w:val="clear" w:color="auto" w:fill="FFFFFF"/>
        </w:rPr>
        <w:t>Серію тренінгів про емоційну та соціальну компетентність, навички ефективного спілкування, відновлення внутрішніх ресурсів та формування стресостійкості педагогів провели Яна Кіщенко та Марина Коцьок (Носівська гімназія №3), Катерина Байда та Катерина Тригуб (Носівський ліцей №5), Світлана Сірик та Світлана Андрущенко (Володьководівицький ліцей). Учасниками тренінгів стали близько 60 педагогічних працівників закладів освіти громади.</w:t>
      </w:r>
    </w:p>
    <w:p w:rsidR="00D4561B" w:rsidRPr="00F22889" w:rsidRDefault="00D4561B" w:rsidP="00F22889">
      <w:pPr>
        <w:pStyle w:val="a3"/>
        <w:shd w:val="clear" w:color="auto" w:fill="FFFFFF"/>
        <w:spacing w:before="0" w:beforeAutospacing="0" w:after="0" w:afterAutospacing="0"/>
        <w:ind w:firstLine="567"/>
        <w:jc w:val="both"/>
        <w:rPr>
          <w:color w:val="000000" w:themeColor="text1"/>
          <w:sz w:val="32"/>
          <w:szCs w:val="32"/>
          <w:bdr w:val="none" w:sz="0" w:space="0" w:color="auto" w:frame="1"/>
          <w:shd w:val="clear" w:color="auto" w:fill="FFFFFF"/>
        </w:rPr>
      </w:pPr>
      <w:r w:rsidRPr="00F22889">
        <w:rPr>
          <w:color w:val="000000" w:themeColor="text1"/>
          <w:sz w:val="32"/>
          <w:szCs w:val="32"/>
          <w:bdr w:val="none" w:sz="0" w:space="0" w:color="auto" w:frame="1"/>
          <w:shd w:val="clear" w:color="auto" w:fill="FFFFFF"/>
        </w:rPr>
        <w:t xml:space="preserve">З метою виявлення та підтримки талановитих педагогів, поширення кращого педагогічного досвіду, розвитку творчого потенціалу вчителя, підвищення його професійної майстерності та </w:t>
      </w:r>
      <w:r w:rsidRPr="00F22889">
        <w:rPr>
          <w:color w:val="000000" w:themeColor="text1"/>
          <w:sz w:val="32"/>
          <w:szCs w:val="32"/>
          <w:bdr w:val="none" w:sz="0" w:space="0" w:color="auto" w:frame="1"/>
          <w:shd w:val="clear" w:color="auto" w:fill="FFFFFF"/>
        </w:rPr>
        <w:lastRenderedPageBreak/>
        <w:t>сприяння самореалізації на державному рівні на виконання Указу Президента України від 29 червня 1995 року № 489 «Про Всеукраїнський конкурс «Учитель року» проводиться Всеукраїнський конкурс «Учитель року». Учасниками цьогорічного конкурсу стали Ірина Лапко, учителька образотворчого мистецтва Володьководівицького ліцею та Наталія Гавриленко, учителька фізики Носівського ліцею №1. Ірина Лапко, яка брала участь у конкурсі вже втретє, відзначена дипломом лауреата за ІІІ місце в обласному етапі конкурсу в номінації «образотворче мистецтво».</w:t>
      </w:r>
    </w:p>
    <w:p w:rsidR="00D4561B" w:rsidRPr="00F22889" w:rsidRDefault="00D4561B" w:rsidP="00F22889">
      <w:pPr>
        <w:pStyle w:val="a3"/>
        <w:shd w:val="clear" w:color="auto" w:fill="FFFFFF"/>
        <w:spacing w:before="0" w:beforeAutospacing="0" w:after="0" w:afterAutospacing="0"/>
        <w:ind w:firstLine="567"/>
        <w:jc w:val="both"/>
        <w:rPr>
          <w:color w:val="000000" w:themeColor="text1"/>
          <w:sz w:val="32"/>
          <w:szCs w:val="32"/>
          <w:bdr w:val="none" w:sz="0" w:space="0" w:color="auto" w:frame="1"/>
          <w:shd w:val="clear" w:color="auto" w:fill="FFFFFF"/>
        </w:rPr>
      </w:pPr>
      <w:r w:rsidRPr="00F22889">
        <w:rPr>
          <w:color w:val="000000" w:themeColor="text1"/>
          <w:sz w:val="32"/>
          <w:szCs w:val="32"/>
          <w:bdr w:val="none" w:sz="0" w:space="0" w:color="auto" w:frame="1"/>
          <w:shd w:val="clear" w:color="auto" w:fill="FFFFFF"/>
        </w:rPr>
        <w:t>Наталія Гавриленко стала переможцем першого (обласного) туру всеукраїнського конкурсу «Учитель року - 2024» у номінації «фізика». У травні 2024 року Наталія Мамедівна гідно представила Чернігівську область на всеукраїнському конкурсі, фінал якого відбувся в травні в місті Ужгород. Відповідно до наказу Міністерства освіти і науки України від 17.06.2024 №871 «Про результати всеукраїнського конкурсу «Учитель року - 2024»» Гавриленко Н.М. визнана дипломантом конкурсу.</w:t>
      </w:r>
    </w:p>
    <w:p w:rsidR="00D4561B" w:rsidRPr="00F22889" w:rsidRDefault="00D4561B" w:rsidP="00F22889">
      <w:pPr>
        <w:spacing w:line="276" w:lineRule="auto"/>
        <w:ind w:right="140" w:firstLine="567"/>
        <w:jc w:val="center"/>
        <w:rPr>
          <w:rFonts w:ascii="Times New Roman" w:eastAsia="Times New Roman" w:hAnsi="Times New Roman" w:cs="Times New Roman"/>
          <w:b/>
          <w:color w:val="000000" w:themeColor="text1"/>
          <w:sz w:val="32"/>
          <w:szCs w:val="32"/>
          <w:lang w:eastAsia="ru-RU"/>
        </w:rPr>
      </w:pPr>
    </w:p>
    <w:p w:rsidR="00D4561B" w:rsidRPr="00C871E6" w:rsidRDefault="00D4561B" w:rsidP="00F22889">
      <w:pPr>
        <w:spacing w:line="276" w:lineRule="auto"/>
        <w:ind w:right="140" w:firstLine="567"/>
        <w:jc w:val="center"/>
        <w:rPr>
          <w:rFonts w:ascii="Times New Roman" w:eastAsia="Times New Roman" w:hAnsi="Times New Roman" w:cs="Times New Roman"/>
          <w:b/>
          <w:color w:val="000000" w:themeColor="text1"/>
          <w:sz w:val="28"/>
          <w:szCs w:val="28"/>
          <w:lang w:eastAsia="ru-RU"/>
        </w:rPr>
      </w:pPr>
      <w:r w:rsidRPr="00C871E6">
        <w:rPr>
          <w:rFonts w:ascii="Times New Roman" w:eastAsia="Times New Roman" w:hAnsi="Times New Roman" w:cs="Times New Roman"/>
          <w:b/>
          <w:color w:val="000000" w:themeColor="text1"/>
          <w:sz w:val="28"/>
          <w:szCs w:val="28"/>
          <w:lang w:eastAsia="ru-RU"/>
        </w:rPr>
        <w:t>ДОШКІЛЬНА ОСВІТА</w:t>
      </w:r>
    </w:p>
    <w:p w:rsidR="00D4561B" w:rsidRPr="009B29B1" w:rsidRDefault="00D4561B" w:rsidP="00992737">
      <w:pPr>
        <w:pStyle w:val="a3"/>
        <w:shd w:val="clear" w:color="auto" w:fill="FFFFFF"/>
        <w:spacing w:before="0" w:beforeAutospacing="0" w:after="0" w:afterAutospacing="0"/>
        <w:ind w:right="142" w:firstLine="567"/>
        <w:jc w:val="both"/>
        <w:textAlignment w:val="baseline"/>
        <w:rPr>
          <w:sz w:val="32"/>
          <w:szCs w:val="32"/>
        </w:rPr>
      </w:pPr>
      <w:r w:rsidRPr="009B29B1">
        <w:rPr>
          <w:sz w:val="32"/>
          <w:szCs w:val="32"/>
        </w:rPr>
        <w:t xml:space="preserve">Введення в Україні воєнного стану позначається на всіх сферах людського життя. Не вийняток і дошкільна освіта. </w:t>
      </w:r>
    </w:p>
    <w:p w:rsidR="00D4561B" w:rsidRPr="009B29B1" w:rsidRDefault="00D4561B" w:rsidP="00992737">
      <w:pPr>
        <w:pStyle w:val="a3"/>
        <w:shd w:val="clear" w:color="auto" w:fill="FFFFFF"/>
        <w:spacing w:before="0" w:beforeAutospacing="0" w:after="0" w:afterAutospacing="0"/>
        <w:ind w:right="142" w:firstLine="567"/>
        <w:jc w:val="both"/>
        <w:textAlignment w:val="baseline"/>
        <w:rPr>
          <w:sz w:val="32"/>
          <w:szCs w:val="32"/>
        </w:rPr>
      </w:pPr>
      <w:r w:rsidRPr="009B29B1">
        <w:rPr>
          <w:sz w:val="32"/>
          <w:szCs w:val="32"/>
        </w:rPr>
        <w:t>У стані війни діти дошкільного віку належать до найвразливішої категорії населення. Перебуваючи в небезпеці, в тривалому стресовому стані, дитина позбавлена нормальних умов для розвитку та освіти. Через відчуття тривоги, напруги, страху, невизначеності ускладнюється процес повноцінної соціалізації дитини. Діти, які вимушені бути переміщеними із зони активних бойових дій, стикаються з проблемою соціальної адаптації, перебуваючи в нових соціальних умовах.</w:t>
      </w:r>
    </w:p>
    <w:p w:rsidR="00D4561B" w:rsidRPr="009B29B1" w:rsidRDefault="00D4561B" w:rsidP="00992737">
      <w:pPr>
        <w:pStyle w:val="a3"/>
        <w:shd w:val="clear" w:color="auto" w:fill="FFFFFF"/>
        <w:spacing w:before="0" w:beforeAutospacing="0" w:after="0" w:afterAutospacing="0"/>
        <w:ind w:right="142" w:firstLine="567"/>
        <w:jc w:val="both"/>
        <w:textAlignment w:val="baseline"/>
        <w:rPr>
          <w:sz w:val="32"/>
          <w:szCs w:val="32"/>
        </w:rPr>
      </w:pPr>
      <w:r w:rsidRPr="009B29B1">
        <w:rPr>
          <w:sz w:val="32"/>
          <w:szCs w:val="32"/>
        </w:rPr>
        <w:t xml:space="preserve">На даний час у Носівській громаді проживають 892 дітей дошкільного віку. </w:t>
      </w:r>
    </w:p>
    <w:p w:rsidR="003A0B98" w:rsidRDefault="003A0B98" w:rsidP="003A0B98">
      <w:pPr>
        <w:pStyle w:val="a3"/>
        <w:shd w:val="clear" w:color="auto" w:fill="FFFFFF"/>
        <w:spacing w:before="0" w:beforeAutospacing="0" w:after="0" w:afterAutospacing="0"/>
        <w:ind w:right="142"/>
        <w:jc w:val="both"/>
        <w:textAlignment w:val="baseline"/>
        <w:rPr>
          <w:color w:val="343434"/>
          <w:sz w:val="32"/>
          <w:szCs w:val="32"/>
        </w:rPr>
      </w:pPr>
      <w:r w:rsidRPr="003A0B98">
        <w:rPr>
          <w:noProof/>
          <w:color w:val="343434"/>
          <w:sz w:val="32"/>
          <w:szCs w:val="32"/>
          <w:lang w:val="ru-RU" w:eastAsia="ru-RU"/>
        </w:rPr>
        <w:lastRenderedPageBreak/>
        <w:drawing>
          <wp:inline distT="0" distB="0" distL="0" distR="0" wp14:anchorId="5C161DB2" wp14:editId="7E1A5388">
            <wp:extent cx="6030595" cy="3395345"/>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0595" cy="3395345"/>
                    </a:xfrm>
                    <a:prstGeom prst="rect">
                      <a:avLst/>
                    </a:prstGeom>
                  </pic:spPr>
                </pic:pic>
              </a:graphicData>
            </a:graphic>
          </wp:inline>
        </w:drawing>
      </w:r>
    </w:p>
    <w:p w:rsidR="003A0B98" w:rsidRDefault="003A0B98" w:rsidP="003A0B98">
      <w:pPr>
        <w:pStyle w:val="a3"/>
        <w:shd w:val="clear" w:color="auto" w:fill="FFFFFF"/>
        <w:spacing w:before="0" w:beforeAutospacing="0" w:after="0" w:afterAutospacing="0"/>
        <w:ind w:right="142"/>
        <w:jc w:val="both"/>
        <w:textAlignment w:val="baseline"/>
        <w:rPr>
          <w:color w:val="343434"/>
          <w:sz w:val="32"/>
          <w:szCs w:val="32"/>
        </w:rPr>
      </w:pPr>
    </w:p>
    <w:p w:rsidR="00D4561B" w:rsidRPr="00992737" w:rsidRDefault="00D4561B" w:rsidP="003A0B98">
      <w:pPr>
        <w:pStyle w:val="a3"/>
        <w:shd w:val="clear" w:color="auto" w:fill="FFFFFF"/>
        <w:spacing w:before="0" w:beforeAutospacing="0" w:after="0" w:afterAutospacing="0"/>
        <w:ind w:right="142" w:firstLine="567"/>
        <w:jc w:val="both"/>
        <w:textAlignment w:val="baseline"/>
        <w:rPr>
          <w:color w:val="343434"/>
          <w:sz w:val="32"/>
          <w:szCs w:val="32"/>
        </w:rPr>
      </w:pPr>
      <w:r w:rsidRPr="00992737">
        <w:rPr>
          <w:color w:val="343434"/>
          <w:sz w:val="32"/>
          <w:szCs w:val="32"/>
        </w:rPr>
        <w:t>Мережа закладів дошкільної освіти  Носівської громади налічує:</w:t>
      </w:r>
    </w:p>
    <w:p w:rsidR="00D4561B" w:rsidRPr="00992737" w:rsidRDefault="00D4561B" w:rsidP="00992737">
      <w:pPr>
        <w:pStyle w:val="a3"/>
        <w:shd w:val="clear" w:color="auto" w:fill="FFFFFF"/>
        <w:spacing w:before="0" w:beforeAutospacing="0" w:after="0" w:afterAutospacing="0"/>
        <w:ind w:right="142" w:firstLine="567"/>
        <w:jc w:val="both"/>
        <w:textAlignment w:val="baseline"/>
        <w:rPr>
          <w:color w:val="343434"/>
          <w:sz w:val="32"/>
          <w:szCs w:val="32"/>
        </w:rPr>
      </w:pPr>
      <w:r w:rsidRPr="00992737">
        <w:rPr>
          <w:color w:val="343434"/>
          <w:sz w:val="32"/>
          <w:szCs w:val="32"/>
        </w:rPr>
        <w:t>-</w:t>
      </w:r>
      <w:r w:rsidRPr="00992737">
        <w:rPr>
          <w:color w:val="343434"/>
          <w:sz w:val="32"/>
          <w:szCs w:val="32"/>
        </w:rPr>
        <w:tab/>
        <w:t xml:space="preserve"> три заклади дошкільної освіти: Носівський дошкільний навчальний заклад №1 «Барвінок» комбінованого типу, Носівськийдошкільний навчальний</w:t>
      </w:r>
      <w:r w:rsidR="00FC6B96" w:rsidRPr="00992737">
        <w:rPr>
          <w:color w:val="343434"/>
          <w:sz w:val="32"/>
          <w:szCs w:val="32"/>
        </w:rPr>
        <w:t xml:space="preserve"> </w:t>
      </w:r>
      <w:r w:rsidRPr="00992737">
        <w:rPr>
          <w:color w:val="343434"/>
          <w:sz w:val="32"/>
          <w:szCs w:val="32"/>
        </w:rPr>
        <w:t>заклад «Ромашка» загального типу, Володьководівицький навчальний заклад «Дзвіночок» загального розвитку;</w:t>
      </w:r>
    </w:p>
    <w:p w:rsidR="00D4561B" w:rsidRPr="00992737" w:rsidRDefault="00D4561B" w:rsidP="00992737">
      <w:pPr>
        <w:pStyle w:val="a3"/>
        <w:shd w:val="clear" w:color="auto" w:fill="FFFFFF"/>
        <w:spacing w:before="0" w:beforeAutospacing="0" w:after="0" w:afterAutospacing="0"/>
        <w:ind w:right="142" w:firstLine="567"/>
        <w:jc w:val="both"/>
        <w:textAlignment w:val="baseline"/>
        <w:rPr>
          <w:color w:val="343434"/>
          <w:sz w:val="32"/>
          <w:szCs w:val="32"/>
        </w:rPr>
      </w:pPr>
      <w:r w:rsidRPr="00992737">
        <w:rPr>
          <w:color w:val="343434"/>
          <w:sz w:val="32"/>
          <w:szCs w:val="32"/>
        </w:rPr>
        <w:t>-</w:t>
      </w:r>
      <w:r w:rsidRPr="00992737">
        <w:rPr>
          <w:color w:val="343434"/>
          <w:sz w:val="32"/>
          <w:szCs w:val="32"/>
        </w:rPr>
        <w:tab/>
        <w:t>т</w:t>
      </w:r>
      <w:r w:rsidR="00DF7726">
        <w:rPr>
          <w:color w:val="343434"/>
          <w:sz w:val="32"/>
          <w:szCs w:val="32"/>
        </w:rPr>
        <w:t xml:space="preserve">ри дошкільні підрозділи ЗЗСО: дошкільний підрозділ </w:t>
      </w:r>
      <w:r w:rsidRPr="00992737">
        <w:rPr>
          <w:color w:val="343434"/>
          <w:sz w:val="32"/>
          <w:szCs w:val="32"/>
        </w:rPr>
        <w:t xml:space="preserve"> Носівської гімназії №3, </w:t>
      </w:r>
      <w:r w:rsidR="00DF7726">
        <w:rPr>
          <w:color w:val="343434"/>
          <w:sz w:val="32"/>
          <w:szCs w:val="32"/>
        </w:rPr>
        <w:t xml:space="preserve">дошкільний підрозділ </w:t>
      </w:r>
      <w:r w:rsidR="00DF7726" w:rsidRPr="00992737">
        <w:rPr>
          <w:color w:val="343434"/>
          <w:sz w:val="32"/>
          <w:szCs w:val="32"/>
        </w:rPr>
        <w:t xml:space="preserve"> </w:t>
      </w:r>
      <w:r w:rsidRPr="00992737">
        <w:rPr>
          <w:color w:val="343434"/>
          <w:sz w:val="32"/>
          <w:szCs w:val="32"/>
        </w:rPr>
        <w:t xml:space="preserve"> Володьководівицького ліцею, </w:t>
      </w:r>
      <w:r w:rsidR="00DF7726">
        <w:rPr>
          <w:color w:val="343434"/>
          <w:sz w:val="32"/>
          <w:szCs w:val="32"/>
        </w:rPr>
        <w:t xml:space="preserve">дошкільний підрозділ </w:t>
      </w:r>
      <w:r w:rsidR="00DF7726" w:rsidRPr="00992737">
        <w:rPr>
          <w:color w:val="343434"/>
          <w:sz w:val="32"/>
          <w:szCs w:val="32"/>
        </w:rPr>
        <w:t xml:space="preserve"> </w:t>
      </w:r>
      <w:r w:rsidRPr="00992737">
        <w:rPr>
          <w:color w:val="343434"/>
          <w:sz w:val="32"/>
          <w:szCs w:val="32"/>
        </w:rPr>
        <w:t xml:space="preserve"> Досліднянської гімназії.</w:t>
      </w:r>
    </w:p>
    <w:p w:rsidR="00D4561B" w:rsidRPr="00992737" w:rsidRDefault="00B02FB9" w:rsidP="00992737">
      <w:pPr>
        <w:pStyle w:val="a3"/>
        <w:shd w:val="clear" w:color="auto" w:fill="FFFFFF"/>
        <w:spacing w:before="0" w:beforeAutospacing="0" w:after="0" w:afterAutospacing="0"/>
        <w:ind w:right="142" w:firstLine="567"/>
        <w:jc w:val="both"/>
        <w:textAlignment w:val="baseline"/>
        <w:rPr>
          <w:color w:val="343434"/>
          <w:sz w:val="32"/>
          <w:szCs w:val="32"/>
        </w:rPr>
      </w:pPr>
      <w:r w:rsidRPr="00992737">
        <w:rPr>
          <w:color w:val="343434"/>
          <w:sz w:val="32"/>
          <w:szCs w:val="32"/>
        </w:rPr>
        <w:t xml:space="preserve">У </w:t>
      </w:r>
      <w:r w:rsidR="00D4561B" w:rsidRPr="00992737">
        <w:rPr>
          <w:color w:val="343434"/>
          <w:sz w:val="32"/>
          <w:szCs w:val="32"/>
        </w:rPr>
        <w:t xml:space="preserve">2024 </w:t>
      </w:r>
      <w:r w:rsidRPr="00992737">
        <w:rPr>
          <w:color w:val="343434"/>
          <w:sz w:val="32"/>
          <w:szCs w:val="32"/>
        </w:rPr>
        <w:t>році  заклади</w:t>
      </w:r>
      <w:r w:rsidR="00D4561B" w:rsidRPr="00992737">
        <w:rPr>
          <w:color w:val="343434"/>
          <w:sz w:val="32"/>
          <w:szCs w:val="32"/>
        </w:rPr>
        <w:t xml:space="preserve"> дошкільної освіти Носівської громади </w:t>
      </w:r>
      <w:r w:rsidRPr="00992737">
        <w:rPr>
          <w:color w:val="343434"/>
          <w:sz w:val="32"/>
          <w:szCs w:val="32"/>
        </w:rPr>
        <w:t xml:space="preserve">відвідували </w:t>
      </w:r>
      <w:r w:rsidR="00962922">
        <w:rPr>
          <w:color w:val="343434"/>
          <w:sz w:val="32"/>
          <w:szCs w:val="32"/>
        </w:rPr>
        <w:t>394</w:t>
      </w:r>
      <w:r w:rsidR="00D4561B" w:rsidRPr="00992737">
        <w:rPr>
          <w:color w:val="343434"/>
          <w:sz w:val="32"/>
          <w:szCs w:val="32"/>
        </w:rPr>
        <w:t xml:space="preserve"> вихованці.</w:t>
      </w:r>
    </w:p>
    <w:p w:rsidR="00D4561B" w:rsidRPr="00992737" w:rsidRDefault="00DF7726" w:rsidP="00992737">
      <w:pPr>
        <w:pStyle w:val="a3"/>
        <w:shd w:val="clear" w:color="auto" w:fill="FFFFFF"/>
        <w:spacing w:before="0" w:beforeAutospacing="0" w:after="0" w:afterAutospacing="0"/>
        <w:ind w:right="142" w:firstLine="567"/>
        <w:jc w:val="both"/>
        <w:textAlignment w:val="baseline"/>
        <w:rPr>
          <w:color w:val="343434"/>
          <w:sz w:val="32"/>
          <w:szCs w:val="32"/>
        </w:rPr>
      </w:pPr>
      <w:r w:rsidRPr="00992737">
        <w:rPr>
          <w:color w:val="343434"/>
          <w:sz w:val="32"/>
          <w:szCs w:val="32"/>
        </w:rPr>
        <w:t>Ч</w:t>
      </w:r>
      <w:r w:rsidR="00D4561B" w:rsidRPr="00992737">
        <w:rPr>
          <w:color w:val="343434"/>
          <w:sz w:val="32"/>
          <w:szCs w:val="32"/>
        </w:rPr>
        <w:t>ерез</w:t>
      </w:r>
      <w:r>
        <w:rPr>
          <w:color w:val="343434"/>
          <w:sz w:val="32"/>
          <w:szCs w:val="32"/>
        </w:rPr>
        <w:t xml:space="preserve"> </w:t>
      </w:r>
      <w:r w:rsidR="00D4561B" w:rsidRPr="00992737">
        <w:rPr>
          <w:color w:val="343434"/>
          <w:sz w:val="32"/>
          <w:szCs w:val="32"/>
        </w:rPr>
        <w:t>відсутність захисної споруди цивільного захисту у Володьководівицькому дошкільному навальному закладі «Дзвіночок» - персонал закладу знаходиться на простої. Діти</w:t>
      </w:r>
      <w:r w:rsidR="00E64064" w:rsidRPr="00992737">
        <w:rPr>
          <w:color w:val="343434"/>
          <w:sz w:val="32"/>
          <w:szCs w:val="32"/>
        </w:rPr>
        <w:t xml:space="preserve"> (зараховано 36 ) </w:t>
      </w:r>
      <w:r w:rsidR="00D4561B" w:rsidRPr="00992737">
        <w:rPr>
          <w:color w:val="343434"/>
          <w:sz w:val="32"/>
          <w:szCs w:val="32"/>
        </w:rPr>
        <w:t xml:space="preserve">садок не відвідують. </w:t>
      </w:r>
    </w:p>
    <w:p w:rsidR="00D4561B" w:rsidRPr="00992737" w:rsidRDefault="00D4561B" w:rsidP="00992737">
      <w:pPr>
        <w:pStyle w:val="a3"/>
        <w:shd w:val="clear" w:color="auto" w:fill="FFFFFF"/>
        <w:spacing w:before="0" w:beforeAutospacing="0" w:after="0" w:afterAutospacing="0"/>
        <w:ind w:right="142" w:firstLine="567"/>
        <w:jc w:val="both"/>
        <w:textAlignment w:val="baseline"/>
        <w:rPr>
          <w:color w:val="343434"/>
          <w:sz w:val="32"/>
          <w:szCs w:val="32"/>
        </w:rPr>
      </w:pPr>
      <w:r w:rsidRPr="00992737">
        <w:rPr>
          <w:color w:val="343434"/>
          <w:sz w:val="32"/>
          <w:szCs w:val="32"/>
        </w:rPr>
        <w:t>Хоча дошкільнята с.Володькова Дівиця можуть  відвідувати та отримувати освітні послуги в дошкільному підрозділі</w:t>
      </w:r>
      <w:r w:rsidR="00E64064" w:rsidRPr="00992737">
        <w:rPr>
          <w:color w:val="343434"/>
          <w:sz w:val="32"/>
          <w:szCs w:val="32"/>
        </w:rPr>
        <w:t xml:space="preserve"> «Равлик» </w:t>
      </w:r>
      <w:r w:rsidRPr="00992737">
        <w:rPr>
          <w:color w:val="343434"/>
          <w:sz w:val="32"/>
          <w:szCs w:val="32"/>
        </w:rPr>
        <w:t xml:space="preserve"> Володьководівицького ліцею, в якому облаштовано найпростіше укриття та є всі умови для навчання.</w:t>
      </w:r>
    </w:p>
    <w:p w:rsidR="00D4561B" w:rsidRPr="00992737" w:rsidRDefault="00D4561B" w:rsidP="00C871E6">
      <w:pPr>
        <w:ind w:right="140"/>
        <w:jc w:val="both"/>
        <w:rPr>
          <w:rFonts w:ascii="Times New Roman" w:eastAsia="Times New Roman" w:hAnsi="Times New Roman" w:cs="Times New Roman"/>
          <w:color w:val="000000" w:themeColor="text1"/>
          <w:sz w:val="32"/>
          <w:szCs w:val="32"/>
          <w:lang w:eastAsia="ru-RU"/>
        </w:rPr>
      </w:pPr>
    </w:p>
    <w:p w:rsidR="00D4561B" w:rsidRPr="00C871E6" w:rsidRDefault="00D4561B" w:rsidP="00992737">
      <w:pPr>
        <w:tabs>
          <w:tab w:val="left" w:pos="709"/>
        </w:tabs>
        <w:ind w:right="140" w:firstLine="567"/>
        <w:jc w:val="center"/>
        <w:rPr>
          <w:rFonts w:ascii="Times New Roman" w:hAnsi="Times New Roman" w:cs="Times New Roman"/>
          <w:b/>
          <w:sz w:val="28"/>
          <w:szCs w:val="28"/>
        </w:rPr>
      </w:pPr>
      <w:r w:rsidRPr="00C871E6">
        <w:rPr>
          <w:rFonts w:ascii="Times New Roman" w:hAnsi="Times New Roman" w:cs="Times New Roman"/>
          <w:b/>
          <w:sz w:val="28"/>
          <w:szCs w:val="28"/>
        </w:rPr>
        <w:t>ЗАГАЛЬНА СЕРЕДНЯ ОСВІТА</w:t>
      </w:r>
    </w:p>
    <w:p w:rsidR="00D4561B" w:rsidRPr="00992737" w:rsidRDefault="00D4561B" w:rsidP="00992737">
      <w:pPr>
        <w:tabs>
          <w:tab w:val="left" w:pos="709"/>
        </w:tabs>
        <w:ind w:right="140" w:firstLine="567"/>
        <w:jc w:val="center"/>
        <w:rPr>
          <w:rFonts w:ascii="Times New Roman" w:hAnsi="Times New Roman" w:cs="Times New Roman"/>
          <w:b/>
          <w:sz w:val="32"/>
          <w:szCs w:val="32"/>
        </w:rPr>
      </w:pPr>
    </w:p>
    <w:p w:rsidR="00D4561B" w:rsidRPr="00992737" w:rsidRDefault="00DD49B6" w:rsidP="00DD49B6">
      <w:pPr>
        <w:tabs>
          <w:tab w:val="left" w:pos="709"/>
        </w:tabs>
        <w:ind w:right="142"/>
        <w:jc w:val="both"/>
        <w:rPr>
          <w:rFonts w:ascii="Times New Roman" w:hAnsi="Times New Roman" w:cs="Times New Roman"/>
          <w:sz w:val="32"/>
          <w:szCs w:val="32"/>
        </w:rPr>
      </w:pPr>
      <w:r w:rsidRPr="00DD49B6">
        <w:rPr>
          <w:rFonts w:ascii="Times New Roman" w:hAnsi="Times New Roman" w:cs="Times New Roman"/>
          <w:noProof/>
          <w:sz w:val="32"/>
          <w:szCs w:val="32"/>
          <w:lang w:val="ru-RU" w:eastAsia="ru-RU" w:bidi="ar-SA"/>
        </w:rPr>
        <w:lastRenderedPageBreak/>
        <w:drawing>
          <wp:inline distT="0" distB="0" distL="0" distR="0" wp14:anchorId="677C6D6B" wp14:editId="1844AF4D">
            <wp:extent cx="6030595" cy="3395345"/>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0595" cy="3395345"/>
                    </a:xfrm>
                    <a:prstGeom prst="rect">
                      <a:avLst/>
                    </a:prstGeom>
                  </pic:spPr>
                </pic:pic>
              </a:graphicData>
            </a:graphic>
          </wp:inline>
        </w:drawing>
      </w:r>
      <w:r w:rsidR="00D4561B" w:rsidRPr="00992737">
        <w:rPr>
          <w:rFonts w:ascii="Times New Roman" w:hAnsi="Times New Roman" w:cs="Times New Roman"/>
          <w:sz w:val="32"/>
          <w:szCs w:val="32"/>
        </w:rPr>
        <w:tab/>
      </w:r>
      <w:r w:rsidR="00E64064" w:rsidRPr="00992737">
        <w:rPr>
          <w:rFonts w:ascii="Times New Roman" w:hAnsi="Times New Roman" w:cs="Times New Roman"/>
          <w:sz w:val="32"/>
          <w:szCs w:val="32"/>
        </w:rPr>
        <w:t xml:space="preserve">З 1 вересня </w:t>
      </w:r>
      <w:r w:rsidR="00D4561B" w:rsidRPr="00992737">
        <w:rPr>
          <w:rFonts w:ascii="Times New Roman" w:hAnsi="Times New Roman" w:cs="Times New Roman"/>
          <w:sz w:val="32"/>
          <w:szCs w:val="32"/>
        </w:rPr>
        <w:t xml:space="preserve">2024 </w:t>
      </w:r>
      <w:r w:rsidR="00E64064" w:rsidRPr="00992737">
        <w:rPr>
          <w:rFonts w:ascii="Times New Roman" w:hAnsi="Times New Roman" w:cs="Times New Roman"/>
          <w:sz w:val="32"/>
          <w:szCs w:val="32"/>
        </w:rPr>
        <w:t xml:space="preserve">року </w:t>
      </w:r>
      <w:r w:rsidR="00D4561B" w:rsidRPr="00992737">
        <w:rPr>
          <w:rFonts w:ascii="Times New Roman" w:hAnsi="Times New Roman" w:cs="Times New Roman"/>
          <w:sz w:val="32"/>
          <w:szCs w:val="32"/>
        </w:rPr>
        <w:t>мережа закладів загальної середньої освіти Носівської</w:t>
      </w:r>
      <w:r w:rsidR="00E64064" w:rsidRPr="00992737">
        <w:rPr>
          <w:rFonts w:ascii="Times New Roman" w:hAnsi="Times New Roman" w:cs="Times New Roman"/>
          <w:sz w:val="32"/>
          <w:szCs w:val="32"/>
        </w:rPr>
        <w:t xml:space="preserve"> міської ради налічує</w:t>
      </w:r>
      <w:r w:rsidR="00D4561B" w:rsidRPr="00992737">
        <w:rPr>
          <w:rFonts w:ascii="Times New Roman" w:hAnsi="Times New Roman" w:cs="Times New Roman"/>
          <w:sz w:val="32"/>
          <w:szCs w:val="32"/>
        </w:rPr>
        <w:t xml:space="preserve"> 8 закладів: Носівська початкова школа, Носівський ліцей №1, Носівський ліцей №5, Володьководівицький ліцей, Носівська гімназія №2, Носівська гімназія №3, Досліднянська гімназія, Сулацька гімназія. </w:t>
      </w:r>
    </w:p>
    <w:p w:rsidR="00DD49B6" w:rsidRPr="00DD49B6" w:rsidRDefault="00DD49B6" w:rsidP="00DD49B6">
      <w:pPr>
        <w:tabs>
          <w:tab w:val="left" w:pos="0"/>
        </w:tabs>
        <w:ind w:right="142"/>
        <w:jc w:val="both"/>
        <w:rPr>
          <w:rFonts w:ascii="Times New Roman" w:hAnsi="Times New Roman" w:cs="Times New Roman"/>
          <w:sz w:val="28"/>
          <w:szCs w:val="28"/>
        </w:rPr>
      </w:pPr>
      <w:r w:rsidRPr="00DD49B6">
        <w:rPr>
          <w:rFonts w:ascii="Times New Roman" w:hAnsi="Times New Roman" w:cs="Times New Roman"/>
          <w:noProof/>
          <w:sz w:val="32"/>
          <w:szCs w:val="32"/>
          <w:lang w:val="ru-RU" w:eastAsia="ru-RU" w:bidi="ar-SA"/>
        </w:rPr>
        <w:drawing>
          <wp:inline distT="0" distB="0" distL="0" distR="0" wp14:anchorId="50153FCD" wp14:editId="48143A00">
            <wp:extent cx="6030595" cy="339534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0595" cy="3395345"/>
                    </a:xfrm>
                    <a:prstGeom prst="rect">
                      <a:avLst/>
                    </a:prstGeom>
                  </pic:spPr>
                </pic:pic>
              </a:graphicData>
            </a:graphic>
          </wp:inline>
        </w:drawing>
      </w:r>
      <w:r w:rsidRPr="00DD49B6">
        <w:rPr>
          <w:rFonts w:ascii="Times New Roman" w:hAnsi="Times New Roman" w:cs="Times New Roman"/>
          <w:sz w:val="36"/>
          <w:szCs w:val="36"/>
        </w:rPr>
        <w:t xml:space="preserve"> </w:t>
      </w:r>
      <w:r w:rsidRPr="00DD49B6">
        <w:rPr>
          <w:rFonts w:ascii="Times New Roman" w:hAnsi="Times New Roman" w:cs="Times New Roman"/>
          <w:sz w:val="28"/>
          <w:szCs w:val="28"/>
        </w:rPr>
        <w:t>Всього в закладах загальної середньої освіти громади сформовано 108 класів та навчаються 2218 здобувачів освіти.</w:t>
      </w:r>
    </w:p>
    <w:p w:rsidR="00D4561B" w:rsidRPr="00992737" w:rsidRDefault="00D4561B" w:rsidP="00DD49B6">
      <w:pPr>
        <w:tabs>
          <w:tab w:val="left" w:pos="709"/>
        </w:tabs>
        <w:ind w:right="142"/>
        <w:jc w:val="both"/>
        <w:rPr>
          <w:rFonts w:ascii="Times New Roman" w:hAnsi="Times New Roman" w:cs="Times New Roman"/>
          <w:sz w:val="32"/>
          <w:szCs w:val="32"/>
        </w:rPr>
      </w:pPr>
      <w:r w:rsidRPr="00992737">
        <w:rPr>
          <w:rFonts w:ascii="Times New Roman" w:hAnsi="Times New Roman" w:cs="Times New Roman"/>
          <w:sz w:val="32"/>
          <w:szCs w:val="32"/>
        </w:rPr>
        <w:tab/>
      </w:r>
      <w:r w:rsidR="00C156A6" w:rsidRPr="00C156A6">
        <w:rPr>
          <w:rFonts w:ascii="Times New Roman" w:hAnsi="Times New Roman" w:cs="Times New Roman"/>
          <w:noProof/>
          <w:sz w:val="32"/>
          <w:szCs w:val="32"/>
          <w:lang w:val="ru-RU" w:eastAsia="ru-RU" w:bidi="ar-SA"/>
        </w:rPr>
        <w:lastRenderedPageBreak/>
        <w:drawing>
          <wp:inline distT="0" distB="0" distL="0" distR="0" wp14:anchorId="39B34A53" wp14:editId="497334DF">
            <wp:extent cx="6030595" cy="3395345"/>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0595" cy="3395345"/>
                    </a:xfrm>
                    <a:prstGeom prst="rect">
                      <a:avLst/>
                    </a:prstGeom>
                  </pic:spPr>
                </pic:pic>
              </a:graphicData>
            </a:graphic>
          </wp:inline>
        </w:drawing>
      </w:r>
      <w:r w:rsidRPr="00992737">
        <w:rPr>
          <w:rFonts w:ascii="Times New Roman" w:hAnsi="Times New Roman" w:cs="Times New Roman"/>
          <w:sz w:val="32"/>
          <w:szCs w:val="32"/>
        </w:rPr>
        <w:t>Враховуючи можливості захисних споруд  закладів</w:t>
      </w:r>
      <w:r w:rsidR="00E64064" w:rsidRPr="00992737">
        <w:rPr>
          <w:rFonts w:ascii="Times New Roman" w:hAnsi="Times New Roman" w:cs="Times New Roman"/>
          <w:sz w:val="32"/>
          <w:szCs w:val="32"/>
        </w:rPr>
        <w:t xml:space="preserve"> освіти, рішення батьківської та педагогічної громадськості </w:t>
      </w:r>
      <w:r w:rsidRPr="00992737">
        <w:rPr>
          <w:rFonts w:ascii="Times New Roman" w:hAnsi="Times New Roman" w:cs="Times New Roman"/>
          <w:sz w:val="32"/>
          <w:szCs w:val="32"/>
        </w:rPr>
        <w:t>навчання дітей</w:t>
      </w:r>
      <w:r w:rsidR="00E64064" w:rsidRPr="00992737">
        <w:rPr>
          <w:rFonts w:ascii="Times New Roman" w:hAnsi="Times New Roman" w:cs="Times New Roman"/>
          <w:sz w:val="32"/>
          <w:szCs w:val="32"/>
        </w:rPr>
        <w:t xml:space="preserve"> з 01 вересня 2024 року </w:t>
      </w:r>
      <w:r w:rsidRPr="00992737">
        <w:rPr>
          <w:rFonts w:ascii="Times New Roman" w:hAnsi="Times New Roman" w:cs="Times New Roman"/>
          <w:sz w:val="32"/>
          <w:szCs w:val="32"/>
        </w:rPr>
        <w:t xml:space="preserve">організовано за різними формами: </w:t>
      </w:r>
    </w:p>
    <w:p w:rsidR="00D4561B" w:rsidRPr="00992737" w:rsidRDefault="00D4561B" w:rsidP="00DD49B6">
      <w:pPr>
        <w:pStyle w:val="a6"/>
        <w:numPr>
          <w:ilvl w:val="0"/>
          <w:numId w:val="3"/>
        </w:numPr>
        <w:tabs>
          <w:tab w:val="left" w:pos="709"/>
        </w:tabs>
        <w:ind w:left="0" w:right="-1" w:firstLine="567"/>
        <w:jc w:val="both"/>
        <w:rPr>
          <w:rFonts w:ascii="Times New Roman" w:hAnsi="Times New Roman" w:cs="Times New Roman"/>
          <w:sz w:val="32"/>
          <w:szCs w:val="32"/>
        </w:rPr>
      </w:pPr>
      <w:r w:rsidRPr="00992737">
        <w:rPr>
          <w:rFonts w:ascii="Times New Roman" w:hAnsi="Times New Roman" w:cs="Times New Roman"/>
          <w:sz w:val="32"/>
          <w:szCs w:val="32"/>
        </w:rPr>
        <w:t>очний форма</w:t>
      </w:r>
      <w:r w:rsidR="00E64064" w:rsidRPr="00992737">
        <w:rPr>
          <w:rFonts w:ascii="Times New Roman" w:hAnsi="Times New Roman" w:cs="Times New Roman"/>
          <w:sz w:val="32"/>
          <w:szCs w:val="32"/>
        </w:rPr>
        <w:t>т навчання був запроваджений у</w:t>
      </w:r>
      <w:r w:rsidR="00E64064" w:rsidRPr="00992737">
        <w:rPr>
          <w:rFonts w:ascii="Times New Roman" w:hAnsi="Times New Roman" w:cs="Times New Roman"/>
          <w:sz w:val="32"/>
          <w:szCs w:val="32"/>
        </w:rPr>
        <w:tab/>
        <w:t>5</w:t>
      </w:r>
      <w:r w:rsidRPr="00992737">
        <w:rPr>
          <w:rFonts w:ascii="Times New Roman" w:hAnsi="Times New Roman" w:cs="Times New Roman"/>
          <w:sz w:val="32"/>
          <w:szCs w:val="32"/>
        </w:rPr>
        <w:t xml:space="preserve"> закладах загальної середньої освіти це -  </w:t>
      </w:r>
      <w:r w:rsidR="00E64064" w:rsidRPr="00992737">
        <w:rPr>
          <w:rFonts w:ascii="Times New Roman" w:hAnsi="Times New Roman" w:cs="Times New Roman"/>
          <w:sz w:val="32"/>
          <w:szCs w:val="32"/>
        </w:rPr>
        <w:t xml:space="preserve">1142 </w:t>
      </w:r>
      <w:r w:rsidRPr="00992737">
        <w:rPr>
          <w:rFonts w:ascii="Times New Roman" w:hAnsi="Times New Roman" w:cs="Times New Roman"/>
          <w:sz w:val="32"/>
          <w:szCs w:val="32"/>
        </w:rPr>
        <w:t xml:space="preserve"> учн</w:t>
      </w:r>
      <w:r w:rsidR="00E64064" w:rsidRPr="00992737">
        <w:rPr>
          <w:rFonts w:ascii="Times New Roman" w:hAnsi="Times New Roman" w:cs="Times New Roman"/>
          <w:sz w:val="32"/>
          <w:szCs w:val="32"/>
        </w:rPr>
        <w:t>і</w:t>
      </w:r>
      <w:r w:rsidRPr="00992737">
        <w:rPr>
          <w:rFonts w:ascii="Times New Roman" w:hAnsi="Times New Roman" w:cs="Times New Roman"/>
          <w:sz w:val="32"/>
          <w:szCs w:val="32"/>
        </w:rPr>
        <w:t xml:space="preserve"> </w:t>
      </w:r>
      <w:r w:rsidR="00E64064" w:rsidRPr="00992737">
        <w:rPr>
          <w:rFonts w:ascii="Times New Roman" w:hAnsi="Times New Roman" w:cs="Times New Roman"/>
          <w:sz w:val="32"/>
          <w:szCs w:val="32"/>
        </w:rPr>
        <w:t>(Носівська початкова школа – 333 уч</w:t>
      </w:r>
      <w:r w:rsidRPr="00992737">
        <w:rPr>
          <w:rFonts w:ascii="Times New Roman" w:hAnsi="Times New Roman" w:cs="Times New Roman"/>
          <w:sz w:val="32"/>
          <w:szCs w:val="32"/>
        </w:rPr>
        <w:t>н</w:t>
      </w:r>
      <w:r w:rsidR="00E64064" w:rsidRPr="00992737">
        <w:rPr>
          <w:rFonts w:ascii="Times New Roman" w:hAnsi="Times New Roman" w:cs="Times New Roman"/>
          <w:sz w:val="32"/>
          <w:szCs w:val="32"/>
        </w:rPr>
        <w:t>і, Носівська гімназія №2 – 168 уч., Носівський ліцей №5 – 532</w:t>
      </w:r>
      <w:r w:rsidRPr="00992737">
        <w:rPr>
          <w:rFonts w:ascii="Times New Roman" w:hAnsi="Times New Roman" w:cs="Times New Roman"/>
          <w:sz w:val="32"/>
          <w:szCs w:val="32"/>
        </w:rPr>
        <w:t xml:space="preserve"> уч.,</w:t>
      </w:r>
      <w:r w:rsidR="00E64064" w:rsidRPr="00992737">
        <w:rPr>
          <w:rFonts w:ascii="Times New Roman" w:hAnsi="Times New Roman" w:cs="Times New Roman"/>
          <w:sz w:val="32"/>
          <w:szCs w:val="32"/>
        </w:rPr>
        <w:t>Досліднянська гімназія – 63</w:t>
      </w:r>
      <w:r w:rsidRPr="00992737">
        <w:rPr>
          <w:rFonts w:ascii="Times New Roman" w:hAnsi="Times New Roman" w:cs="Times New Roman"/>
          <w:sz w:val="32"/>
          <w:szCs w:val="32"/>
        </w:rPr>
        <w:t>уч.</w:t>
      </w:r>
      <w:r w:rsidR="00E64064" w:rsidRPr="00992737">
        <w:rPr>
          <w:rFonts w:ascii="Times New Roman" w:hAnsi="Times New Roman" w:cs="Times New Roman"/>
          <w:sz w:val="32"/>
          <w:szCs w:val="32"/>
        </w:rPr>
        <w:t>, Сулацька гімназія - 46</w:t>
      </w:r>
      <w:r w:rsidRPr="00992737">
        <w:rPr>
          <w:rFonts w:ascii="Times New Roman" w:hAnsi="Times New Roman" w:cs="Times New Roman"/>
          <w:sz w:val="32"/>
          <w:szCs w:val="32"/>
        </w:rPr>
        <w:t>);</w:t>
      </w:r>
    </w:p>
    <w:p w:rsidR="00D4561B" w:rsidRPr="00992737" w:rsidRDefault="00D4561B" w:rsidP="00992737">
      <w:pPr>
        <w:pStyle w:val="a6"/>
        <w:numPr>
          <w:ilvl w:val="0"/>
          <w:numId w:val="3"/>
        </w:numPr>
        <w:tabs>
          <w:tab w:val="left" w:pos="709"/>
        </w:tabs>
        <w:ind w:left="0" w:right="142" w:firstLine="567"/>
        <w:jc w:val="both"/>
        <w:rPr>
          <w:rFonts w:ascii="Times New Roman" w:hAnsi="Times New Roman" w:cs="Times New Roman"/>
          <w:sz w:val="32"/>
          <w:szCs w:val="32"/>
        </w:rPr>
      </w:pPr>
      <w:r w:rsidRPr="00992737">
        <w:rPr>
          <w:rFonts w:ascii="Times New Roman" w:hAnsi="Times New Roman" w:cs="Times New Roman"/>
          <w:sz w:val="32"/>
          <w:szCs w:val="32"/>
        </w:rPr>
        <w:t xml:space="preserve"> поєднання очної форми навчання  та використання дистанційних технологій (за змішаним режимом) проводилося у 2-х закладах, це </w:t>
      </w:r>
      <w:r w:rsidR="00E64064" w:rsidRPr="00992737">
        <w:rPr>
          <w:rFonts w:ascii="Times New Roman" w:hAnsi="Times New Roman" w:cs="Times New Roman"/>
          <w:sz w:val="32"/>
          <w:szCs w:val="32"/>
        </w:rPr>
        <w:t>787</w:t>
      </w:r>
      <w:r w:rsidRPr="00992737">
        <w:rPr>
          <w:rFonts w:ascii="Times New Roman" w:hAnsi="Times New Roman" w:cs="Times New Roman"/>
          <w:sz w:val="32"/>
          <w:szCs w:val="32"/>
        </w:rPr>
        <w:t xml:space="preserve"> учнів </w:t>
      </w:r>
      <w:r w:rsidR="00E64064" w:rsidRPr="00992737">
        <w:rPr>
          <w:rFonts w:ascii="Times New Roman" w:hAnsi="Times New Roman" w:cs="Times New Roman"/>
          <w:sz w:val="32"/>
          <w:szCs w:val="32"/>
        </w:rPr>
        <w:t>(Носівський ліцей №1 – 660</w:t>
      </w:r>
      <w:r w:rsidRPr="00992737">
        <w:rPr>
          <w:rFonts w:ascii="Times New Roman" w:hAnsi="Times New Roman" w:cs="Times New Roman"/>
          <w:sz w:val="32"/>
          <w:szCs w:val="32"/>
        </w:rPr>
        <w:t xml:space="preserve"> </w:t>
      </w:r>
      <w:r w:rsidR="00E64064" w:rsidRPr="00992737">
        <w:rPr>
          <w:rFonts w:ascii="Times New Roman" w:hAnsi="Times New Roman" w:cs="Times New Roman"/>
          <w:sz w:val="32"/>
          <w:szCs w:val="32"/>
        </w:rPr>
        <w:t>уч., Носівська гімназія №3 – 127 уч.).</w:t>
      </w:r>
    </w:p>
    <w:p w:rsidR="00E64064" w:rsidRPr="00992737" w:rsidRDefault="00E64064" w:rsidP="00992737">
      <w:pPr>
        <w:tabs>
          <w:tab w:val="left" w:pos="709"/>
        </w:tabs>
        <w:ind w:right="142" w:firstLine="567"/>
        <w:jc w:val="both"/>
        <w:rPr>
          <w:rFonts w:ascii="Times New Roman" w:hAnsi="Times New Roman" w:cs="Times New Roman"/>
          <w:sz w:val="32"/>
          <w:szCs w:val="32"/>
        </w:rPr>
      </w:pPr>
      <w:r w:rsidRPr="00992737">
        <w:rPr>
          <w:rFonts w:ascii="Times New Roman" w:hAnsi="Times New Roman" w:cs="Times New Roman"/>
          <w:sz w:val="32"/>
          <w:szCs w:val="32"/>
        </w:rPr>
        <w:t xml:space="preserve">Через незакінчений ремонт в укритті, здобувачі освіти Володьководівицького ліцею з 06 вересня 2024 року </w:t>
      </w:r>
      <w:r w:rsidR="00C76E14" w:rsidRPr="00992737">
        <w:rPr>
          <w:rFonts w:ascii="Times New Roman" w:hAnsi="Times New Roman" w:cs="Times New Roman"/>
          <w:sz w:val="32"/>
          <w:szCs w:val="32"/>
        </w:rPr>
        <w:t>навчаються дистанційно</w:t>
      </w:r>
      <w:r w:rsidR="00BB6A56">
        <w:rPr>
          <w:rFonts w:ascii="Times New Roman" w:hAnsi="Times New Roman" w:cs="Times New Roman"/>
          <w:sz w:val="32"/>
          <w:szCs w:val="32"/>
        </w:rPr>
        <w:t xml:space="preserve"> (289 учнів)</w:t>
      </w:r>
      <w:r w:rsidR="00C76E14" w:rsidRPr="00992737">
        <w:rPr>
          <w:rFonts w:ascii="Times New Roman" w:hAnsi="Times New Roman" w:cs="Times New Roman"/>
          <w:sz w:val="32"/>
          <w:szCs w:val="32"/>
        </w:rPr>
        <w:t>.</w:t>
      </w:r>
      <w:r w:rsidRPr="00992737">
        <w:rPr>
          <w:rFonts w:ascii="Times New Roman" w:hAnsi="Times New Roman" w:cs="Times New Roman"/>
          <w:sz w:val="32"/>
          <w:szCs w:val="32"/>
        </w:rPr>
        <w:t xml:space="preserve"> </w:t>
      </w:r>
    </w:p>
    <w:p w:rsidR="00D4561B" w:rsidRPr="00992737" w:rsidRDefault="00C156A6" w:rsidP="00B26235">
      <w:pPr>
        <w:tabs>
          <w:tab w:val="left" w:pos="709"/>
        </w:tabs>
        <w:ind w:right="142"/>
        <w:jc w:val="both"/>
        <w:rPr>
          <w:rFonts w:ascii="Times New Roman" w:hAnsi="Times New Roman" w:cs="Times New Roman"/>
          <w:sz w:val="32"/>
          <w:szCs w:val="32"/>
        </w:rPr>
      </w:pPr>
      <w:r w:rsidRPr="00C156A6">
        <w:rPr>
          <w:rFonts w:ascii="Times New Roman" w:hAnsi="Times New Roman" w:cs="Times New Roman"/>
          <w:noProof/>
          <w:sz w:val="32"/>
          <w:szCs w:val="32"/>
          <w:lang w:val="ru-RU" w:eastAsia="ru-RU" w:bidi="ar-SA"/>
        </w:rPr>
        <w:lastRenderedPageBreak/>
        <w:drawing>
          <wp:inline distT="0" distB="0" distL="0" distR="0" wp14:anchorId="1153ECE0" wp14:editId="035399AB">
            <wp:extent cx="6030595" cy="3395345"/>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0595" cy="3395345"/>
                    </a:xfrm>
                    <a:prstGeom prst="rect">
                      <a:avLst/>
                    </a:prstGeom>
                  </pic:spPr>
                </pic:pic>
              </a:graphicData>
            </a:graphic>
          </wp:inline>
        </w:drawing>
      </w:r>
      <w:r w:rsidR="00D4561B" w:rsidRPr="00992737">
        <w:rPr>
          <w:rFonts w:ascii="Times New Roman" w:hAnsi="Times New Roman" w:cs="Times New Roman"/>
          <w:sz w:val="32"/>
          <w:szCs w:val="32"/>
        </w:rPr>
        <w:tab/>
        <w:t>В</w:t>
      </w:r>
      <w:r w:rsidR="00BB6A56">
        <w:rPr>
          <w:rFonts w:ascii="Times New Roman" w:hAnsi="Times New Roman" w:cs="Times New Roman"/>
          <w:sz w:val="32"/>
          <w:szCs w:val="32"/>
        </w:rPr>
        <w:t>сього в</w:t>
      </w:r>
      <w:r w:rsidR="00D4561B" w:rsidRPr="00992737">
        <w:rPr>
          <w:rFonts w:ascii="Times New Roman" w:hAnsi="Times New Roman" w:cs="Times New Roman"/>
          <w:sz w:val="32"/>
          <w:szCs w:val="32"/>
        </w:rPr>
        <w:t xml:space="preserve"> закладах загаль</w:t>
      </w:r>
      <w:r w:rsidR="00C76E14" w:rsidRPr="00992737">
        <w:rPr>
          <w:rFonts w:ascii="Times New Roman" w:hAnsi="Times New Roman" w:cs="Times New Roman"/>
          <w:sz w:val="32"/>
          <w:szCs w:val="32"/>
        </w:rPr>
        <w:t>ної середньої освіти громади сформовано 108 класів та навчаються 221</w:t>
      </w:r>
      <w:r w:rsidR="00D4561B" w:rsidRPr="00992737">
        <w:rPr>
          <w:rFonts w:ascii="Times New Roman" w:hAnsi="Times New Roman" w:cs="Times New Roman"/>
          <w:sz w:val="32"/>
          <w:szCs w:val="32"/>
        </w:rPr>
        <w:t>8 здобувачів освіти.</w:t>
      </w:r>
    </w:p>
    <w:p w:rsidR="00787060" w:rsidRDefault="00D4561B" w:rsidP="00992737">
      <w:pPr>
        <w:tabs>
          <w:tab w:val="left" w:pos="709"/>
        </w:tabs>
        <w:ind w:right="142" w:firstLine="567"/>
        <w:jc w:val="both"/>
        <w:rPr>
          <w:rFonts w:ascii="Times New Roman" w:hAnsi="Times New Roman" w:cs="Times New Roman"/>
          <w:sz w:val="32"/>
          <w:szCs w:val="32"/>
        </w:rPr>
      </w:pPr>
      <w:r w:rsidRPr="00992737">
        <w:rPr>
          <w:rFonts w:ascii="Times New Roman" w:hAnsi="Times New Roman" w:cs="Times New Roman"/>
          <w:sz w:val="32"/>
          <w:szCs w:val="32"/>
        </w:rPr>
        <w:tab/>
        <w:t>Середній показник наповнюваності класів закладів загальної се</w:t>
      </w:r>
      <w:r w:rsidR="00C76E14" w:rsidRPr="00992737">
        <w:rPr>
          <w:rFonts w:ascii="Times New Roman" w:hAnsi="Times New Roman" w:cs="Times New Roman"/>
          <w:sz w:val="32"/>
          <w:szCs w:val="32"/>
        </w:rPr>
        <w:t>редньої освіти громади становить</w:t>
      </w:r>
      <w:r w:rsidRPr="00992737">
        <w:rPr>
          <w:rFonts w:ascii="Times New Roman" w:hAnsi="Times New Roman" w:cs="Times New Roman"/>
          <w:sz w:val="32"/>
          <w:szCs w:val="32"/>
        </w:rPr>
        <w:t xml:space="preserve"> 21 учень. </w:t>
      </w:r>
    </w:p>
    <w:p w:rsidR="00C156A6" w:rsidRPr="00992737" w:rsidRDefault="00C156A6" w:rsidP="00992737">
      <w:pPr>
        <w:tabs>
          <w:tab w:val="left" w:pos="709"/>
        </w:tabs>
        <w:ind w:right="142" w:firstLine="567"/>
        <w:jc w:val="both"/>
        <w:rPr>
          <w:rFonts w:ascii="Times New Roman" w:hAnsi="Times New Roman" w:cs="Times New Roman"/>
          <w:sz w:val="32"/>
          <w:szCs w:val="32"/>
        </w:rPr>
      </w:pPr>
    </w:p>
    <w:p w:rsidR="00C156A6" w:rsidRDefault="00C156A6" w:rsidP="00C156A6">
      <w:pPr>
        <w:tabs>
          <w:tab w:val="left" w:pos="709"/>
        </w:tabs>
        <w:ind w:right="142"/>
        <w:jc w:val="both"/>
        <w:rPr>
          <w:rFonts w:ascii="Times New Roman" w:hAnsi="Times New Roman" w:cs="Times New Roman"/>
          <w:sz w:val="32"/>
          <w:szCs w:val="32"/>
        </w:rPr>
      </w:pPr>
      <w:r w:rsidRPr="00C156A6">
        <w:rPr>
          <w:rFonts w:ascii="Times New Roman" w:hAnsi="Times New Roman" w:cs="Times New Roman"/>
          <w:noProof/>
          <w:sz w:val="32"/>
          <w:szCs w:val="32"/>
          <w:lang w:val="ru-RU" w:eastAsia="ru-RU" w:bidi="ar-SA"/>
        </w:rPr>
        <w:drawing>
          <wp:inline distT="0" distB="0" distL="0" distR="0" wp14:anchorId="10E64144" wp14:editId="2180A1E8">
            <wp:extent cx="6030595" cy="3395345"/>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0595" cy="3395345"/>
                    </a:xfrm>
                    <a:prstGeom prst="rect">
                      <a:avLst/>
                    </a:prstGeom>
                  </pic:spPr>
                </pic:pic>
              </a:graphicData>
            </a:graphic>
          </wp:inline>
        </w:drawing>
      </w:r>
    </w:p>
    <w:p w:rsidR="00C156A6" w:rsidRDefault="00C156A6" w:rsidP="00992737">
      <w:pPr>
        <w:tabs>
          <w:tab w:val="left" w:pos="709"/>
        </w:tabs>
        <w:ind w:right="142" w:firstLine="567"/>
        <w:jc w:val="both"/>
        <w:rPr>
          <w:rFonts w:ascii="Times New Roman" w:hAnsi="Times New Roman" w:cs="Times New Roman"/>
          <w:sz w:val="32"/>
          <w:szCs w:val="32"/>
        </w:rPr>
      </w:pPr>
    </w:p>
    <w:p w:rsidR="00D4561B" w:rsidRPr="00992737" w:rsidRDefault="00BB6A56" w:rsidP="00992737">
      <w:pPr>
        <w:tabs>
          <w:tab w:val="left" w:pos="709"/>
        </w:tabs>
        <w:ind w:right="142" w:firstLine="567"/>
        <w:jc w:val="both"/>
        <w:rPr>
          <w:rFonts w:ascii="Times New Roman" w:hAnsi="Times New Roman" w:cs="Times New Roman"/>
          <w:sz w:val="32"/>
          <w:szCs w:val="32"/>
        </w:rPr>
      </w:pPr>
      <w:r>
        <w:rPr>
          <w:rFonts w:ascii="Times New Roman" w:hAnsi="Times New Roman" w:cs="Times New Roman"/>
          <w:sz w:val="32"/>
          <w:szCs w:val="32"/>
        </w:rPr>
        <w:t>Для 103</w:t>
      </w:r>
      <w:r w:rsidR="00787060" w:rsidRPr="00992737">
        <w:rPr>
          <w:rFonts w:ascii="Times New Roman" w:hAnsi="Times New Roman" w:cs="Times New Roman"/>
          <w:sz w:val="32"/>
          <w:szCs w:val="32"/>
        </w:rPr>
        <w:t xml:space="preserve"> учнів освітній процес орга</w:t>
      </w:r>
      <w:r w:rsidR="00256F05" w:rsidRPr="00992737">
        <w:rPr>
          <w:rFonts w:ascii="Times New Roman" w:hAnsi="Times New Roman" w:cs="Times New Roman"/>
          <w:sz w:val="32"/>
          <w:szCs w:val="32"/>
        </w:rPr>
        <w:t>нізовано за індивідуальною</w:t>
      </w:r>
      <w:r>
        <w:rPr>
          <w:rFonts w:ascii="Times New Roman" w:hAnsi="Times New Roman" w:cs="Times New Roman"/>
          <w:sz w:val="32"/>
          <w:szCs w:val="32"/>
        </w:rPr>
        <w:t xml:space="preserve"> формою навчання: екстернат – 72</w:t>
      </w:r>
      <w:r w:rsidR="00256F05" w:rsidRPr="00992737">
        <w:rPr>
          <w:rFonts w:ascii="Times New Roman" w:hAnsi="Times New Roman" w:cs="Times New Roman"/>
          <w:sz w:val="32"/>
          <w:szCs w:val="32"/>
        </w:rPr>
        <w:t>, педагогічний патронаж – 18, сімейна (домашня) форма – 13).</w:t>
      </w:r>
    </w:p>
    <w:p w:rsidR="00C156A6" w:rsidRDefault="00C156A6" w:rsidP="00C156A6">
      <w:pPr>
        <w:tabs>
          <w:tab w:val="left" w:pos="709"/>
        </w:tabs>
        <w:ind w:right="142"/>
        <w:jc w:val="both"/>
        <w:rPr>
          <w:rFonts w:ascii="Times New Roman" w:hAnsi="Times New Roman" w:cs="Times New Roman"/>
          <w:sz w:val="32"/>
          <w:szCs w:val="32"/>
        </w:rPr>
      </w:pPr>
      <w:r w:rsidRPr="00C156A6">
        <w:rPr>
          <w:rFonts w:ascii="Times New Roman" w:hAnsi="Times New Roman" w:cs="Times New Roman"/>
          <w:noProof/>
          <w:sz w:val="32"/>
          <w:szCs w:val="32"/>
          <w:lang w:val="ru-RU" w:eastAsia="ru-RU" w:bidi="ar-SA"/>
        </w:rPr>
        <w:lastRenderedPageBreak/>
        <w:drawing>
          <wp:inline distT="0" distB="0" distL="0" distR="0" wp14:anchorId="08609B9E" wp14:editId="5CD2576A">
            <wp:extent cx="6030595" cy="3395345"/>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0595" cy="3395345"/>
                    </a:xfrm>
                    <a:prstGeom prst="rect">
                      <a:avLst/>
                    </a:prstGeom>
                  </pic:spPr>
                </pic:pic>
              </a:graphicData>
            </a:graphic>
          </wp:inline>
        </w:drawing>
      </w:r>
    </w:p>
    <w:p w:rsidR="00C156A6" w:rsidRDefault="00C156A6" w:rsidP="00C156A6">
      <w:pPr>
        <w:tabs>
          <w:tab w:val="left" w:pos="709"/>
        </w:tabs>
        <w:ind w:right="142"/>
        <w:jc w:val="both"/>
        <w:rPr>
          <w:rFonts w:ascii="Times New Roman" w:hAnsi="Times New Roman" w:cs="Times New Roman"/>
          <w:sz w:val="32"/>
          <w:szCs w:val="32"/>
        </w:rPr>
      </w:pPr>
    </w:p>
    <w:p w:rsidR="00D4561B" w:rsidRPr="00992737" w:rsidRDefault="00C156A6" w:rsidP="00C156A6">
      <w:pPr>
        <w:tabs>
          <w:tab w:val="left" w:pos="709"/>
        </w:tabs>
        <w:ind w:right="142"/>
        <w:jc w:val="both"/>
        <w:rPr>
          <w:rFonts w:ascii="Times New Roman" w:hAnsi="Times New Roman" w:cs="Times New Roman"/>
          <w:sz w:val="32"/>
          <w:szCs w:val="32"/>
        </w:rPr>
      </w:pPr>
      <w:r>
        <w:rPr>
          <w:rFonts w:ascii="Times New Roman" w:hAnsi="Times New Roman" w:cs="Times New Roman"/>
          <w:sz w:val="32"/>
          <w:szCs w:val="32"/>
        </w:rPr>
        <w:tab/>
      </w:r>
      <w:r w:rsidR="00BB6A56">
        <w:rPr>
          <w:rFonts w:ascii="Times New Roman" w:hAnsi="Times New Roman" w:cs="Times New Roman"/>
          <w:sz w:val="32"/>
          <w:szCs w:val="32"/>
        </w:rPr>
        <w:t>Для 26</w:t>
      </w:r>
      <w:r w:rsidR="00D4561B" w:rsidRPr="00992737">
        <w:rPr>
          <w:rFonts w:ascii="Times New Roman" w:hAnsi="Times New Roman" w:cs="Times New Roman"/>
          <w:sz w:val="32"/>
          <w:szCs w:val="32"/>
        </w:rPr>
        <w:t xml:space="preserve"> осіб з особливими освітніми потребами організоване інклюзивне навчання.</w:t>
      </w:r>
    </w:p>
    <w:p w:rsidR="00D4561B" w:rsidRPr="00992737" w:rsidRDefault="00D4561B" w:rsidP="00992737">
      <w:pPr>
        <w:tabs>
          <w:tab w:val="left" w:pos="709"/>
        </w:tabs>
        <w:ind w:right="142" w:firstLine="567"/>
        <w:jc w:val="both"/>
        <w:rPr>
          <w:rFonts w:ascii="Times New Roman" w:hAnsi="Times New Roman" w:cs="Times New Roman"/>
          <w:sz w:val="32"/>
          <w:szCs w:val="32"/>
        </w:rPr>
      </w:pPr>
      <w:r w:rsidRPr="00992737">
        <w:rPr>
          <w:rFonts w:ascii="Times New Roman" w:hAnsi="Times New Roman" w:cs="Times New Roman"/>
          <w:sz w:val="32"/>
          <w:szCs w:val="32"/>
        </w:rPr>
        <w:tab/>
        <w:t xml:space="preserve">На  обліку  у закладах освіти налічується </w:t>
      </w:r>
      <w:r w:rsidR="00DB5D82" w:rsidRPr="00992737">
        <w:rPr>
          <w:rFonts w:ascii="Times New Roman" w:hAnsi="Times New Roman" w:cs="Times New Roman"/>
          <w:sz w:val="32"/>
          <w:szCs w:val="32"/>
        </w:rPr>
        <w:t>29</w:t>
      </w:r>
      <w:r w:rsidRPr="00992737">
        <w:rPr>
          <w:rFonts w:ascii="Times New Roman" w:hAnsi="Times New Roman" w:cs="Times New Roman"/>
          <w:sz w:val="32"/>
          <w:szCs w:val="32"/>
        </w:rPr>
        <w:t xml:space="preserve"> дітей, які мають статус ВПО. </w:t>
      </w:r>
    </w:p>
    <w:p w:rsidR="00D4561B" w:rsidRPr="00992737" w:rsidRDefault="00D4561B" w:rsidP="00992737">
      <w:pPr>
        <w:tabs>
          <w:tab w:val="left" w:pos="709"/>
        </w:tabs>
        <w:ind w:right="142" w:firstLine="567"/>
        <w:jc w:val="both"/>
        <w:rPr>
          <w:rFonts w:ascii="Times New Roman" w:hAnsi="Times New Roman" w:cs="Times New Roman"/>
          <w:sz w:val="32"/>
          <w:szCs w:val="32"/>
        </w:rPr>
      </w:pPr>
      <w:r w:rsidRPr="00992737">
        <w:rPr>
          <w:rFonts w:ascii="Times New Roman" w:hAnsi="Times New Roman" w:cs="Times New Roman"/>
          <w:sz w:val="32"/>
          <w:szCs w:val="32"/>
        </w:rPr>
        <w:t xml:space="preserve">За кордоном знаходяться  </w:t>
      </w:r>
      <w:r w:rsidR="00BB6A56">
        <w:rPr>
          <w:rFonts w:ascii="Times New Roman" w:hAnsi="Times New Roman" w:cs="Times New Roman"/>
          <w:sz w:val="32"/>
          <w:szCs w:val="32"/>
        </w:rPr>
        <w:t>74</w:t>
      </w:r>
      <w:r w:rsidRPr="00992737">
        <w:rPr>
          <w:rFonts w:ascii="Times New Roman" w:hAnsi="Times New Roman" w:cs="Times New Roman"/>
          <w:sz w:val="32"/>
          <w:szCs w:val="32"/>
        </w:rPr>
        <w:t xml:space="preserve"> дітей </w:t>
      </w:r>
      <w:r w:rsidR="00DB5D82" w:rsidRPr="00992737">
        <w:rPr>
          <w:rFonts w:ascii="Times New Roman" w:hAnsi="Times New Roman" w:cs="Times New Roman"/>
          <w:sz w:val="32"/>
          <w:szCs w:val="32"/>
        </w:rPr>
        <w:t xml:space="preserve">шкільного віку </w:t>
      </w:r>
      <w:r w:rsidRPr="00992737">
        <w:rPr>
          <w:rFonts w:ascii="Times New Roman" w:hAnsi="Times New Roman" w:cs="Times New Roman"/>
          <w:sz w:val="32"/>
          <w:szCs w:val="32"/>
        </w:rPr>
        <w:t>Носівської громади.</w:t>
      </w:r>
      <w:r w:rsidRPr="00992737">
        <w:rPr>
          <w:rFonts w:ascii="Times New Roman" w:hAnsi="Times New Roman" w:cs="Times New Roman"/>
          <w:sz w:val="32"/>
          <w:szCs w:val="32"/>
        </w:rPr>
        <w:tab/>
      </w:r>
    </w:p>
    <w:p w:rsidR="00D4561B" w:rsidRPr="00992737" w:rsidRDefault="00D4561B" w:rsidP="00992737">
      <w:pPr>
        <w:tabs>
          <w:tab w:val="left" w:pos="709"/>
        </w:tabs>
        <w:ind w:right="142" w:firstLine="567"/>
        <w:jc w:val="both"/>
        <w:rPr>
          <w:rFonts w:ascii="Times New Roman" w:hAnsi="Times New Roman" w:cs="Times New Roman"/>
          <w:sz w:val="32"/>
          <w:szCs w:val="32"/>
        </w:rPr>
      </w:pPr>
      <w:r w:rsidRPr="00992737">
        <w:rPr>
          <w:rFonts w:ascii="Times New Roman" w:hAnsi="Times New Roman" w:cs="Times New Roman"/>
          <w:sz w:val="32"/>
          <w:szCs w:val="32"/>
        </w:rPr>
        <w:tab/>
        <w:t>Відділом освіти, сім’ї, молоді та спорту створено електронну базу даних випускників 9, 11(12)-х класів.</w:t>
      </w:r>
    </w:p>
    <w:p w:rsidR="00D4561B" w:rsidRPr="00992737" w:rsidRDefault="00D4561B" w:rsidP="00992737">
      <w:pPr>
        <w:tabs>
          <w:tab w:val="left" w:pos="709"/>
        </w:tabs>
        <w:ind w:right="142" w:firstLine="567"/>
        <w:jc w:val="both"/>
        <w:rPr>
          <w:rFonts w:ascii="Times New Roman" w:hAnsi="Times New Roman" w:cs="Times New Roman"/>
          <w:sz w:val="32"/>
          <w:szCs w:val="32"/>
        </w:rPr>
      </w:pPr>
      <w:r w:rsidRPr="00992737">
        <w:rPr>
          <w:rFonts w:ascii="Times New Roman" w:hAnsi="Times New Roman" w:cs="Times New Roman"/>
          <w:sz w:val="32"/>
          <w:szCs w:val="32"/>
        </w:rPr>
        <w:tab/>
        <w:t>У 2024 роц</w:t>
      </w:r>
      <w:r w:rsidR="00DB5D82" w:rsidRPr="00992737">
        <w:rPr>
          <w:rFonts w:ascii="Times New Roman" w:hAnsi="Times New Roman" w:cs="Times New Roman"/>
          <w:sz w:val="32"/>
          <w:szCs w:val="32"/>
        </w:rPr>
        <w:t xml:space="preserve">і було замовлено та видано 248 </w:t>
      </w:r>
      <w:r w:rsidRPr="00992737">
        <w:rPr>
          <w:rFonts w:ascii="Times New Roman" w:hAnsi="Times New Roman" w:cs="Times New Roman"/>
          <w:sz w:val="32"/>
          <w:szCs w:val="32"/>
        </w:rPr>
        <w:t xml:space="preserve">документів про освіту. З них 213 про здобуття базової середньої освіти і 135 про здобуття повної загальної середньої освіти. 11 випускників 11-го класу за високі досягнення у навчанні нагороджені "Золотою медаллю", 1 — "Срібною медаллю". </w:t>
      </w:r>
    </w:p>
    <w:p w:rsidR="00D4561B" w:rsidRPr="00992737" w:rsidRDefault="00D4561B" w:rsidP="00992737">
      <w:pPr>
        <w:tabs>
          <w:tab w:val="left" w:pos="709"/>
        </w:tabs>
        <w:ind w:right="142" w:firstLine="567"/>
        <w:jc w:val="both"/>
        <w:rPr>
          <w:rFonts w:ascii="Times New Roman" w:hAnsi="Times New Roman" w:cs="Times New Roman"/>
          <w:sz w:val="32"/>
          <w:szCs w:val="32"/>
        </w:rPr>
      </w:pPr>
      <w:r w:rsidRPr="00992737">
        <w:rPr>
          <w:rFonts w:ascii="Times New Roman" w:hAnsi="Times New Roman" w:cs="Times New Roman"/>
          <w:sz w:val="32"/>
          <w:szCs w:val="32"/>
        </w:rPr>
        <w:tab/>
        <w:t>Свій перший документ про освіту (електронний варіант) у травні 2024 року отримали й випускники початкової ланки. Ними стали 233 учні 4-х класів закладів загальної середньої освіти громади.</w:t>
      </w:r>
    </w:p>
    <w:p w:rsidR="00D4561B" w:rsidRPr="00992737" w:rsidRDefault="00D4561B" w:rsidP="00992737">
      <w:pPr>
        <w:tabs>
          <w:tab w:val="left" w:pos="709"/>
        </w:tabs>
        <w:ind w:right="142" w:firstLine="567"/>
        <w:jc w:val="both"/>
        <w:rPr>
          <w:rFonts w:ascii="Times New Roman" w:hAnsi="Times New Roman" w:cs="Times New Roman"/>
          <w:sz w:val="32"/>
          <w:szCs w:val="32"/>
        </w:rPr>
      </w:pPr>
      <w:r w:rsidRPr="00992737">
        <w:rPr>
          <w:rFonts w:ascii="Times New Roman" w:hAnsi="Times New Roman" w:cs="Times New Roman"/>
          <w:b/>
          <w:i/>
          <w:sz w:val="32"/>
          <w:szCs w:val="32"/>
        </w:rPr>
        <w:tab/>
        <w:t xml:space="preserve"> </w:t>
      </w:r>
      <w:r w:rsidRPr="00992737">
        <w:rPr>
          <w:rFonts w:ascii="Times New Roman" w:hAnsi="Times New Roman" w:cs="Times New Roman"/>
          <w:sz w:val="32"/>
          <w:szCs w:val="32"/>
        </w:rPr>
        <w:t>В умовах війни якість освітніх послуг зазнала суттєвих втрат, зумовлених, активними бойовими діями; відсутністю електропостачання та Інтернету; складним психологічним станом педагогічних працівників.</w:t>
      </w:r>
    </w:p>
    <w:p w:rsidR="00D4561B" w:rsidRPr="00992737" w:rsidRDefault="00D4561B" w:rsidP="00992737">
      <w:pPr>
        <w:tabs>
          <w:tab w:val="left" w:pos="709"/>
        </w:tabs>
        <w:ind w:right="142" w:firstLine="567"/>
        <w:jc w:val="both"/>
        <w:rPr>
          <w:rFonts w:ascii="Times New Roman" w:hAnsi="Times New Roman" w:cs="Times New Roman"/>
          <w:sz w:val="32"/>
          <w:szCs w:val="32"/>
        </w:rPr>
      </w:pPr>
      <w:r w:rsidRPr="00992737">
        <w:rPr>
          <w:rFonts w:ascii="Times New Roman" w:hAnsi="Times New Roman" w:cs="Times New Roman"/>
          <w:sz w:val="32"/>
          <w:szCs w:val="32"/>
        </w:rPr>
        <w:tab/>
        <w:t xml:space="preserve">Однією з важливих умов надання якісних освітніх послуг є наявність у закладі освіти захисної споруди цивільного захисту – найпростішого укриття. </w:t>
      </w:r>
    </w:p>
    <w:p w:rsidR="00D4561B" w:rsidRPr="00992737" w:rsidRDefault="00D4561B" w:rsidP="00992737">
      <w:pPr>
        <w:tabs>
          <w:tab w:val="left" w:pos="709"/>
        </w:tabs>
        <w:ind w:right="142" w:firstLine="567"/>
        <w:jc w:val="both"/>
        <w:rPr>
          <w:rFonts w:ascii="Times New Roman" w:hAnsi="Times New Roman" w:cs="Times New Roman"/>
          <w:sz w:val="32"/>
          <w:szCs w:val="32"/>
        </w:rPr>
      </w:pPr>
      <w:r w:rsidRPr="00992737">
        <w:rPr>
          <w:rFonts w:ascii="Times New Roman" w:hAnsi="Times New Roman" w:cs="Times New Roman"/>
          <w:sz w:val="32"/>
          <w:szCs w:val="32"/>
        </w:rPr>
        <w:tab/>
        <w:t xml:space="preserve">Із восьми закладів загальної середньої освіти 6 мають власні </w:t>
      </w:r>
      <w:r w:rsidRPr="00992737">
        <w:rPr>
          <w:rFonts w:ascii="Times New Roman" w:hAnsi="Times New Roman" w:cs="Times New Roman"/>
          <w:sz w:val="32"/>
          <w:szCs w:val="32"/>
        </w:rPr>
        <w:lastRenderedPageBreak/>
        <w:t>укриття (Носівський ліцей №1, Носівська гімназія №2, Носівська гімназія №3, Носівський ліцей №5, Володьководівицький ліцей, Досліднянська гімназія), 2 ЗЗСО орендують у інших суб’єктів господарювання (Носівська початкова школа, Сулацька гімназія).</w:t>
      </w:r>
    </w:p>
    <w:p w:rsidR="00D4561B" w:rsidRPr="00992737" w:rsidRDefault="00D4561B" w:rsidP="00992737">
      <w:pPr>
        <w:tabs>
          <w:tab w:val="left" w:pos="709"/>
        </w:tabs>
        <w:ind w:right="142" w:firstLine="567"/>
        <w:jc w:val="both"/>
        <w:rPr>
          <w:rFonts w:ascii="Times New Roman" w:hAnsi="Times New Roman" w:cs="Times New Roman"/>
          <w:sz w:val="32"/>
          <w:szCs w:val="32"/>
        </w:rPr>
      </w:pPr>
      <w:r w:rsidRPr="00992737">
        <w:rPr>
          <w:rFonts w:ascii="Times New Roman" w:hAnsi="Times New Roman" w:cs="Times New Roman"/>
          <w:sz w:val="32"/>
          <w:szCs w:val="32"/>
        </w:rPr>
        <w:tab/>
        <w:t>На території Носівської громади розташована Держанівська гімназія</w:t>
      </w:r>
      <w:r w:rsidR="00BB6A56">
        <w:rPr>
          <w:rFonts w:ascii="Times New Roman" w:hAnsi="Times New Roman" w:cs="Times New Roman"/>
          <w:sz w:val="32"/>
          <w:szCs w:val="32"/>
        </w:rPr>
        <w:t>.</w:t>
      </w:r>
      <w:r w:rsidRPr="00992737">
        <w:rPr>
          <w:rFonts w:ascii="Times New Roman" w:hAnsi="Times New Roman" w:cs="Times New Roman"/>
          <w:sz w:val="32"/>
          <w:szCs w:val="32"/>
        </w:rPr>
        <w:t xml:space="preserve"> Власного укриття заклад не мав, інтернет у селі низької якості, що ускладнювало навчання дітей. </w:t>
      </w:r>
    </w:p>
    <w:p w:rsidR="00D4561B" w:rsidRPr="00992737" w:rsidRDefault="00D4561B" w:rsidP="00992737">
      <w:pPr>
        <w:tabs>
          <w:tab w:val="left" w:pos="709"/>
        </w:tabs>
        <w:ind w:right="142" w:firstLine="567"/>
        <w:jc w:val="both"/>
        <w:rPr>
          <w:rFonts w:ascii="Times New Roman" w:hAnsi="Times New Roman" w:cs="Times New Roman"/>
          <w:sz w:val="32"/>
          <w:szCs w:val="32"/>
        </w:rPr>
      </w:pPr>
      <w:r w:rsidRPr="00992737">
        <w:rPr>
          <w:rFonts w:ascii="Times New Roman" w:hAnsi="Times New Roman" w:cs="Times New Roman"/>
          <w:sz w:val="32"/>
          <w:szCs w:val="32"/>
        </w:rPr>
        <w:t>Зважаючи на ситуацію що склалася,  та враховуючи обов’язковість дотримання норм безпеки під час освітнього процесу,  батьки учнів Держанівської гімназії прийняли рішення про навчання їх дітей у закладі освіти Кіптівської громади.</w:t>
      </w:r>
    </w:p>
    <w:p w:rsidR="00D4561B" w:rsidRPr="00992737" w:rsidRDefault="00D4561B" w:rsidP="00992737">
      <w:pPr>
        <w:tabs>
          <w:tab w:val="left" w:pos="709"/>
        </w:tabs>
        <w:ind w:right="142" w:firstLine="567"/>
        <w:jc w:val="both"/>
        <w:rPr>
          <w:rFonts w:ascii="Times New Roman" w:hAnsi="Times New Roman" w:cs="Times New Roman"/>
          <w:sz w:val="32"/>
          <w:szCs w:val="32"/>
        </w:rPr>
      </w:pPr>
      <w:r w:rsidRPr="00992737">
        <w:rPr>
          <w:rFonts w:ascii="Times New Roman" w:hAnsi="Times New Roman" w:cs="Times New Roman"/>
          <w:sz w:val="32"/>
          <w:szCs w:val="32"/>
        </w:rPr>
        <w:tab/>
        <w:t xml:space="preserve"> Впродовж року (з 23.05.2023 по 23.05.2024) проходило громадське обговорення проєкту рішення «Про припинення шляхом ліквідації  Держанівської гімназії Носівської міської ради Чернігівської області». Пропозицій, скарг, заяв не надходило.</w:t>
      </w:r>
    </w:p>
    <w:p w:rsidR="00D4561B" w:rsidRPr="00992737" w:rsidRDefault="00D4561B" w:rsidP="00992737">
      <w:pPr>
        <w:tabs>
          <w:tab w:val="left" w:pos="709"/>
        </w:tabs>
        <w:ind w:right="142" w:firstLine="567"/>
        <w:jc w:val="both"/>
        <w:rPr>
          <w:rFonts w:ascii="Times New Roman" w:hAnsi="Times New Roman" w:cs="Times New Roman"/>
          <w:sz w:val="32"/>
          <w:szCs w:val="32"/>
        </w:rPr>
      </w:pPr>
      <w:r w:rsidRPr="00992737">
        <w:rPr>
          <w:rFonts w:ascii="Times New Roman" w:hAnsi="Times New Roman" w:cs="Times New Roman"/>
          <w:sz w:val="32"/>
          <w:szCs w:val="32"/>
        </w:rPr>
        <w:tab/>
        <w:t>Тому у червні 2024 року Держанівська гімназія припинила своє функціонування.</w:t>
      </w:r>
    </w:p>
    <w:p w:rsidR="00D4561B" w:rsidRPr="00992737" w:rsidRDefault="00D4561B" w:rsidP="00992737">
      <w:pPr>
        <w:tabs>
          <w:tab w:val="left" w:pos="709"/>
        </w:tabs>
        <w:ind w:right="142" w:firstLine="567"/>
        <w:jc w:val="both"/>
        <w:rPr>
          <w:rFonts w:ascii="Times New Roman" w:hAnsi="Times New Roman" w:cs="Times New Roman"/>
          <w:sz w:val="32"/>
          <w:szCs w:val="32"/>
        </w:rPr>
      </w:pPr>
      <w:r w:rsidRPr="00992737">
        <w:rPr>
          <w:rFonts w:ascii="Times New Roman" w:hAnsi="Times New Roman" w:cs="Times New Roman"/>
          <w:sz w:val="32"/>
          <w:szCs w:val="32"/>
        </w:rPr>
        <w:tab/>
        <w:t>Здобувачі освіти, які проживають на території Носівської громади, але відвідують заклад освіти Кіптівської громади, забезпечені підвозом до місця навчання та в зворотному напрямку, в закладі наявне власне укриття, що створює безпечні умови для отримання освітніх послуг здобувачами освіти в очному режимі.</w:t>
      </w:r>
    </w:p>
    <w:p w:rsidR="00D4561B" w:rsidRPr="00992737" w:rsidRDefault="00D4561B" w:rsidP="00992737">
      <w:pPr>
        <w:pStyle w:val="a6"/>
        <w:ind w:left="0" w:right="140" w:firstLine="567"/>
        <w:jc w:val="both"/>
        <w:rPr>
          <w:rFonts w:ascii="Times New Roman" w:hAnsi="Times New Roman" w:cs="Times New Roman"/>
          <w:sz w:val="32"/>
          <w:szCs w:val="32"/>
        </w:rPr>
      </w:pPr>
    </w:p>
    <w:p w:rsidR="0018627E" w:rsidRDefault="00D4561B" w:rsidP="0018627E">
      <w:pPr>
        <w:pStyle w:val="a6"/>
        <w:ind w:left="0" w:right="140" w:firstLine="567"/>
        <w:jc w:val="center"/>
        <w:rPr>
          <w:rFonts w:ascii="Times New Roman" w:hAnsi="Times New Roman" w:cs="Times New Roman"/>
          <w:b/>
          <w:sz w:val="28"/>
          <w:szCs w:val="28"/>
        </w:rPr>
      </w:pPr>
      <w:r w:rsidRPr="0018627E">
        <w:rPr>
          <w:rFonts w:ascii="Times New Roman" w:hAnsi="Times New Roman" w:cs="Times New Roman"/>
          <w:b/>
          <w:sz w:val="28"/>
          <w:szCs w:val="28"/>
        </w:rPr>
        <w:t>СОЦІАЛЬНИЙ ЗАХИСТ</w:t>
      </w:r>
      <w:r w:rsidR="0018627E">
        <w:rPr>
          <w:rFonts w:ascii="Times New Roman" w:hAnsi="Times New Roman" w:cs="Times New Roman"/>
          <w:b/>
          <w:sz w:val="28"/>
          <w:szCs w:val="28"/>
        </w:rPr>
        <w:t xml:space="preserve">  УЧАСНИКІВ ОСВІТНЬОГО ПРОЦЕСУ.</w:t>
      </w:r>
    </w:p>
    <w:p w:rsidR="0018627E" w:rsidRPr="0018627E" w:rsidRDefault="0018627E" w:rsidP="0018627E">
      <w:pPr>
        <w:pStyle w:val="a6"/>
        <w:ind w:left="0" w:right="140" w:firstLine="567"/>
        <w:jc w:val="center"/>
        <w:rPr>
          <w:rFonts w:ascii="Times New Roman" w:hAnsi="Times New Roman" w:cs="Times New Roman"/>
          <w:b/>
          <w:sz w:val="28"/>
          <w:szCs w:val="28"/>
        </w:rPr>
      </w:pPr>
    </w:p>
    <w:p w:rsidR="00D4561B" w:rsidRPr="00992737" w:rsidRDefault="00D4561B" w:rsidP="00992737">
      <w:pPr>
        <w:ind w:right="142" w:firstLine="567"/>
        <w:jc w:val="both"/>
        <w:rPr>
          <w:rFonts w:ascii="Times New Roman" w:eastAsia="NSimSun" w:hAnsi="Times New Roman" w:cs="Times New Roman"/>
          <w:color w:val="000000"/>
          <w:kern w:val="2"/>
          <w:sz w:val="32"/>
          <w:szCs w:val="32"/>
        </w:rPr>
      </w:pPr>
      <w:r w:rsidRPr="00992737">
        <w:rPr>
          <w:rFonts w:ascii="Times New Roman" w:hAnsi="Times New Roman" w:cs="Times New Roman"/>
          <w:color w:val="0F0F0F"/>
          <w:sz w:val="32"/>
          <w:szCs w:val="32"/>
          <w:shd w:val="clear" w:color="auto" w:fill="FFFFFF"/>
        </w:rPr>
        <w:t xml:space="preserve">В умовах війни   освіта має задовольняти потреби дітей і бути доступною для всіх, незалежно від соціального статусу, національної та релігійної належності, або місця перебування. </w:t>
      </w:r>
      <w:r w:rsidRPr="00992737">
        <w:rPr>
          <w:rFonts w:ascii="Times New Roman" w:eastAsia="NSimSun" w:hAnsi="Times New Roman" w:cs="Times New Roman"/>
          <w:color w:val="000000"/>
          <w:kern w:val="2"/>
          <w:sz w:val="32"/>
          <w:szCs w:val="32"/>
        </w:rPr>
        <w:t>Питання створення сприятливих умов для фізичного, психічного, соціального і духовного розвитку дітей, забезпечення їх правового та соціального захисту, поліпшення умов життя є одним з пріоритетних завдань в закладах освіти громади .</w:t>
      </w:r>
    </w:p>
    <w:p w:rsidR="00C156A6" w:rsidRDefault="00C156A6" w:rsidP="00C156A6">
      <w:pPr>
        <w:ind w:right="142"/>
        <w:jc w:val="both"/>
        <w:rPr>
          <w:rFonts w:ascii="Times New Roman" w:eastAsia="NSimSun" w:hAnsi="Times New Roman" w:cs="Times New Roman"/>
          <w:color w:val="000000"/>
          <w:kern w:val="2"/>
          <w:sz w:val="32"/>
          <w:szCs w:val="32"/>
        </w:rPr>
      </w:pPr>
      <w:r w:rsidRPr="00C156A6">
        <w:rPr>
          <w:rFonts w:ascii="Times New Roman" w:eastAsia="NSimSun" w:hAnsi="Times New Roman" w:cs="Times New Roman"/>
          <w:noProof/>
          <w:color w:val="000000"/>
          <w:kern w:val="2"/>
          <w:sz w:val="32"/>
          <w:szCs w:val="32"/>
          <w:lang w:val="ru-RU" w:eastAsia="ru-RU" w:bidi="ar-SA"/>
        </w:rPr>
        <w:lastRenderedPageBreak/>
        <w:drawing>
          <wp:inline distT="0" distB="0" distL="0" distR="0" wp14:anchorId="2D375311" wp14:editId="58043EC8">
            <wp:extent cx="6030595" cy="3395345"/>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30595" cy="3395345"/>
                    </a:xfrm>
                    <a:prstGeom prst="rect">
                      <a:avLst/>
                    </a:prstGeom>
                  </pic:spPr>
                </pic:pic>
              </a:graphicData>
            </a:graphic>
          </wp:inline>
        </w:drawing>
      </w:r>
    </w:p>
    <w:p w:rsidR="00C156A6" w:rsidRDefault="00C156A6" w:rsidP="00C156A6">
      <w:pPr>
        <w:ind w:right="142"/>
        <w:jc w:val="both"/>
        <w:rPr>
          <w:rFonts w:ascii="Times New Roman" w:eastAsia="NSimSun" w:hAnsi="Times New Roman" w:cs="Times New Roman"/>
          <w:color w:val="000000"/>
          <w:kern w:val="2"/>
          <w:sz w:val="32"/>
          <w:szCs w:val="32"/>
        </w:rPr>
      </w:pPr>
    </w:p>
    <w:p w:rsidR="00D4561B" w:rsidRPr="00992737" w:rsidRDefault="00D4561B" w:rsidP="00C156A6">
      <w:pPr>
        <w:ind w:right="142" w:firstLine="567"/>
        <w:jc w:val="both"/>
        <w:rPr>
          <w:rFonts w:ascii="Times New Roman" w:eastAsia="NSimSun" w:hAnsi="Times New Roman" w:cs="Times New Roman"/>
          <w:color w:val="000000"/>
          <w:kern w:val="2"/>
          <w:sz w:val="32"/>
          <w:szCs w:val="32"/>
        </w:rPr>
      </w:pPr>
      <w:r w:rsidRPr="00992737">
        <w:rPr>
          <w:rFonts w:ascii="Times New Roman" w:eastAsia="NSimSun" w:hAnsi="Times New Roman" w:cs="Times New Roman"/>
          <w:color w:val="000000"/>
          <w:kern w:val="2"/>
          <w:sz w:val="32"/>
          <w:szCs w:val="32"/>
        </w:rPr>
        <w:t xml:space="preserve">В закладах освіти створені соціальні паспорти, де відображено статуси соціально незахищених дітей. </w:t>
      </w:r>
    </w:p>
    <w:p w:rsidR="00D4561B" w:rsidRPr="00992737" w:rsidRDefault="00D4561B" w:rsidP="00992737">
      <w:pPr>
        <w:ind w:right="142" w:firstLine="567"/>
        <w:jc w:val="both"/>
        <w:rPr>
          <w:rFonts w:ascii="Times New Roman" w:eastAsia="NSimSun" w:hAnsi="Times New Roman" w:cs="Times New Roman"/>
          <w:color w:val="000000" w:themeColor="text1"/>
          <w:kern w:val="2"/>
          <w:sz w:val="32"/>
          <w:szCs w:val="32"/>
        </w:rPr>
      </w:pPr>
      <w:r w:rsidRPr="00992737">
        <w:rPr>
          <w:rFonts w:ascii="Times New Roman" w:eastAsia="NSimSun" w:hAnsi="Times New Roman" w:cs="Times New Roman"/>
          <w:color w:val="000000" w:themeColor="text1"/>
          <w:kern w:val="2"/>
          <w:sz w:val="32"/>
          <w:szCs w:val="32"/>
        </w:rPr>
        <w:t xml:space="preserve">На кінець </w:t>
      </w:r>
      <w:r w:rsidR="00F83807" w:rsidRPr="00992737">
        <w:rPr>
          <w:rFonts w:ascii="Times New Roman" w:eastAsia="NSimSun" w:hAnsi="Times New Roman" w:cs="Times New Roman"/>
          <w:color w:val="000000" w:themeColor="text1"/>
          <w:kern w:val="2"/>
          <w:sz w:val="32"/>
          <w:szCs w:val="32"/>
        </w:rPr>
        <w:t>2024</w:t>
      </w:r>
      <w:r w:rsidRPr="00992737">
        <w:rPr>
          <w:rFonts w:ascii="Times New Roman" w:eastAsia="NSimSun" w:hAnsi="Times New Roman" w:cs="Times New Roman"/>
          <w:color w:val="000000" w:themeColor="text1"/>
          <w:kern w:val="2"/>
          <w:sz w:val="32"/>
          <w:szCs w:val="32"/>
        </w:rPr>
        <w:t xml:space="preserve"> року в з</w:t>
      </w:r>
      <w:r w:rsidR="00F83807" w:rsidRPr="00992737">
        <w:rPr>
          <w:rFonts w:ascii="Times New Roman" w:eastAsia="NSimSun" w:hAnsi="Times New Roman" w:cs="Times New Roman"/>
          <w:color w:val="000000" w:themeColor="text1"/>
          <w:kern w:val="2"/>
          <w:sz w:val="32"/>
          <w:szCs w:val="32"/>
        </w:rPr>
        <w:t>акладах освіти громади навчаються</w:t>
      </w:r>
      <w:r w:rsidRPr="00992737">
        <w:rPr>
          <w:rFonts w:ascii="Times New Roman" w:eastAsia="NSimSun" w:hAnsi="Times New Roman" w:cs="Times New Roman"/>
          <w:color w:val="000000" w:themeColor="text1"/>
          <w:kern w:val="2"/>
          <w:sz w:val="32"/>
          <w:szCs w:val="32"/>
        </w:rPr>
        <w:t>:</w:t>
      </w:r>
    </w:p>
    <w:p w:rsidR="0008146A" w:rsidRPr="00BB6A56" w:rsidRDefault="00EE4840" w:rsidP="00C871E6">
      <w:pPr>
        <w:pStyle w:val="a6"/>
        <w:numPr>
          <w:ilvl w:val="0"/>
          <w:numId w:val="1"/>
        </w:numPr>
        <w:ind w:left="0" w:right="142" w:firstLine="567"/>
        <w:jc w:val="both"/>
        <w:rPr>
          <w:rFonts w:ascii="Times New Roman" w:eastAsia="NSimSun" w:hAnsi="Times New Roman" w:cs="Times New Roman"/>
          <w:color w:val="000000" w:themeColor="text1"/>
          <w:kern w:val="2"/>
          <w:sz w:val="32"/>
          <w:szCs w:val="32"/>
        </w:rPr>
      </w:pPr>
      <w:r w:rsidRPr="00BB6A56">
        <w:rPr>
          <w:rFonts w:ascii="Times New Roman" w:eastAsia="NSimSun" w:hAnsi="Times New Roman" w:cs="Times New Roman"/>
          <w:color w:val="000000" w:themeColor="text1"/>
          <w:kern w:val="2"/>
          <w:sz w:val="32"/>
          <w:szCs w:val="32"/>
        </w:rPr>
        <w:t>22 дітей-сиріт та дітей, позбавлених батьківського</w:t>
      </w:r>
      <w:r w:rsidR="00BB6A56">
        <w:rPr>
          <w:rFonts w:ascii="Times New Roman" w:eastAsia="NSimSun" w:hAnsi="Times New Roman" w:cs="Times New Roman"/>
          <w:color w:val="000000" w:themeColor="text1"/>
          <w:kern w:val="2"/>
          <w:sz w:val="32"/>
          <w:szCs w:val="32"/>
        </w:rPr>
        <w:t xml:space="preserve"> </w:t>
      </w:r>
      <w:r w:rsidRPr="00BB6A56">
        <w:rPr>
          <w:rFonts w:ascii="Times New Roman" w:eastAsia="NSimSun" w:hAnsi="Times New Roman" w:cs="Times New Roman"/>
          <w:color w:val="000000" w:themeColor="text1"/>
          <w:kern w:val="2"/>
          <w:sz w:val="32"/>
          <w:szCs w:val="32"/>
        </w:rPr>
        <w:t>піклування;</w:t>
      </w:r>
    </w:p>
    <w:p w:rsidR="00D4561B" w:rsidRPr="00992737" w:rsidRDefault="00561BE5" w:rsidP="00992737">
      <w:pPr>
        <w:pStyle w:val="a6"/>
        <w:widowControl/>
        <w:numPr>
          <w:ilvl w:val="0"/>
          <w:numId w:val="1"/>
        </w:numPr>
        <w:suppressAutoHyphens w:val="0"/>
        <w:ind w:left="0" w:right="142" w:firstLine="567"/>
        <w:jc w:val="both"/>
        <w:rPr>
          <w:rFonts w:ascii="Times New Roman" w:eastAsia="NSimSun" w:hAnsi="Times New Roman" w:cs="Times New Roman"/>
          <w:color w:val="000000" w:themeColor="text1"/>
          <w:kern w:val="2"/>
          <w:sz w:val="32"/>
          <w:szCs w:val="32"/>
        </w:rPr>
      </w:pPr>
      <w:r w:rsidRPr="00992737">
        <w:rPr>
          <w:rFonts w:ascii="Times New Roman" w:hAnsi="Times New Roman" w:cs="Times New Roman"/>
          <w:color w:val="000000" w:themeColor="text1"/>
          <w:sz w:val="32"/>
          <w:szCs w:val="32"/>
        </w:rPr>
        <w:t>7</w:t>
      </w:r>
      <w:r w:rsidR="00103434" w:rsidRPr="00992737">
        <w:rPr>
          <w:rFonts w:ascii="Times New Roman" w:hAnsi="Times New Roman" w:cs="Times New Roman"/>
          <w:color w:val="000000" w:themeColor="text1"/>
          <w:sz w:val="32"/>
          <w:szCs w:val="32"/>
        </w:rPr>
        <w:t>4</w:t>
      </w:r>
      <w:r w:rsidR="00D4561B" w:rsidRPr="00992737">
        <w:rPr>
          <w:rFonts w:ascii="Times New Roman" w:hAnsi="Times New Roman" w:cs="Times New Roman"/>
          <w:color w:val="000000" w:themeColor="text1"/>
          <w:sz w:val="32"/>
          <w:szCs w:val="32"/>
        </w:rPr>
        <w:t xml:space="preserve"> діт</w:t>
      </w:r>
      <w:r w:rsidR="00103434" w:rsidRPr="00992737">
        <w:rPr>
          <w:rFonts w:ascii="Times New Roman" w:hAnsi="Times New Roman" w:cs="Times New Roman"/>
          <w:color w:val="000000" w:themeColor="text1"/>
          <w:sz w:val="32"/>
          <w:szCs w:val="32"/>
        </w:rPr>
        <w:t>ей з інвалідністю І-ІІІ групи</w:t>
      </w:r>
      <w:r w:rsidR="00D4561B" w:rsidRPr="00992737">
        <w:rPr>
          <w:rFonts w:ascii="Times New Roman" w:hAnsi="Times New Roman" w:cs="Times New Roman"/>
          <w:color w:val="000000" w:themeColor="text1"/>
          <w:sz w:val="32"/>
          <w:szCs w:val="32"/>
        </w:rPr>
        <w:t xml:space="preserve">; </w:t>
      </w:r>
    </w:p>
    <w:p w:rsidR="00103434" w:rsidRPr="00992737" w:rsidRDefault="00103434" w:rsidP="00992737">
      <w:pPr>
        <w:pStyle w:val="a6"/>
        <w:widowControl/>
        <w:numPr>
          <w:ilvl w:val="0"/>
          <w:numId w:val="1"/>
        </w:numPr>
        <w:suppressAutoHyphens w:val="0"/>
        <w:ind w:left="0" w:right="142" w:firstLine="567"/>
        <w:jc w:val="both"/>
        <w:rPr>
          <w:rFonts w:ascii="Times New Roman" w:eastAsia="NSimSun" w:hAnsi="Times New Roman" w:cs="Times New Roman"/>
          <w:color w:val="000000" w:themeColor="text1"/>
          <w:kern w:val="2"/>
          <w:sz w:val="32"/>
          <w:szCs w:val="32"/>
        </w:rPr>
      </w:pPr>
      <w:r w:rsidRPr="00992737">
        <w:rPr>
          <w:rFonts w:ascii="Times New Roman" w:hAnsi="Times New Roman" w:cs="Times New Roman"/>
          <w:color w:val="000000" w:themeColor="text1"/>
          <w:sz w:val="32"/>
          <w:szCs w:val="32"/>
        </w:rPr>
        <w:t xml:space="preserve"> 35 - діти, загиблих (пропавших безвісти) воїнів</w:t>
      </w:r>
      <w:r w:rsidR="00BB6A56">
        <w:rPr>
          <w:rFonts w:ascii="Times New Roman" w:hAnsi="Times New Roman" w:cs="Times New Roman"/>
          <w:color w:val="000000" w:themeColor="text1"/>
          <w:sz w:val="32"/>
          <w:szCs w:val="32"/>
        </w:rPr>
        <w:t>;</w:t>
      </w:r>
    </w:p>
    <w:p w:rsidR="00D4561B" w:rsidRPr="00992737" w:rsidRDefault="00561BE5" w:rsidP="00992737">
      <w:pPr>
        <w:pStyle w:val="a6"/>
        <w:widowControl/>
        <w:numPr>
          <w:ilvl w:val="0"/>
          <w:numId w:val="1"/>
        </w:numPr>
        <w:suppressAutoHyphens w:val="0"/>
        <w:ind w:left="0" w:right="142" w:firstLine="567"/>
        <w:jc w:val="both"/>
        <w:rPr>
          <w:rFonts w:ascii="Times New Roman" w:eastAsia="NSimSun" w:hAnsi="Times New Roman" w:cs="Times New Roman"/>
          <w:color w:val="000000" w:themeColor="text1"/>
          <w:kern w:val="2"/>
          <w:sz w:val="32"/>
          <w:szCs w:val="32"/>
        </w:rPr>
      </w:pPr>
      <w:r w:rsidRPr="00992737">
        <w:rPr>
          <w:rFonts w:ascii="Times New Roman" w:hAnsi="Times New Roman" w:cs="Times New Roman"/>
          <w:color w:val="000000" w:themeColor="text1"/>
          <w:sz w:val="32"/>
          <w:szCs w:val="32"/>
        </w:rPr>
        <w:t>10</w:t>
      </w:r>
      <w:r w:rsidR="00D4561B" w:rsidRPr="00992737">
        <w:rPr>
          <w:rFonts w:ascii="Times New Roman" w:hAnsi="Times New Roman" w:cs="Times New Roman"/>
          <w:color w:val="000000" w:themeColor="text1"/>
          <w:sz w:val="32"/>
          <w:szCs w:val="32"/>
        </w:rPr>
        <w:t xml:space="preserve"> дітей із сімей, які отримують допомогу відповідно до Закону України «Про державну соціальну допомогу малозабезп</w:t>
      </w:r>
      <w:r w:rsidRPr="00992737">
        <w:rPr>
          <w:rFonts w:ascii="Times New Roman" w:hAnsi="Times New Roman" w:cs="Times New Roman"/>
          <w:color w:val="000000" w:themeColor="text1"/>
          <w:sz w:val="32"/>
          <w:szCs w:val="32"/>
        </w:rPr>
        <w:t>еченим сім’ям»</w:t>
      </w:r>
      <w:r w:rsidR="00D4561B" w:rsidRPr="00992737">
        <w:rPr>
          <w:rFonts w:ascii="Times New Roman" w:hAnsi="Times New Roman" w:cs="Times New Roman"/>
          <w:color w:val="000000" w:themeColor="text1"/>
          <w:sz w:val="32"/>
          <w:szCs w:val="32"/>
        </w:rPr>
        <w:t>;</w:t>
      </w:r>
    </w:p>
    <w:p w:rsidR="00D4561B" w:rsidRPr="00992737" w:rsidRDefault="00103434" w:rsidP="00992737">
      <w:pPr>
        <w:pStyle w:val="a6"/>
        <w:widowControl/>
        <w:numPr>
          <w:ilvl w:val="0"/>
          <w:numId w:val="1"/>
        </w:numPr>
        <w:suppressAutoHyphens w:val="0"/>
        <w:ind w:left="0" w:right="142" w:firstLine="567"/>
        <w:jc w:val="both"/>
        <w:rPr>
          <w:rFonts w:ascii="Times New Roman" w:eastAsia="NSimSun" w:hAnsi="Times New Roman" w:cs="Times New Roman"/>
          <w:color w:val="000000" w:themeColor="text1"/>
          <w:kern w:val="2"/>
          <w:sz w:val="32"/>
          <w:szCs w:val="32"/>
        </w:rPr>
      </w:pPr>
      <w:r w:rsidRPr="00992737">
        <w:rPr>
          <w:rFonts w:ascii="Times New Roman" w:hAnsi="Times New Roman" w:cs="Times New Roman"/>
          <w:color w:val="000000" w:themeColor="text1"/>
          <w:sz w:val="32"/>
          <w:szCs w:val="32"/>
        </w:rPr>
        <w:t xml:space="preserve"> 245</w:t>
      </w:r>
      <w:r w:rsidR="00D4561B" w:rsidRPr="00992737">
        <w:rPr>
          <w:rFonts w:ascii="Times New Roman" w:hAnsi="Times New Roman" w:cs="Times New Roman"/>
          <w:color w:val="000000" w:themeColor="text1"/>
          <w:sz w:val="32"/>
          <w:szCs w:val="32"/>
        </w:rPr>
        <w:t xml:space="preserve"> дітей з числа осіб, визначених у ч.1 статті 6 та статті 10 Закону України “Про статус ветеранів війни, гарантії їх соціального</w:t>
      </w:r>
      <w:r w:rsidRPr="00992737">
        <w:rPr>
          <w:rFonts w:ascii="Times New Roman" w:hAnsi="Times New Roman" w:cs="Times New Roman"/>
          <w:color w:val="000000" w:themeColor="text1"/>
          <w:sz w:val="32"/>
          <w:szCs w:val="32"/>
        </w:rPr>
        <w:t xml:space="preserve"> захисту”</w:t>
      </w:r>
      <w:r w:rsidR="00D4561B" w:rsidRPr="00992737">
        <w:rPr>
          <w:rFonts w:ascii="Times New Roman" w:hAnsi="Times New Roman" w:cs="Times New Roman"/>
          <w:color w:val="000000" w:themeColor="text1"/>
          <w:sz w:val="32"/>
          <w:szCs w:val="32"/>
        </w:rPr>
        <w:t xml:space="preserve">; </w:t>
      </w:r>
    </w:p>
    <w:p w:rsidR="00D4561B" w:rsidRPr="00992737" w:rsidRDefault="00103434" w:rsidP="00992737">
      <w:pPr>
        <w:pStyle w:val="a6"/>
        <w:widowControl/>
        <w:numPr>
          <w:ilvl w:val="0"/>
          <w:numId w:val="1"/>
        </w:numPr>
        <w:suppressAutoHyphens w:val="0"/>
        <w:ind w:left="0" w:right="142" w:firstLine="567"/>
        <w:jc w:val="both"/>
        <w:rPr>
          <w:rFonts w:ascii="Times New Roman" w:eastAsia="NSimSun" w:hAnsi="Times New Roman" w:cs="Times New Roman"/>
          <w:color w:val="000000" w:themeColor="text1"/>
          <w:kern w:val="2"/>
          <w:sz w:val="32"/>
          <w:szCs w:val="32"/>
        </w:rPr>
      </w:pPr>
      <w:r w:rsidRPr="00992737">
        <w:rPr>
          <w:rFonts w:ascii="Times New Roman" w:hAnsi="Times New Roman" w:cs="Times New Roman"/>
          <w:color w:val="000000" w:themeColor="text1"/>
          <w:sz w:val="32"/>
          <w:szCs w:val="32"/>
        </w:rPr>
        <w:t>29</w:t>
      </w:r>
      <w:r w:rsidR="00D4561B" w:rsidRPr="00992737">
        <w:rPr>
          <w:rFonts w:ascii="Times New Roman" w:hAnsi="Times New Roman" w:cs="Times New Roman"/>
          <w:color w:val="000000" w:themeColor="text1"/>
          <w:sz w:val="32"/>
          <w:szCs w:val="32"/>
        </w:rPr>
        <w:t xml:space="preserve"> дітей з числа внутрішньо</w:t>
      </w:r>
      <w:r w:rsidRPr="00992737">
        <w:rPr>
          <w:rFonts w:ascii="Times New Roman" w:hAnsi="Times New Roman" w:cs="Times New Roman"/>
          <w:color w:val="000000" w:themeColor="text1"/>
          <w:sz w:val="32"/>
          <w:szCs w:val="32"/>
        </w:rPr>
        <w:t xml:space="preserve"> переміщених осіб</w:t>
      </w:r>
      <w:r w:rsidR="00D4561B" w:rsidRPr="00992737">
        <w:rPr>
          <w:rFonts w:ascii="Times New Roman" w:hAnsi="Times New Roman" w:cs="Times New Roman"/>
          <w:color w:val="000000" w:themeColor="text1"/>
          <w:sz w:val="32"/>
          <w:szCs w:val="32"/>
        </w:rPr>
        <w:t xml:space="preserve">; </w:t>
      </w:r>
    </w:p>
    <w:p w:rsidR="00D4561B" w:rsidRPr="00992737" w:rsidRDefault="00103434" w:rsidP="00992737">
      <w:pPr>
        <w:pStyle w:val="a6"/>
        <w:widowControl/>
        <w:numPr>
          <w:ilvl w:val="0"/>
          <w:numId w:val="1"/>
        </w:numPr>
        <w:suppressAutoHyphens w:val="0"/>
        <w:ind w:left="0" w:right="142" w:firstLine="567"/>
        <w:jc w:val="both"/>
        <w:rPr>
          <w:rFonts w:ascii="Times New Roman" w:eastAsia="NSimSun" w:hAnsi="Times New Roman" w:cs="Times New Roman"/>
          <w:color w:val="000000" w:themeColor="text1"/>
          <w:kern w:val="2"/>
          <w:sz w:val="32"/>
          <w:szCs w:val="32"/>
        </w:rPr>
      </w:pPr>
      <w:r w:rsidRPr="00992737">
        <w:rPr>
          <w:rFonts w:ascii="Times New Roman" w:hAnsi="Times New Roman" w:cs="Times New Roman"/>
          <w:color w:val="000000" w:themeColor="text1"/>
          <w:sz w:val="32"/>
          <w:szCs w:val="32"/>
        </w:rPr>
        <w:t>874</w:t>
      </w:r>
      <w:r w:rsidR="00D4561B" w:rsidRPr="00992737">
        <w:rPr>
          <w:rFonts w:ascii="Times New Roman" w:hAnsi="Times New Roman" w:cs="Times New Roman"/>
          <w:color w:val="000000" w:themeColor="text1"/>
          <w:sz w:val="32"/>
          <w:szCs w:val="32"/>
        </w:rPr>
        <w:t xml:space="preserve"> діти, які мають статус дитини, яка постраждала внаслідок воєнних дій та збройних конфліктів; </w:t>
      </w:r>
    </w:p>
    <w:p w:rsidR="00D4561B" w:rsidRPr="00992737" w:rsidRDefault="005415A8" w:rsidP="00992737">
      <w:pPr>
        <w:pStyle w:val="a6"/>
        <w:widowControl/>
        <w:numPr>
          <w:ilvl w:val="0"/>
          <w:numId w:val="1"/>
        </w:numPr>
        <w:suppressAutoHyphens w:val="0"/>
        <w:ind w:left="0" w:right="142" w:firstLine="567"/>
        <w:jc w:val="both"/>
        <w:rPr>
          <w:rFonts w:ascii="Times New Roman" w:eastAsia="NSimSun" w:hAnsi="Times New Roman" w:cs="Times New Roman"/>
          <w:color w:val="000000" w:themeColor="text1"/>
          <w:kern w:val="2"/>
          <w:sz w:val="32"/>
          <w:szCs w:val="32"/>
        </w:rPr>
      </w:pPr>
      <w:r>
        <w:rPr>
          <w:rFonts w:ascii="Times New Roman" w:hAnsi="Times New Roman" w:cs="Times New Roman"/>
          <w:color w:val="000000" w:themeColor="text1"/>
          <w:sz w:val="32"/>
          <w:szCs w:val="32"/>
        </w:rPr>
        <w:t>26 (хоча на початок року було 28 учнів: одна дитина виїхал</w:t>
      </w:r>
      <w:r w:rsidR="00215E4C">
        <w:rPr>
          <w:rFonts w:ascii="Times New Roman" w:hAnsi="Times New Roman" w:cs="Times New Roman"/>
          <w:color w:val="000000" w:themeColor="text1"/>
          <w:sz w:val="32"/>
          <w:szCs w:val="32"/>
        </w:rPr>
        <w:t>а за межі громади, одна за бажа</w:t>
      </w:r>
      <w:r>
        <w:rPr>
          <w:rFonts w:ascii="Times New Roman" w:hAnsi="Times New Roman" w:cs="Times New Roman"/>
          <w:color w:val="000000" w:themeColor="text1"/>
          <w:sz w:val="32"/>
          <w:szCs w:val="32"/>
        </w:rPr>
        <w:t xml:space="preserve">нням батьків переведена на індивідуальну форму навчання) </w:t>
      </w:r>
      <w:r w:rsidR="00D4561B" w:rsidRPr="00992737">
        <w:rPr>
          <w:rFonts w:ascii="Times New Roman" w:hAnsi="Times New Roman" w:cs="Times New Roman"/>
          <w:color w:val="000000" w:themeColor="text1"/>
          <w:sz w:val="32"/>
          <w:szCs w:val="32"/>
        </w:rPr>
        <w:t xml:space="preserve">дітей з особливими освітніми потребами, які навчаються в інклюзивних класах 1-11 кл.; </w:t>
      </w:r>
    </w:p>
    <w:p w:rsidR="00D4561B" w:rsidRPr="009668D3" w:rsidRDefault="00103434" w:rsidP="00BB6A56">
      <w:pPr>
        <w:pStyle w:val="a6"/>
        <w:widowControl/>
        <w:numPr>
          <w:ilvl w:val="0"/>
          <w:numId w:val="1"/>
        </w:numPr>
        <w:suppressAutoHyphens w:val="0"/>
        <w:ind w:left="0" w:right="142" w:firstLine="567"/>
        <w:jc w:val="both"/>
        <w:rPr>
          <w:rFonts w:ascii="Times New Roman" w:eastAsia="NSimSun" w:hAnsi="Times New Roman" w:cs="Times New Roman"/>
          <w:color w:val="000000" w:themeColor="text1"/>
          <w:kern w:val="2"/>
          <w:sz w:val="32"/>
          <w:szCs w:val="32"/>
        </w:rPr>
      </w:pPr>
      <w:r w:rsidRPr="00992737">
        <w:rPr>
          <w:rFonts w:ascii="Times New Roman" w:hAnsi="Times New Roman" w:cs="Times New Roman"/>
          <w:color w:val="000000" w:themeColor="text1"/>
          <w:sz w:val="32"/>
          <w:szCs w:val="32"/>
        </w:rPr>
        <w:t>22</w:t>
      </w:r>
      <w:r w:rsidR="00D4561B" w:rsidRPr="00992737">
        <w:rPr>
          <w:rFonts w:ascii="Times New Roman" w:hAnsi="Times New Roman" w:cs="Times New Roman"/>
          <w:color w:val="000000" w:themeColor="text1"/>
          <w:sz w:val="32"/>
          <w:szCs w:val="32"/>
        </w:rPr>
        <w:t xml:space="preserve"> діти, які перебувають в складних житт</w:t>
      </w:r>
      <w:r w:rsidRPr="00992737">
        <w:rPr>
          <w:rFonts w:ascii="Times New Roman" w:hAnsi="Times New Roman" w:cs="Times New Roman"/>
          <w:color w:val="000000" w:themeColor="text1"/>
          <w:sz w:val="32"/>
          <w:szCs w:val="32"/>
        </w:rPr>
        <w:t>євих обставинах</w:t>
      </w:r>
      <w:r w:rsidR="00D4561B" w:rsidRPr="00992737">
        <w:rPr>
          <w:rFonts w:ascii="Times New Roman" w:hAnsi="Times New Roman" w:cs="Times New Roman"/>
          <w:color w:val="000000" w:themeColor="text1"/>
          <w:sz w:val="32"/>
          <w:szCs w:val="32"/>
        </w:rPr>
        <w:t>.</w:t>
      </w:r>
    </w:p>
    <w:p w:rsidR="009668D3" w:rsidRPr="00BB6A56" w:rsidRDefault="009668D3" w:rsidP="00884AF8">
      <w:pPr>
        <w:pStyle w:val="a6"/>
        <w:widowControl/>
        <w:suppressAutoHyphens w:val="0"/>
        <w:ind w:left="567" w:right="142"/>
        <w:jc w:val="both"/>
        <w:rPr>
          <w:rFonts w:ascii="Times New Roman" w:eastAsia="NSimSun" w:hAnsi="Times New Roman" w:cs="Times New Roman"/>
          <w:color w:val="000000" w:themeColor="text1"/>
          <w:kern w:val="2"/>
          <w:sz w:val="32"/>
          <w:szCs w:val="32"/>
        </w:rPr>
      </w:pPr>
    </w:p>
    <w:p w:rsidR="00BB6A56" w:rsidRPr="0018627E" w:rsidRDefault="00CA1ABB" w:rsidP="00BB6A56">
      <w:pPr>
        <w:pStyle w:val="a6"/>
        <w:widowControl/>
        <w:suppressAutoHyphens w:val="0"/>
        <w:ind w:left="567" w:right="142"/>
        <w:jc w:val="both"/>
        <w:rPr>
          <w:rFonts w:ascii="Times New Roman" w:hAnsi="Times New Roman" w:cs="Times New Roman"/>
          <w:color w:val="FF0000"/>
          <w:sz w:val="28"/>
          <w:szCs w:val="28"/>
        </w:rPr>
      </w:pPr>
      <w:r w:rsidRPr="0018627E">
        <w:rPr>
          <w:rFonts w:ascii="Times New Roman" w:eastAsia="Times New Roman" w:hAnsi="Times New Roman" w:cs="Times New Roman"/>
          <w:b/>
          <w:bCs/>
          <w:color w:val="000000"/>
          <w:sz w:val="28"/>
          <w:szCs w:val="28"/>
          <w:lang w:eastAsia="ru-RU"/>
        </w:rPr>
        <w:t>ОРГАНІЗАЦІЯ ХАРЧУВАННЯ ЗДОБУВАЧІВ ОСВІТИ</w:t>
      </w:r>
      <w:r w:rsidRPr="0018627E">
        <w:rPr>
          <w:rFonts w:ascii="Times New Roman" w:hAnsi="Times New Roman" w:cs="Times New Roman"/>
          <w:color w:val="FF0000"/>
          <w:sz w:val="28"/>
          <w:szCs w:val="28"/>
        </w:rPr>
        <w:t xml:space="preserve"> </w:t>
      </w:r>
    </w:p>
    <w:p w:rsidR="00CA1ABB" w:rsidRDefault="00CA1ABB" w:rsidP="00CA1ABB">
      <w:pPr>
        <w:ind w:firstLine="567"/>
        <w:jc w:val="both"/>
        <w:rPr>
          <w:rFonts w:ascii="Times New Roman" w:hAnsi="Times New Roman" w:cs="Times New Roman"/>
          <w:sz w:val="32"/>
          <w:szCs w:val="32"/>
        </w:rPr>
      </w:pPr>
      <w:r w:rsidRPr="00CA1ABB">
        <w:rPr>
          <w:rFonts w:ascii="Times New Roman" w:hAnsi="Times New Roman" w:cs="Times New Roman"/>
          <w:sz w:val="32"/>
          <w:szCs w:val="32"/>
        </w:rPr>
        <w:t xml:space="preserve">Одним з основних завдань сучасної освітньої політики при організації освітнього процесу є збереження здоров’я та формування здорового способу життя у підростаючого покоління. При цьому </w:t>
      </w:r>
      <w:r w:rsidRPr="00CA1ABB">
        <w:rPr>
          <w:rFonts w:ascii="Times New Roman" w:hAnsi="Times New Roman" w:cs="Times New Roman"/>
          <w:sz w:val="32"/>
          <w:szCs w:val="32"/>
        </w:rPr>
        <w:lastRenderedPageBreak/>
        <w:t>важливе значення має організація харчування учнів у закладах загальної середньої освіти, дотримання фізіологічних та санітарних норм, забезпечення продуктами натурального походження з високою харчовою і біологічною цінністю, формування у шкільні роки відповідального ставлення дітей до власного здоров’я та вироблення навичок здорового способу життя, формування культури харчування з ранніх дитячих років.</w:t>
      </w:r>
    </w:p>
    <w:p w:rsidR="00CA1ABB" w:rsidRDefault="00CA1ABB" w:rsidP="00CA1ABB">
      <w:pPr>
        <w:ind w:firstLine="567"/>
        <w:jc w:val="both"/>
        <w:rPr>
          <w:rFonts w:ascii="Times New Roman" w:hAnsi="Times New Roman" w:cs="Times New Roman"/>
          <w:sz w:val="32"/>
          <w:szCs w:val="32"/>
        </w:rPr>
      </w:pPr>
      <w:r w:rsidRPr="00CA1ABB">
        <w:rPr>
          <w:rFonts w:ascii="Times New Roman" w:hAnsi="Times New Roman" w:cs="Times New Roman"/>
          <w:sz w:val="32"/>
          <w:szCs w:val="32"/>
        </w:rPr>
        <w:t>Відділом освіти, сім’ї, молоді та спорту Носівської міської ради та керівниками закладів освіти проводиться кропітка робота щодо організації харчування учнів</w:t>
      </w:r>
      <w:r>
        <w:rPr>
          <w:rFonts w:ascii="Times New Roman" w:hAnsi="Times New Roman" w:cs="Times New Roman"/>
          <w:sz w:val="32"/>
          <w:szCs w:val="32"/>
        </w:rPr>
        <w:t xml:space="preserve">. </w:t>
      </w:r>
    </w:p>
    <w:p w:rsidR="00C156A6" w:rsidRDefault="00C156A6" w:rsidP="00CA1ABB">
      <w:pPr>
        <w:ind w:firstLine="567"/>
        <w:jc w:val="both"/>
        <w:rPr>
          <w:rFonts w:ascii="Times New Roman" w:hAnsi="Times New Roman" w:cs="Times New Roman"/>
          <w:sz w:val="32"/>
          <w:szCs w:val="32"/>
        </w:rPr>
      </w:pPr>
    </w:p>
    <w:p w:rsidR="00C156A6" w:rsidRDefault="00C156A6" w:rsidP="00C156A6">
      <w:pPr>
        <w:jc w:val="both"/>
        <w:rPr>
          <w:rFonts w:ascii="Times New Roman" w:hAnsi="Times New Roman" w:cs="Times New Roman"/>
          <w:sz w:val="32"/>
          <w:szCs w:val="32"/>
        </w:rPr>
      </w:pPr>
      <w:r w:rsidRPr="00C156A6">
        <w:rPr>
          <w:rFonts w:ascii="Times New Roman" w:hAnsi="Times New Roman" w:cs="Times New Roman"/>
          <w:noProof/>
          <w:sz w:val="32"/>
          <w:szCs w:val="32"/>
          <w:lang w:val="ru-RU" w:eastAsia="ru-RU" w:bidi="ar-SA"/>
        </w:rPr>
        <w:drawing>
          <wp:inline distT="0" distB="0" distL="0" distR="0" wp14:anchorId="1402DBBC" wp14:editId="3C31FA01">
            <wp:extent cx="6030595" cy="339534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0595" cy="3395345"/>
                    </a:xfrm>
                    <a:prstGeom prst="rect">
                      <a:avLst/>
                    </a:prstGeom>
                  </pic:spPr>
                </pic:pic>
              </a:graphicData>
            </a:graphic>
          </wp:inline>
        </w:drawing>
      </w:r>
    </w:p>
    <w:p w:rsidR="009668D3" w:rsidRDefault="00CA1ABB" w:rsidP="00C156A6">
      <w:pPr>
        <w:ind w:firstLine="567"/>
        <w:jc w:val="both"/>
        <w:rPr>
          <w:rFonts w:ascii="Times New Roman" w:eastAsia="Times New Roman" w:hAnsi="Times New Roman" w:cs="Times New Roman"/>
          <w:color w:val="000000"/>
          <w:sz w:val="28"/>
          <w:szCs w:val="28"/>
          <w:lang w:eastAsia="ru-RU"/>
        </w:rPr>
      </w:pPr>
      <w:r>
        <w:rPr>
          <w:rFonts w:ascii="Times New Roman" w:hAnsi="Times New Roman" w:cs="Times New Roman"/>
          <w:sz w:val="32"/>
          <w:szCs w:val="32"/>
        </w:rPr>
        <w:t xml:space="preserve">У 2024 році функціонувала  </w:t>
      </w:r>
      <w:r w:rsidRPr="00CA1ABB">
        <w:rPr>
          <w:rFonts w:ascii="Times New Roman" w:hAnsi="Times New Roman" w:cs="Times New Roman"/>
          <w:sz w:val="32"/>
          <w:szCs w:val="32"/>
        </w:rPr>
        <w:t>Програма організації харчування в закладах освіти Носівської міської ради</w:t>
      </w:r>
      <w:r>
        <w:rPr>
          <w:rFonts w:ascii="Times New Roman" w:hAnsi="Times New Roman" w:cs="Times New Roman"/>
          <w:sz w:val="32"/>
          <w:szCs w:val="32"/>
        </w:rPr>
        <w:t xml:space="preserve"> на 2024</w:t>
      </w:r>
      <w:r w:rsidRPr="00CA1ABB">
        <w:rPr>
          <w:rFonts w:ascii="Times New Roman" w:hAnsi="Times New Roman" w:cs="Times New Roman"/>
          <w:sz w:val="32"/>
          <w:szCs w:val="32"/>
        </w:rPr>
        <w:t xml:space="preserve"> рік</w:t>
      </w:r>
      <w:r w:rsidR="009668D3">
        <w:rPr>
          <w:rFonts w:ascii="Times New Roman" w:hAnsi="Times New Roman" w:cs="Times New Roman"/>
          <w:sz w:val="32"/>
          <w:szCs w:val="32"/>
        </w:rPr>
        <w:t xml:space="preserve">, прийнята  </w:t>
      </w:r>
      <w:r w:rsidR="009668D3" w:rsidRPr="009668D3">
        <w:rPr>
          <w:rFonts w:ascii="Times New Roman" w:hAnsi="Times New Roman" w:cs="Times New Roman"/>
          <w:sz w:val="32"/>
          <w:szCs w:val="32"/>
        </w:rPr>
        <w:t>рішенням 41 сесії міської ради восьмого скликання від 17 листопада 2023</w:t>
      </w:r>
      <w:r w:rsidR="009668D3" w:rsidRPr="009668D3">
        <w:rPr>
          <w:rFonts w:ascii="Times New Roman" w:hAnsi="Times New Roman" w:cs="Times New Roman"/>
          <w:sz w:val="32"/>
          <w:szCs w:val="32"/>
          <w:lang w:val="ru-RU"/>
        </w:rPr>
        <w:t> </w:t>
      </w:r>
      <w:r w:rsidR="009668D3" w:rsidRPr="009668D3">
        <w:rPr>
          <w:rFonts w:ascii="Times New Roman" w:hAnsi="Times New Roman" w:cs="Times New Roman"/>
          <w:sz w:val="32"/>
          <w:szCs w:val="32"/>
        </w:rPr>
        <w:t xml:space="preserve"> року</w:t>
      </w:r>
      <w:r w:rsidR="009668D3" w:rsidRPr="009668D3">
        <w:rPr>
          <w:rFonts w:ascii="Times New Roman" w:hAnsi="Times New Roman" w:cs="Times New Roman"/>
          <w:sz w:val="32"/>
          <w:szCs w:val="32"/>
          <w:lang w:val="ru-RU"/>
        </w:rPr>
        <w:t>  </w:t>
      </w:r>
      <w:r w:rsidR="009668D3" w:rsidRPr="009668D3">
        <w:rPr>
          <w:rFonts w:ascii="Times New Roman" w:hAnsi="Times New Roman" w:cs="Times New Roman"/>
          <w:sz w:val="32"/>
          <w:szCs w:val="32"/>
        </w:rPr>
        <w:t>№ 11/41/</w:t>
      </w:r>
      <w:r w:rsidR="009668D3" w:rsidRPr="009668D3">
        <w:rPr>
          <w:rFonts w:ascii="Times New Roman" w:hAnsi="Times New Roman" w:cs="Times New Roman"/>
          <w:sz w:val="32"/>
          <w:szCs w:val="32"/>
          <w:lang w:val="ru-RU"/>
        </w:rPr>
        <w:t>VIII</w:t>
      </w:r>
      <w:r w:rsidR="009668D3" w:rsidRPr="009668D3">
        <w:rPr>
          <w:rFonts w:ascii="Times New Roman" w:hAnsi="Times New Roman" w:cs="Times New Roman"/>
          <w:sz w:val="32"/>
          <w:szCs w:val="32"/>
        </w:rPr>
        <w:t xml:space="preserve">. </w:t>
      </w:r>
      <w:r w:rsidR="009668D3">
        <w:rPr>
          <w:rFonts w:ascii="Times New Roman" w:hAnsi="Times New Roman" w:cs="Times New Roman"/>
          <w:sz w:val="32"/>
          <w:szCs w:val="32"/>
        </w:rPr>
        <w:t>Згідно до Програми за рахунок коштів місцевого бюджету організовувалась харчування дітей пільгових категорій (</w:t>
      </w:r>
      <w:r w:rsidR="009668D3">
        <w:rPr>
          <w:rFonts w:ascii="Times New Roman" w:hAnsi="Times New Roman" w:cs="Times New Roman"/>
          <w:sz w:val="28"/>
          <w:szCs w:val="28"/>
        </w:rPr>
        <w:t>дітей-сиріт та дітей, позбавлених батьківського піклування;</w:t>
      </w:r>
      <w:r w:rsidR="003E4FB4">
        <w:rPr>
          <w:rFonts w:ascii="Times New Roman" w:hAnsi="Times New Roman" w:cs="Times New Roman"/>
          <w:sz w:val="28"/>
          <w:szCs w:val="28"/>
        </w:rPr>
        <w:t xml:space="preserve"> </w:t>
      </w:r>
      <w:r w:rsidR="009668D3">
        <w:rPr>
          <w:rFonts w:ascii="Times New Roman" w:hAnsi="Times New Roman" w:cs="Times New Roman"/>
          <w:sz w:val="28"/>
          <w:szCs w:val="28"/>
        </w:rPr>
        <w:t>діт</w:t>
      </w:r>
      <w:r w:rsidR="003E4FB4">
        <w:rPr>
          <w:rFonts w:ascii="Times New Roman" w:hAnsi="Times New Roman" w:cs="Times New Roman"/>
          <w:sz w:val="28"/>
          <w:szCs w:val="28"/>
        </w:rPr>
        <w:t>ей</w:t>
      </w:r>
      <w:r w:rsidR="009668D3">
        <w:rPr>
          <w:rFonts w:ascii="Times New Roman" w:hAnsi="Times New Roman" w:cs="Times New Roman"/>
          <w:sz w:val="28"/>
          <w:szCs w:val="28"/>
        </w:rPr>
        <w:t xml:space="preserve"> з інвалідністю; учнів 1-1</w:t>
      </w:r>
      <w:r w:rsidR="003E4FB4">
        <w:rPr>
          <w:rFonts w:ascii="Times New Roman" w:hAnsi="Times New Roman" w:cs="Times New Roman"/>
          <w:sz w:val="28"/>
          <w:szCs w:val="28"/>
        </w:rPr>
        <w:t>1 класів із сімей, які отримували</w:t>
      </w:r>
      <w:r w:rsidR="009668D3">
        <w:rPr>
          <w:rFonts w:ascii="Times New Roman" w:hAnsi="Times New Roman" w:cs="Times New Roman"/>
          <w:sz w:val="28"/>
          <w:szCs w:val="28"/>
        </w:rPr>
        <w:t xml:space="preserve"> допомогу відповідно до Закону України «Про державну соціальну допомогу малозабезпеченим сім’ям»;</w:t>
      </w:r>
      <w:r w:rsidR="003E4FB4">
        <w:rPr>
          <w:rFonts w:ascii="Times New Roman" w:hAnsi="Times New Roman" w:cs="Times New Roman"/>
          <w:sz w:val="28"/>
          <w:szCs w:val="28"/>
        </w:rPr>
        <w:t xml:space="preserve"> </w:t>
      </w:r>
      <w:r w:rsidR="009668D3">
        <w:rPr>
          <w:rFonts w:ascii="Times New Roman" w:hAnsi="Times New Roman" w:cs="Times New Roman"/>
          <w:sz w:val="28"/>
          <w:szCs w:val="28"/>
        </w:rPr>
        <w:t>діт</w:t>
      </w:r>
      <w:r w:rsidR="003E4FB4">
        <w:rPr>
          <w:rFonts w:ascii="Times New Roman" w:hAnsi="Times New Roman" w:cs="Times New Roman"/>
          <w:sz w:val="28"/>
          <w:szCs w:val="28"/>
        </w:rPr>
        <w:t>ей</w:t>
      </w:r>
      <w:r w:rsidR="009668D3">
        <w:rPr>
          <w:rFonts w:ascii="Times New Roman" w:hAnsi="Times New Roman" w:cs="Times New Roman"/>
          <w:sz w:val="28"/>
          <w:szCs w:val="28"/>
        </w:rPr>
        <w:t>, потерпіли внаслідок Чорнобильської катастрофи, 1-11 класів;</w:t>
      </w:r>
      <w:r w:rsidR="003E4FB4">
        <w:rPr>
          <w:rFonts w:ascii="Times New Roman" w:hAnsi="Times New Roman" w:cs="Times New Roman"/>
          <w:sz w:val="28"/>
          <w:szCs w:val="28"/>
        </w:rPr>
        <w:t xml:space="preserve"> </w:t>
      </w:r>
      <w:r w:rsidR="009668D3">
        <w:rPr>
          <w:rFonts w:ascii="Times New Roman" w:hAnsi="Times New Roman" w:cs="Times New Roman"/>
          <w:sz w:val="28"/>
          <w:szCs w:val="28"/>
        </w:rPr>
        <w:t>діт</w:t>
      </w:r>
      <w:r w:rsidR="003E4FB4">
        <w:rPr>
          <w:rFonts w:ascii="Times New Roman" w:hAnsi="Times New Roman" w:cs="Times New Roman"/>
          <w:sz w:val="28"/>
          <w:szCs w:val="28"/>
        </w:rPr>
        <w:t>ей</w:t>
      </w:r>
      <w:r w:rsidR="009668D3">
        <w:rPr>
          <w:rFonts w:ascii="Times New Roman" w:hAnsi="Times New Roman" w:cs="Times New Roman"/>
          <w:sz w:val="28"/>
          <w:szCs w:val="28"/>
        </w:rPr>
        <w:t xml:space="preserve">  з числа осіб, визначених у</w:t>
      </w:r>
      <w:hyperlink r:id="rId23" w:anchor="n147" w:tooltip="Current Document" w:history="1">
        <w:r w:rsidR="009668D3">
          <w:rPr>
            <w:rStyle w:val="ab"/>
            <w:rFonts w:ascii="Times New Roman" w:hAnsi="Times New Roman" w:cs="Times New Roman"/>
            <w:sz w:val="28"/>
            <w:szCs w:val="28"/>
          </w:rPr>
          <w:t> ч.1 статті 6, статті 10 </w:t>
        </w:r>
      </w:hyperlink>
      <w:r w:rsidR="009668D3">
        <w:rPr>
          <w:rStyle w:val="ab"/>
          <w:rFonts w:ascii="Times New Roman" w:hAnsi="Times New Roman" w:cs="Times New Roman"/>
          <w:sz w:val="28"/>
          <w:szCs w:val="28"/>
        </w:rPr>
        <w:t xml:space="preserve">та статті 10 </w:t>
      </w:r>
      <w:r w:rsidR="009668D3">
        <w:rPr>
          <w:rStyle w:val="ab"/>
          <w:rFonts w:ascii="Times New Roman" w:hAnsi="Times New Roman" w:cs="Times New Roman"/>
          <w:sz w:val="28"/>
          <w:szCs w:val="28"/>
          <w:vertAlign w:val="superscript"/>
        </w:rPr>
        <w:t>1</w:t>
      </w:r>
      <w:r w:rsidR="009668D3">
        <w:rPr>
          <w:rStyle w:val="ab"/>
          <w:rFonts w:ascii="Times New Roman" w:hAnsi="Times New Roman" w:cs="Times New Roman"/>
          <w:sz w:val="28"/>
          <w:szCs w:val="28"/>
        </w:rPr>
        <w:t xml:space="preserve"> </w:t>
      </w:r>
      <w:r w:rsidR="009668D3">
        <w:rPr>
          <w:rFonts w:ascii="Times New Roman" w:hAnsi="Times New Roman" w:cs="Times New Roman"/>
          <w:sz w:val="28"/>
          <w:szCs w:val="28"/>
        </w:rPr>
        <w:t>Закону України “Про статус ветеранів війни, гарантії їх соціального захисту”;</w:t>
      </w:r>
      <w:r w:rsidR="003E4FB4">
        <w:rPr>
          <w:rFonts w:ascii="Times New Roman" w:hAnsi="Times New Roman" w:cs="Times New Roman"/>
          <w:sz w:val="28"/>
          <w:szCs w:val="28"/>
        </w:rPr>
        <w:t xml:space="preserve"> </w:t>
      </w:r>
      <w:r w:rsidR="009668D3">
        <w:rPr>
          <w:rFonts w:ascii="Times New Roman" w:hAnsi="Times New Roman" w:cs="Times New Roman"/>
          <w:sz w:val="28"/>
          <w:szCs w:val="28"/>
        </w:rPr>
        <w:t>дітей з числа внутрішньо переміщених осіб;</w:t>
      </w:r>
      <w:r w:rsidR="003E4FB4">
        <w:rPr>
          <w:rFonts w:ascii="Times New Roman" w:hAnsi="Times New Roman" w:cs="Times New Roman"/>
          <w:sz w:val="28"/>
          <w:szCs w:val="28"/>
        </w:rPr>
        <w:t xml:space="preserve"> </w:t>
      </w:r>
      <w:r w:rsidR="009668D3">
        <w:rPr>
          <w:rFonts w:ascii="Times New Roman" w:hAnsi="Times New Roman" w:cs="Times New Roman"/>
          <w:sz w:val="28"/>
          <w:szCs w:val="28"/>
        </w:rPr>
        <w:t xml:space="preserve"> діт</w:t>
      </w:r>
      <w:r w:rsidR="003E4FB4">
        <w:rPr>
          <w:rFonts w:ascii="Times New Roman" w:hAnsi="Times New Roman" w:cs="Times New Roman"/>
          <w:sz w:val="28"/>
          <w:szCs w:val="28"/>
        </w:rPr>
        <w:t>ей</w:t>
      </w:r>
      <w:r w:rsidR="009668D3">
        <w:rPr>
          <w:rFonts w:ascii="Times New Roman" w:hAnsi="Times New Roman" w:cs="Times New Roman"/>
          <w:sz w:val="28"/>
          <w:szCs w:val="28"/>
        </w:rPr>
        <w:t>, які мають статус дитини, яка постраждала внаслідок воєнних дій та збройних конфліктів;</w:t>
      </w:r>
      <w:r w:rsidR="003E4FB4">
        <w:rPr>
          <w:rFonts w:ascii="Times New Roman" w:hAnsi="Times New Roman" w:cs="Times New Roman"/>
          <w:sz w:val="28"/>
          <w:szCs w:val="28"/>
        </w:rPr>
        <w:t xml:space="preserve"> </w:t>
      </w:r>
      <w:r w:rsidR="009668D3">
        <w:rPr>
          <w:rFonts w:ascii="Times New Roman" w:hAnsi="Times New Roman" w:cs="Times New Roman"/>
          <w:sz w:val="28"/>
          <w:szCs w:val="28"/>
        </w:rPr>
        <w:t>діт</w:t>
      </w:r>
      <w:r w:rsidR="003E4FB4">
        <w:rPr>
          <w:rFonts w:ascii="Times New Roman" w:hAnsi="Times New Roman" w:cs="Times New Roman"/>
          <w:sz w:val="28"/>
          <w:szCs w:val="28"/>
        </w:rPr>
        <w:t>ей</w:t>
      </w:r>
      <w:r w:rsidR="009668D3">
        <w:rPr>
          <w:rFonts w:ascii="Times New Roman" w:hAnsi="Times New Roman" w:cs="Times New Roman"/>
          <w:sz w:val="28"/>
          <w:szCs w:val="28"/>
        </w:rPr>
        <w:t xml:space="preserve"> </w:t>
      </w:r>
      <w:r w:rsidR="009668D3">
        <w:rPr>
          <w:rFonts w:ascii="Times New Roman" w:hAnsi="Times New Roman" w:cs="Times New Roman"/>
          <w:color w:val="000000"/>
          <w:sz w:val="28"/>
          <w:szCs w:val="28"/>
          <w:shd w:val="clear" w:color="auto" w:fill="FFFFFF"/>
        </w:rPr>
        <w:t>з особливими освітніми потребами, які навчаються у спеціальних і інклюзивних класах 1-11 кл.;</w:t>
      </w:r>
      <w:r w:rsidR="003E4FB4">
        <w:rPr>
          <w:rFonts w:ascii="Times New Roman" w:hAnsi="Times New Roman" w:cs="Times New Roman"/>
          <w:color w:val="000000"/>
          <w:sz w:val="28"/>
          <w:szCs w:val="28"/>
          <w:shd w:val="clear" w:color="auto" w:fill="FFFFFF"/>
        </w:rPr>
        <w:t xml:space="preserve"> </w:t>
      </w:r>
      <w:r w:rsidR="009668D3">
        <w:rPr>
          <w:rFonts w:ascii="Times New Roman" w:hAnsi="Times New Roman" w:cs="Times New Roman"/>
          <w:sz w:val="28"/>
          <w:szCs w:val="28"/>
        </w:rPr>
        <w:t>діт</w:t>
      </w:r>
      <w:r w:rsidR="003E4FB4">
        <w:rPr>
          <w:rFonts w:ascii="Times New Roman" w:hAnsi="Times New Roman" w:cs="Times New Roman"/>
          <w:sz w:val="28"/>
          <w:szCs w:val="28"/>
        </w:rPr>
        <w:t>ей</w:t>
      </w:r>
      <w:r w:rsidR="009668D3">
        <w:rPr>
          <w:rFonts w:ascii="Times New Roman" w:hAnsi="Times New Roman" w:cs="Times New Roman"/>
          <w:sz w:val="28"/>
          <w:szCs w:val="28"/>
        </w:rPr>
        <w:t xml:space="preserve">, </w:t>
      </w:r>
      <w:r w:rsidR="009668D3">
        <w:rPr>
          <w:rFonts w:ascii="Times New Roman" w:eastAsia="Times New Roman" w:hAnsi="Times New Roman" w:cs="Times New Roman"/>
          <w:sz w:val="28"/>
          <w:szCs w:val="28"/>
          <w:lang w:eastAsia="ru-RU"/>
        </w:rPr>
        <w:t>які перебувають в складних життєвих обставинах 1-4 кл.;</w:t>
      </w:r>
      <w:r w:rsidR="003E4FB4">
        <w:rPr>
          <w:rFonts w:ascii="Times New Roman" w:eastAsia="Times New Roman" w:hAnsi="Times New Roman" w:cs="Times New Roman"/>
          <w:sz w:val="28"/>
          <w:szCs w:val="28"/>
          <w:lang w:eastAsia="ru-RU"/>
        </w:rPr>
        <w:t xml:space="preserve"> </w:t>
      </w:r>
      <w:r w:rsidR="009668D3">
        <w:rPr>
          <w:rFonts w:ascii="Times New Roman" w:eastAsia="Times New Roman" w:hAnsi="Times New Roman" w:cs="Times New Roman"/>
          <w:color w:val="000000"/>
          <w:sz w:val="28"/>
          <w:szCs w:val="28"/>
          <w:lang w:eastAsia="ru-RU"/>
        </w:rPr>
        <w:t>діт</w:t>
      </w:r>
      <w:r w:rsidR="003E4FB4">
        <w:rPr>
          <w:rFonts w:ascii="Times New Roman" w:eastAsia="Times New Roman" w:hAnsi="Times New Roman" w:cs="Times New Roman"/>
          <w:color w:val="000000"/>
          <w:sz w:val="28"/>
          <w:szCs w:val="28"/>
          <w:lang w:eastAsia="ru-RU"/>
        </w:rPr>
        <w:t>ей</w:t>
      </w:r>
      <w:r w:rsidR="009668D3">
        <w:rPr>
          <w:rFonts w:ascii="Times New Roman" w:eastAsia="Times New Roman" w:hAnsi="Times New Roman" w:cs="Times New Roman"/>
          <w:color w:val="000000"/>
          <w:sz w:val="28"/>
          <w:szCs w:val="28"/>
          <w:lang w:eastAsia="ru-RU"/>
        </w:rPr>
        <w:t>, які виховуються в сім’ях, де 5 і більше дітей 1-4 кл.</w:t>
      </w:r>
      <w:r w:rsidR="003E4FB4">
        <w:rPr>
          <w:rFonts w:ascii="Times New Roman" w:eastAsia="Times New Roman" w:hAnsi="Times New Roman" w:cs="Times New Roman"/>
          <w:color w:val="000000"/>
          <w:sz w:val="28"/>
          <w:szCs w:val="28"/>
          <w:lang w:eastAsia="ru-RU"/>
        </w:rPr>
        <w:t xml:space="preserve">). Крім того всі бажаючі діти мали змогу </w:t>
      </w:r>
      <w:r w:rsidR="003E4FB4">
        <w:rPr>
          <w:rFonts w:ascii="Times New Roman" w:eastAsia="Times New Roman" w:hAnsi="Times New Roman" w:cs="Times New Roman"/>
          <w:color w:val="000000"/>
          <w:sz w:val="28"/>
          <w:szCs w:val="28"/>
          <w:lang w:eastAsia="ru-RU"/>
        </w:rPr>
        <w:lastRenderedPageBreak/>
        <w:t>харчуватися</w:t>
      </w:r>
      <w:r w:rsidR="00884AF8">
        <w:rPr>
          <w:rFonts w:ascii="Times New Roman" w:eastAsia="Times New Roman" w:hAnsi="Times New Roman" w:cs="Times New Roman"/>
          <w:color w:val="000000"/>
          <w:sz w:val="28"/>
          <w:szCs w:val="28"/>
          <w:lang w:val="ru-RU" w:eastAsia="ru-RU"/>
        </w:rPr>
        <w:t xml:space="preserve"> </w:t>
      </w:r>
      <w:r w:rsidR="003E4FB4">
        <w:rPr>
          <w:rFonts w:ascii="Times New Roman" w:eastAsia="Times New Roman" w:hAnsi="Times New Roman" w:cs="Times New Roman"/>
          <w:color w:val="000000"/>
          <w:sz w:val="28"/>
          <w:szCs w:val="28"/>
          <w:lang w:eastAsia="ru-RU"/>
        </w:rPr>
        <w:t xml:space="preserve">за рахунок батьків. </w:t>
      </w:r>
    </w:p>
    <w:p w:rsidR="003E4FB4" w:rsidRDefault="003E4FB4" w:rsidP="003E4FB4">
      <w:pPr>
        <w:ind w:firstLine="567"/>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lang w:eastAsia="ru-RU"/>
        </w:rPr>
        <w:t>Забезпечення харчуванням вихованців дошкільних закладів освіти та дошкільних підрозділів  закладів загальної середньої освіти  здійснювалось  на рівні оплати батьками 50 відсотків  від вартості харчування.</w:t>
      </w:r>
    </w:p>
    <w:p w:rsidR="007C3935" w:rsidRPr="007C3935" w:rsidRDefault="007C3935" w:rsidP="007C3935">
      <w:pPr>
        <w:widowControl/>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60" w:line="254" w:lineRule="auto"/>
        <w:ind w:left="142" w:firstLine="284"/>
        <w:contextualSpacing/>
        <w:jc w:val="both"/>
        <w:rPr>
          <w:rFonts w:ascii="Times New Roman" w:eastAsiaTheme="minorHAnsi" w:hAnsi="Times New Roman" w:cs="Times New Roman"/>
          <w:kern w:val="0"/>
          <w:sz w:val="28"/>
          <w:szCs w:val="28"/>
          <w:lang w:eastAsia="ru-RU" w:bidi="ar-SA"/>
        </w:rPr>
      </w:pPr>
      <w:r w:rsidRPr="007C3935">
        <w:rPr>
          <w:rFonts w:ascii="Times New Roman" w:eastAsiaTheme="minorHAnsi" w:hAnsi="Times New Roman" w:cs="Times New Roman"/>
          <w:kern w:val="0"/>
          <w:sz w:val="28"/>
          <w:szCs w:val="28"/>
          <w:lang w:eastAsia="ru-RU" w:bidi="ar-SA"/>
        </w:rPr>
        <w:t xml:space="preserve">З 21 жовтня 2024 року усі учні початкових класів </w:t>
      </w:r>
      <w:r>
        <w:rPr>
          <w:rFonts w:ascii="Times New Roman" w:eastAsiaTheme="minorHAnsi" w:hAnsi="Times New Roman" w:cs="Times New Roman"/>
          <w:kern w:val="0"/>
          <w:sz w:val="28"/>
          <w:szCs w:val="28"/>
          <w:lang w:eastAsia="ru-RU" w:bidi="ar-SA"/>
        </w:rPr>
        <w:t>мали змогу отримуват</w:t>
      </w:r>
      <w:r w:rsidRPr="007C3935">
        <w:rPr>
          <w:rFonts w:ascii="Times New Roman" w:eastAsiaTheme="minorHAnsi" w:hAnsi="Times New Roman" w:cs="Times New Roman"/>
          <w:kern w:val="0"/>
          <w:sz w:val="28"/>
          <w:szCs w:val="28"/>
          <w:lang w:eastAsia="ru-RU" w:bidi="ar-SA"/>
        </w:rPr>
        <w:t>и безкоштовне харчування за рахунок державної субвенції. За рахунок місцевого бюджету для 519 учнів пільгової категорії 5-11 класів організовано безкоштовне харчування.</w:t>
      </w:r>
    </w:p>
    <w:p w:rsidR="007C3935" w:rsidRPr="007C3935" w:rsidRDefault="007C3935" w:rsidP="007C3935">
      <w:pPr>
        <w:widowControl/>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720"/>
        <w:contextualSpacing/>
        <w:jc w:val="both"/>
        <w:rPr>
          <w:rFonts w:ascii="Times New Roman" w:eastAsia="Times New Roman" w:hAnsi="Times New Roman" w:cs="Times New Roman"/>
          <w:color w:val="000000" w:themeColor="text1"/>
          <w:kern w:val="0"/>
          <w:sz w:val="28"/>
          <w:szCs w:val="28"/>
          <w:lang w:eastAsia="ru-RU" w:bidi="ar-SA"/>
        </w:rPr>
      </w:pPr>
      <w:r w:rsidRPr="007C3935">
        <w:rPr>
          <w:rFonts w:ascii="Times New Roman" w:eastAsia="Times New Roman" w:hAnsi="Times New Roman" w:cs="Times New Roman"/>
          <w:color w:val="000000" w:themeColor="text1"/>
          <w:kern w:val="0"/>
          <w:sz w:val="28"/>
          <w:szCs w:val="28"/>
          <w:lang w:eastAsia="ru-RU" w:bidi="ar-SA"/>
        </w:rPr>
        <w:t xml:space="preserve">В закладах освіти Носівської ТГ підтримується ініціатива О. Зеленської  </w:t>
      </w:r>
    </w:p>
    <w:p w:rsidR="007C3935" w:rsidRPr="007C3935" w:rsidRDefault="007C3935" w:rsidP="007C3935">
      <w:pPr>
        <w:widowControl/>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Times New Roman" w:eastAsia="Times New Roman" w:hAnsi="Times New Roman" w:cs="Times New Roman"/>
          <w:color w:val="000000" w:themeColor="text1"/>
          <w:kern w:val="0"/>
          <w:sz w:val="28"/>
          <w:szCs w:val="28"/>
          <w:lang w:eastAsia="ru-RU" w:bidi="ar-SA"/>
        </w:rPr>
      </w:pPr>
      <w:r w:rsidRPr="007C3935">
        <w:rPr>
          <w:rFonts w:ascii="Times New Roman" w:eastAsia="Times New Roman" w:hAnsi="Times New Roman" w:cs="Times New Roman"/>
          <w:color w:val="000000" w:themeColor="text1"/>
          <w:kern w:val="0"/>
          <w:sz w:val="28"/>
          <w:szCs w:val="28"/>
          <w:lang w:eastAsia="ru-RU" w:bidi="ar-SA"/>
        </w:rPr>
        <w:t xml:space="preserve">реформування дитячого харчування, тобто про дітей і для дітей, задля їхнього здоров’я сьогодні й задля здоров’я українців у майбутньому. </w:t>
      </w:r>
    </w:p>
    <w:p w:rsidR="007C3935" w:rsidRDefault="007C3935" w:rsidP="007C3935">
      <w:pPr>
        <w:widowControl/>
        <w:suppressAutoHyphens w:val="0"/>
        <w:ind w:firstLine="708"/>
        <w:jc w:val="both"/>
        <w:textAlignment w:val="baseline"/>
        <w:rPr>
          <w:rFonts w:ascii="Times New Roman" w:eastAsia="Times New Roman" w:hAnsi="Times New Roman" w:cs="Times New Roman"/>
          <w:color w:val="000000" w:themeColor="text1"/>
          <w:kern w:val="0"/>
          <w:sz w:val="28"/>
          <w:szCs w:val="28"/>
          <w:lang w:eastAsia="ru-RU" w:bidi="ar-SA"/>
        </w:rPr>
      </w:pPr>
      <w:r w:rsidRPr="007C3935">
        <w:rPr>
          <w:rFonts w:ascii="Times New Roman" w:eastAsia="Times New Roman" w:hAnsi="Times New Roman" w:cs="Times New Roman"/>
          <w:color w:val="000000" w:themeColor="text1"/>
          <w:kern w:val="0"/>
          <w:sz w:val="28"/>
          <w:szCs w:val="28"/>
          <w:lang w:eastAsia="ru-RU" w:bidi="ar-SA"/>
        </w:rPr>
        <w:t xml:space="preserve">Діти споживають менше хліба, цукру й солі, а от кількість овочів, м’яса та молочних страв  на тарілках учнів навпаки збільшується. </w:t>
      </w:r>
      <w:r w:rsidRPr="007C3935">
        <w:rPr>
          <w:rFonts w:ascii="Times New Roman" w:eastAsia="Times New Roman" w:hAnsi="Times New Roman" w:cs="Times New Roman"/>
          <w:color w:val="000000" w:themeColor="text1"/>
          <w:kern w:val="0"/>
          <w:sz w:val="28"/>
          <w:szCs w:val="28"/>
          <w:lang w:val="ru-RU" w:eastAsia="ru-RU" w:bidi="ar-SA"/>
        </w:rPr>
        <w:t xml:space="preserve">В меню, яке </w:t>
      </w:r>
      <w:r w:rsidRPr="007C3935">
        <w:rPr>
          <w:rFonts w:ascii="Times New Roman" w:eastAsia="Times New Roman" w:hAnsi="Times New Roman" w:cs="Times New Roman"/>
          <w:color w:val="000000" w:themeColor="text1"/>
          <w:kern w:val="0"/>
          <w:sz w:val="28"/>
          <w:szCs w:val="28"/>
          <w:lang w:eastAsia="ru-RU" w:bidi="ar-SA"/>
        </w:rPr>
        <w:t xml:space="preserve">використовується в закладах освіти Носівської ТГ входять страви, які розробив </w:t>
      </w:r>
      <w:r w:rsidRPr="007C3935">
        <w:rPr>
          <w:rFonts w:ascii="Times New Roman" w:eastAsia="Times New Roman" w:hAnsi="Times New Roman" w:cs="Times New Roman"/>
          <w:color w:val="000000" w:themeColor="text1"/>
          <w:kern w:val="0"/>
          <w:sz w:val="28"/>
          <w:szCs w:val="28"/>
          <w:lang w:val="ru-RU" w:eastAsia="ru-RU" w:bidi="ar-SA"/>
        </w:rPr>
        <w:t>Євген Клопотенко</w:t>
      </w:r>
      <w:r w:rsidRPr="007C3935">
        <w:rPr>
          <w:rFonts w:ascii="Times New Roman" w:eastAsia="Times New Roman" w:hAnsi="Times New Roman" w:cs="Times New Roman"/>
          <w:color w:val="000000" w:themeColor="text1"/>
          <w:kern w:val="0"/>
          <w:sz w:val="28"/>
          <w:szCs w:val="28"/>
          <w:lang w:eastAsia="ru-RU" w:bidi="ar-SA"/>
        </w:rPr>
        <w:t>. Дітям подобаються нові, смачні та корисні страви.</w:t>
      </w:r>
    </w:p>
    <w:p w:rsidR="007C3935" w:rsidRPr="007C3935" w:rsidRDefault="007C3935" w:rsidP="007C3935">
      <w:pPr>
        <w:widowControl/>
        <w:suppressAutoHyphens w:val="0"/>
        <w:ind w:firstLine="708"/>
        <w:jc w:val="both"/>
        <w:textAlignment w:val="baseline"/>
        <w:rPr>
          <w:rFonts w:ascii="Times New Roman" w:eastAsia="Times New Roman" w:hAnsi="Times New Roman" w:cs="Times New Roman"/>
          <w:color w:val="000000" w:themeColor="text1"/>
          <w:kern w:val="0"/>
          <w:sz w:val="28"/>
          <w:szCs w:val="28"/>
          <w:lang w:eastAsia="ru-RU" w:bidi="ar-SA"/>
        </w:rPr>
      </w:pPr>
    </w:p>
    <w:p w:rsidR="00CA1ABB" w:rsidRPr="00CA1ABB" w:rsidRDefault="00CA1ABB" w:rsidP="00CA1ABB">
      <w:pPr>
        <w:jc w:val="both"/>
        <w:rPr>
          <w:rFonts w:ascii="Times New Roman" w:hAnsi="Times New Roman" w:cs="Times New Roman"/>
          <w:sz w:val="32"/>
          <w:szCs w:val="32"/>
        </w:rPr>
      </w:pPr>
    </w:p>
    <w:p w:rsidR="00CA1ABB" w:rsidRPr="0018627E" w:rsidRDefault="00CA1ABB" w:rsidP="00CA1ABB">
      <w:pPr>
        <w:ind w:right="140" w:firstLine="567"/>
        <w:jc w:val="center"/>
        <w:rPr>
          <w:rFonts w:ascii="Times New Roman" w:eastAsia="Times New Roman" w:hAnsi="Times New Roman" w:cs="Times New Roman"/>
          <w:b/>
          <w:bCs/>
          <w:color w:val="000000"/>
          <w:sz w:val="28"/>
          <w:szCs w:val="28"/>
          <w:lang w:eastAsia="ru-RU"/>
        </w:rPr>
      </w:pPr>
      <w:r w:rsidRPr="0018627E">
        <w:rPr>
          <w:rFonts w:ascii="Times New Roman" w:eastAsia="Times New Roman" w:hAnsi="Times New Roman" w:cs="Times New Roman"/>
          <w:b/>
          <w:bCs/>
          <w:color w:val="000000"/>
          <w:sz w:val="28"/>
          <w:szCs w:val="28"/>
          <w:lang w:eastAsia="ru-RU"/>
        </w:rPr>
        <w:t>ПІДВЕЗЕННЯ УЧНІВ</w:t>
      </w:r>
      <w:r w:rsidRPr="0018627E">
        <w:rPr>
          <w:rFonts w:ascii="Times New Roman" w:eastAsia="Times New Roman" w:hAnsi="Times New Roman" w:cs="Times New Roman"/>
          <w:sz w:val="28"/>
          <w:szCs w:val="28"/>
          <w:lang w:eastAsia="ru-RU"/>
        </w:rPr>
        <w:t xml:space="preserve"> </w:t>
      </w:r>
      <w:r w:rsidRPr="0018627E">
        <w:rPr>
          <w:rFonts w:ascii="Times New Roman" w:eastAsia="Times New Roman" w:hAnsi="Times New Roman" w:cs="Times New Roman"/>
          <w:b/>
          <w:bCs/>
          <w:color w:val="000000"/>
          <w:sz w:val="28"/>
          <w:szCs w:val="28"/>
          <w:lang w:eastAsia="ru-RU"/>
        </w:rPr>
        <w:t>ДО МІСЦЯ НАВЧАННЯ І ДОДОМУ.</w:t>
      </w:r>
    </w:p>
    <w:p w:rsidR="00CA1ABB" w:rsidRPr="00BB6A56" w:rsidRDefault="00CA1ABB" w:rsidP="00BB6A56">
      <w:pPr>
        <w:pStyle w:val="a6"/>
        <w:widowControl/>
        <w:suppressAutoHyphens w:val="0"/>
        <w:ind w:left="567" w:right="142"/>
        <w:jc w:val="both"/>
        <w:rPr>
          <w:rFonts w:ascii="Times New Roman" w:eastAsia="NSimSun" w:hAnsi="Times New Roman" w:cs="Times New Roman"/>
          <w:color w:val="FF0000"/>
          <w:kern w:val="2"/>
          <w:sz w:val="32"/>
          <w:szCs w:val="32"/>
        </w:rPr>
      </w:pPr>
    </w:p>
    <w:p w:rsidR="00D4561B" w:rsidRDefault="00D4561B" w:rsidP="00992737">
      <w:pPr>
        <w:tabs>
          <w:tab w:val="left" w:pos="709"/>
        </w:tabs>
        <w:ind w:right="142" w:firstLine="567"/>
        <w:jc w:val="both"/>
        <w:rPr>
          <w:rFonts w:ascii="Times New Roman" w:eastAsia="Times New Roman" w:hAnsi="Times New Roman" w:cs="Times New Roman"/>
          <w:color w:val="000000"/>
          <w:sz w:val="32"/>
          <w:szCs w:val="32"/>
          <w:lang w:eastAsia="ru-RU"/>
        </w:rPr>
      </w:pPr>
      <w:r w:rsidRPr="00992737">
        <w:rPr>
          <w:rFonts w:ascii="Times New Roman" w:eastAsia="Times New Roman" w:hAnsi="Times New Roman" w:cs="Times New Roman"/>
          <w:color w:val="000000"/>
          <w:sz w:val="32"/>
          <w:szCs w:val="32"/>
          <w:lang w:eastAsia="ru-RU"/>
        </w:rPr>
        <w:tab/>
        <w:t xml:space="preserve">Важливим питанням щодо створення сприятливих умов для доступу школярів до якісної освіти та збереження здоров’я - є організація підвезення учнів до закладів освіти та в зворотному напрямі. </w:t>
      </w:r>
    </w:p>
    <w:p w:rsidR="00C156A6" w:rsidRPr="00992737" w:rsidRDefault="00C156A6" w:rsidP="00992737">
      <w:pPr>
        <w:tabs>
          <w:tab w:val="left" w:pos="709"/>
        </w:tabs>
        <w:ind w:right="142" w:firstLine="567"/>
        <w:jc w:val="both"/>
        <w:rPr>
          <w:rFonts w:ascii="Times New Roman" w:eastAsia="Times New Roman" w:hAnsi="Times New Roman" w:cs="Times New Roman"/>
          <w:sz w:val="32"/>
          <w:szCs w:val="32"/>
          <w:lang w:eastAsia="ru-RU"/>
        </w:rPr>
      </w:pPr>
    </w:p>
    <w:p w:rsidR="00C156A6" w:rsidRDefault="00C156A6" w:rsidP="00B26235">
      <w:pPr>
        <w:tabs>
          <w:tab w:val="left" w:pos="709"/>
        </w:tabs>
        <w:ind w:right="142"/>
        <w:jc w:val="both"/>
        <w:rPr>
          <w:rFonts w:ascii="Times New Roman" w:eastAsia="Times New Roman" w:hAnsi="Times New Roman" w:cs="Times New Roman"/>
          <w:color w:val="000000"/>
          <w:sz w:val="32"/>
          <w:szCs w:val="32"/>
          <w:lang w:eastAsia="ru-RU"/>
        </w:rPr>
      </w:pPr>
      <w:r w:rsidRPr="00C156A6">
        <w:rPr>
          <w:rFonts w:ascii="Times New Roman" w:eastAsia="Times New Roman" w:hAnsi="Times New Roman" w:cs="Times New Roman"/>
          <w:noProof/>
          <w:color w:val="000000"/>
          <w:sz w:val="32"/>
          <w:szCs w:val="32"/>
          <w:lang w:val="ru-RU" w:eastAsia="ru-RU" w:bidi="ar-SA"/>
        </w:rPr>
        <w:drawing>
          <wp:inline distT="0" distB="0" distL="0" distR="0" wp14:anchorId="069EADA9" wp14:editId="39110535">
            <wp:extent cx="6030595" cy="3395345"/>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30595" cy="3395345"/>
                    </a:xfrm>
                    <a:prstGeom prst="rect">
                      <a:avLst/>
                    </a:prstGeom>
                  </pic:spPr>
                </pic:pic>
              </a:graphicData>
            </a:graphic>
          </wp:inline>
        </w:drawing>
      </w:r>
      <w:r w:rsidR="00D4561B" w:rsidRPr="00992737">
        <w:rPr>
          <w:rFonts w:ascii="Times New Roman" w:eastAsia="Times New Roman" w:hAnsi="Times New Roman" w:cs="Times New Roman"/>
          <w:color w:val="000000"/>
          <w:sz w:val="32"/>
          <w:szCs w:val="32"/>
          <w:lang w:eastAsia="ru-RU"/>
        </w:rPr>
        <w:t> </w:t>
      </w:r>
      <w:r w:rsidR="00D4561B" w:rsidRPr="00992737">
        <w:rPr>
          <w:rFonts w:ascii="Times New Roman" w:eastAsia="Times New Roman" w:hAnsi="Times New Roman" w:cs="Times New Roman"/>
          <w:color w:val="000000"/>
          <w:sz w:val="32"/>
          <w:szCs w:val="32"/>
          <w:lang w:eastAsia="ru-RU"/>
        </w:rPr>
        <w:tab/>
      </w:r>
    </w:p>
    <w:p w:rsidR="00D4561B" w:rsidRPr="00992737" w:rsidRDefault="00C156A6" w:rsidP="00C156A6">
      <w:pPr>
        <w:tabs>
          <w:tab w:val="left" w:pos="709"/>
        </w:tabs>
        <w:ind w:right="142" w:firstLine="284"/>
        <w:jc w:val="both"/>
        <w:rPr>
          <w:rFonts w:ascii="Times New Roman" w:eastAsia="Times New Roman" w:hAnsi="Times New Roman" w:cs="Times New Roman"/>
          <w:sz w:val="32"/>
          <w:szCs w:val="32"/>
          <w:lang w:eastAsia="ru-RU"/>
        </w:rPr>
      </w:pPr>
      <w:r>
        <w:rPr>
          <w:rFonts w:ascii="Times New Roman" w:eastAsia="Times New Roman" w:hAnsi="Times New Roman" w:cs="Times New Roman"/>
          <w:color w:val="000000"/>
          <w:sz w:val="32"/>
          <w:szCs w:val="32"/>
          <w:lang w:eastAsia="ru-RU"/>
        </w:rPr>
        <w:tab/>
      </w:r>
      <w:r w:rsidR="00D4561B" w:rsidRPr="00992737">
        <w:rPr>
          <w:rFonts w:ascii="Times New Roman" w:eastAsia="Times New Roman" w:hAnsi="Times New Roman" w:cs="Times New Roman"/>
          <w:color w:val="000000"/>
          <w:sz w:val="32"/>
          <w:szCs w:val="32"/>
          <w:lang w:eastAsia="ru-RU"/>
        </w:rPr>
        <w:t>Безперебійний та безкоштовний пі</w:t>
      </w:r>
      <w:r w:rsidR="00AD7AFF" w:rsidRPr="00992737">
        <w:rPr>
          <w:rFonts w:ascii="Times New Roman" w:eastAsia="Times New Roman" w:hAnsi="Times New Roman" w:cs="Times New Roman"/>
          <w:color w:val="000000"/>
          <w:sz w:val="32"/>
          <w:szCs w:val="32"/>
          <w:lang w:eastAsia="ru-RU"/>
        </w:rPr>
        <w:t>двіз здобувачів освіти здійснюєть</w:t>
      </w:r>
      <w:r w:rsidR="00D4561B" w:rsidRPr="00992737">
        <w:rPr>
          <w:rFonts w:ascii="Times New Roman" w:eastAsia="Times New Roman" w:hAnsi="Times New Roman" w:cs="Times New Roman"/>
          <w:color w:val="000000"/>
          <w:sz w:val="32"/>
          <w:szCs w:val="32"/>
          <w:lang w:eastAsia="ru-RU"/>
        </w:rPr>
        <w:t>ся</w:t>
      </w:r>
      <w:r w:rsidR="0051655B" w:rsidRPr="00992737">
        <w:rPr>
          <w:rFonts w:ascii="Times New Roman" w:eastAsia="Times New Roman" w:hAnsi="Times New Roman" w:cs="Times New Roman"/>
          <w:color w:val="000000"/>
          <w:sz w:val="32"/>
          <w:szCs w:val="32"/>
          <w:lang w:eastAsia="ru-RU"/>
        </w:rPr>
        <w:t xml:space="preserve"> із 16 населених пунктів громади. Розроблено та затверджено 17 маршрутів, за якими здійснюється підвезення </w:t>
      </w:r>
      <w:r w:rsidR="0051655B" w:rsidRPr="00992737">
        <w:rPr>
          <w:rFonts w:ascii="Times New Roman" w:eastAsia="Times New Roman" w:hAnsi="Times New Roman" w:cs="Times New Roman"/>
          <w:color w:val="000000"/>
          <w:sz w:val="32"/>
          <w:szCs w:val="32"/>
          <w:lang w:eastAsia="ru-RU"/>
        </w:rPr>
        <w:lastRenderedPageBreak/>
        <w:t>здобувачів освіти до навчальних закладів та в зворотному напрямку. На маршрутах працюють  8 одиниць</w:t>
      </w:r>
      <w:r w:rsidR="00D4561B" w:rsidRPr="00992737">
        <w:rPr>
          <w:rFonts w:ascii="Times New Roman" w:eastAsia="Times New Roman" w:hAnsi="Times New Roman" w:cs="Times New Roman"/>
          <w:color w:val="000000"/>
          <w:sz w:val="32"/>
          <w:szCs w:val="32"/>
          <w:lang w:eastAsia="ru-RU"/>
        </w:rPr>
        <w:t xml:space="preserve"> шкільного автотранспорт</w:t>
      </w:r>
      <w:r w:rsidR="00AD7AFF" w:rsidRPr="00992737">
        <w:rPr>
          <w:rFonts w:ascii="Times New Roman" w:eastAsia="Times New Roman" w:hAnsi="Times New Roman" w:cs="Times New Roman"/>
          <w:color w:val="000000"/>
          <w:sz w:val="32"/>
          <w:szCs w:val="32"/>
          <w:lang w:eastAsia="ru-RU"/>
        </w:rPr>
        <w:t>у.</w:t>
      </w:r>
      <w:r w:rsidR="0051655B" w:rsidRPr="00992737">
        <w:rPr>
          <w:rFonts w:ascii="Times New Roman" w:eastAsia="Times New Roman" w:hAnsi="Times New Roman" w:cs="Times New Roman"/>
          <w:color w:val="000000"/>
          <w:sz w:val="32"/>
          <w:szCs w:val="32"/>
          <w:lang w:eastAsia="ru-RU"/>
        </w:rPr>
        <w:t xml:space="preserve">  </w:t>
      </w:r>
      <w:r w:rsidR="00AD7AFF" w:rsidRPr="00992737">
        <w:rPr>
          <w:rFonts w:ascii="Times New Roman" w:eastAsia="Times New Roman" w:hAnsi="Times New Roman" w:cs="Times New Roman"/>
          <w:color w:val="000000"/>
          <w:sz w:val="32"/>
          <w:szCs w:val="32"/>
          <w:lang w:eastAsia="ru-RU"/>
        </w:rPr>
        <w:t xml:space="preserve"> Всього такими послугами охоплено 940</w:t>
      </w:r>
      <w:r w:rsidR="00D4561B" w:rsidRPr="00992737">
        <w:rPr>
          <w:rFonts w:ascii="Times New Roman" w:eastAsia="Times New Roman" w:hAnsi="Times New Roman" w:cs="Times New Roman"/>
          <w:color w:val="000000"/>
          <w:sz w:val="32"/>
          <w:szCs w:val="32"/>
          <w:lang w:eastAsia="ru-RU"/>
        </w:rPr>
        <w:t xml:space="preserve"> учні</w:t>
      </w:r>
      <w:r w:rsidR="00AD7AFF" w:rsidRPr="00992737">
        <w:rPr>
          <w:rFonts w:ascii="Times New Roman" w:eastAsia="Times New Roman" w:hAnsi="Times New Roman" w:cs="Times New Roman"/>
          <w:color w:val="000000"/>
          <w:sz w:val="32"/>
          <w:szCs w:val="32"/>
          <w:lang w:eastAsia="ru-RU"/>
        </w:rPr>
        <w:t>в</w:t>
      </w:r>
      <w:r w:rsidR="00D4561B" w:rsidRPr="00992737">
        <w:rPr>
          <w:rFonts w:ascii="Times New Roman" w:eastAsia="Times New Roman" w:hAnsi="Times New Roman" w:cs="Times New Roman"/>
          <w:color w:val="000000"/>
          <w:sz w:val="32"/>
          <w:szCs w:val="32"/>
          <w:lang w:eastAsia="ru-RU"/>
        </w:rPr>
        <w:t xml:space="preserve">. </w:t>
      </w:r>
    </w:p>
    <w:p w:rsidR="00D4561B" w:rsidRPr="00992737" w:rsidRDefault="00D4561B" w:rsidP="00992737">
      <w:pPr>
        <w:ind w:right="142" w:firstLine="567"/>
        <w:jc w:val="both"/>
        <w:rPr>
          <w:rFonts w:ascii="Times New Roman" w:eastAsia="Times New Roman" w:hAnsi="Times New Roman" w:cs="Times New Roman"/>
          <w:color w:val="000000"/>
          <w:sz w:val="32"/>
          <w:szCs w:val="32"/>
          <w:lang w:eastAsia="ru-RU"/>
        </w:rPr>
      </w:pPr>
      <w:r w:rsidRPr="00992737">
        <w:rPr>
          <w:rFonts w:ascii="Times New Roman" w:eastAsia="Times New Roman" w:hAnsi="Times New Roman" w:cs="Times New Roman"/>
          <w:color w:val="000000"/>
          <w:sz w:val="32"/>
          <w:szCs w:val="32"/>
          <w:lang w:eastAsia="ru-RU"/>
        </w:rPr>
        <w:t>Для супроводу дітей під час орг</w:t>
      </w:r>
      <w:r w:rsidR="0051655B" w:rsidRPr="00992737">
        <w:rPr>
          <w:rFonts w:ascii="Times New Roman" w:eastAsia="Times New Roman" w:hAnsi="Times New Roman" w:cs="Times New Roman"/>
          <w:color w:val="000000"/>
          <w:sz w:val="32"/>
          <w:szCs w:val="32"/>
          <w:lang w:eastAsia="ru-RU"/>
        </w:rPr>
        <w:t>анізованого підвезення працюють</w:t>
      </w:r>
      <w:r w:rsidRPr="00992737">
        <w:rPr>
          <w:rFonts w:ascii="Times New Roman" w:eastAsia="Times New Roman" w:hAnsi="Times New Roman" w:cs="Times New Roman"/>
          <w:color w:val="000000"/>
          <w:sz w:val="32"/>
          <w:szCs w:val="32"/>
          <w:lang w:eastAsia="ru-RU"/>
        </w:rPr>
        <w:t xml:space="preserve"> вихователі шкільних автобусів.</w:t>
      </w:r>
    </w:p>
    <w:p w:rsidR="00D4561B" w:rsidRPr="00992737" w:rsidRDefault="00D4561B" w:rsidP="00992737">
      <w:pPr>
        <w:ind w:right="140" w:firstLine="567"/>
        <w:jc w:val="both"/>
        <w:rPr>
          <w:rFonts w:ascii="Times New Roman" w:eastAsia="Times New Roman" w:hAnsi="Times New Roman" w:cs="Times New Roman"/>
          <w:color w:val="000000"/>
          <w:sz w:val="32"/>
          <w:szCs w:val="32"/>
          <w:lang w:eastAsia="ru-RU"/>
        </w:rPr>
      </w:pPr>
    </w:p>
    <w:p w:rsidR="00D4561B" w:rsidRPr="009B29B1" w:rsidRDefault="00D4561B" w:rsidP="00992737">
      <w:pPr>
        <w:pStyle w:val="docdata"/>
        <w:shd w:val="clear" w:color="auto" w:fill="FFFFFF"/>
        <w:spacing w:before="0" w:beforeAutospacing="0" w:after="0" w:afterAutospacing="0"/>
        <w:ind w:right="140" w:firstLine="567"/>
        <w:jc w:val="center"/>
        <w:rPr>
          <w:rStyle w:val="a7"/>
          <w:sz w:val="28"/>
          <w:szCs w:val="28"/>
          <w:bdr w:val="none" w:sz="0" w:space="0" w:color="auto" w:frame="1"/>
          <w:shd w:val="clear" w:color="auto" w:fill="FFFFFF"/>
          <w:lang w:val="uk-UA"/>
        </w:rPr>
      </w:pPr>
      <w:r w:rsidRPr="009B29B1">
        <w:rPr>
          <w:rStyle w:val="a7"/>
          <w:sz w:val="28"/>
          <w:szCs w:val="28"/>
          <w:bdr w:val="none" w:sz="0" w:space="0" w:color="auto" w:frame="1"/>
          <w:shd w:val="clear" w:color="auto" w:fill="FFFFFF"/>
          <w:lang w:val="uk-UA"/>
        </w:rPr>
        <w:t xml:space="preserve">ІНКЛЮЗИВНЕ НАВЧАННЯ </w:t>
      </w:r>
    </w:p>
    <w:p w:rsidR="00D4561B" w:rsidRPr="009B29B1" w:rsidRDefault="00D4561B" w:rsidP="00992737">
      <w:pPr>
        <w:pStyle w:val="docdata"/>
        <w:shd w:val="clear" w:color="auto" w:fill="FFFFFF"/>
        <w:spacing w:before="0" w:beforeAutospacing="0" w:after="0" w:afterAutospacing="0"/>
        <w:ind w:right="140" w:firstLine="567"/>
        <w:jc w:val="center"/>
        <w:rPr>
          <w:rStyle w:val="a7"/>
          <w:sz w:val="28"/>
          <w:szCs w:val="28"/>
          <w:bdr w:val="none" w:sz="0" w:space="0" w:color="auto" w:frame="1"/>
          <w:shd w:val="clear" w:color="auto" w:fill="FFFFFF"/>
          <w:lang w:val="uk-UA"/>
        </w:rPr>
      </w:pPr>
      <w:r w:rsidRPr="009B29B1">
        <w:rPr>
          <w:rStyle w:val="a7"/>
          <w:sz w:val="28"/>
          <w:szCs w:val="28"/>
          <w:bdr w:val="none" w:sz="0" w:space="0" w:color="auto" w:frame="1"/>
          <w:shd w:val="clear" w:color="auto" w:fill="FFFFFF"/>
          <w:lang w:val="uk-UA"/>
        </w:rPr>
        <w:t>В ЗАКЛАДАХ ОСВІТИ</w:t>
      </w:r>
    </w:p>
    <w:p w:rsidR="00D4561B" w:rsidRPr="009B29B1" w:rsidRDefault="00D4561B" w:rsidP="00992737">
      <w:pPr>
        <w:pStyle w:val="docdata"/>
        <w:shd w:val="clear" w:color="auto" w:fill="FFFFFF"/>
        <w:spacing w:before="0" w:beforeAutospacing="0" w:after="0" w:afterAutospacing="0"/>
        <w:ind w:right="140" w:firstLine="567"/>
        <w:jc w:val="center"/>
        <w:rPr>
          <w:rStyle w:val="a7"/>
          <w:sz w:val="32"/>
          <w:szCs w:val="32"/>
          <w:bdr w:val="none" w:sz="0" w:space="0" w:color="auto" w:frame="1"/>
          <w:shd w:val="clear" w:color="auto" w:fill="FFFFFF"/>
          <w:lang w:val="uk-UA"/>
        </w:rPr>
      </w:pPr>
    </w:p>
    <w:p w:rsidR="00D4561B" w:rsidRPr="00992737" w:rsidRDefault="00D4561B" w:rsidP="00992737">
      <w:pPr>
        <w:pStyle w:val="docdata"/>
        <w:shd w:val="clear" w:color="auto" w:fill="FFFFFF"/>
        <w:spacing w:before="0" w:beforeAutospacing="0" w:after="0" w:afterAutospacing="0"/>
        <w:ind w:right="142" w:firstLine="567"/>
        <w:jc w:val="both"/>
        <w:rPr>
          <w:color w:val="000000"/>
          <w:sz w:val="32"/>
          <w:szCs w:val="32"/>
        </w:rPr>
      </w:pPr>
      <w:r w:rsidRPr="009B29B1">
        <w:rPr>
          <w:sz w:val="32"/>
          <w:szCs w:val="32"/>
          <w:lang w:val="uk-UA"/>
        </w:rPr>
        <w:t xml:space="preserve">В умовах воєнного стану кількість учнів і вихованців, які потребують особливої педагогічної підтримки та уваги, збільшилась у рази в порівнянні з довоєнним часом. Дані обставини </w:t>
      </w:r>
      <w:r w:rsidRPr="00992737">
        <w:rPr>
          <w:color w:val="000000"/>
          <w:sz w:val="32"/>
          <w:szCs w:val="32"/>
          <w:lang w:val="uk-UA"/>
        </w:rPr>
        <w:t>змусили освітян думати і діяти інакше, адже дітей, яким потрібна особлива увага і підтримка, стає дедалі більше. Сьогодні педагоги громади визначили  індивідуальні потреби дітей та адаптували свою діяльність до викликів, пов’язаних із безпекою, воєнним станом. Ц</w:t>
      </w:r>
      <w:r w:rsidRPr="00992737">
        <w:rPr>
          <w:color w:val="000000"/>
          <w:sz w:val="32"/>
          <w:szCs w:val="32"/>
        </w:rPr>
        <w:t xml:space="preserve">я адаптація потребувала від педагогів ретельної підготовки, глибоких теоретичних знань та формування арсеналу ефективного практичного інструментарію. </w:t>
      </w:r>
    </w:p>
    <w:p w:rsidR="00D4561B" w:rsidRPr="00992737" w:rsidRDefault="0058792A" w:rsidP="00992737">
      <w:pPr>
        <w:pStyle w:val="docdata"/>
        <w:shd w:val="clear" w:color="auto" w:fill="FFFFFF"/>
        <w:spacing w:before="0" w:beforeAutospacing="0" w:after="0" w:afterAutospacing="0"/>
        <w:ind w:right="142" w:firstLine="567"/>
        <w:jc w:val="both"/>
        <w:rPr>
          <w:color w:val="000000"/>
          <w:sz w:val="32"/>
          <w:szCs w:val="32"/>
          <w:lang w:val="uk-UA"/>
        </w:rPr>
      </w:pPr>
      <w:r w:rsidRPr="00992737">
        <w:rPr>
          <w:color w:val="000000"/>
          <w:sz w:val="32"/>
          <w:szCs w:val="32"/>
          <w:lang w:val="uk-UA"/>
        </w:rPr>
        <w:t>З 01 вересня 2024 року у</w:t>
      </w:r>
      <w:r w:rsidR="0051655B" w:rsidRPr="00992737">
        <w:rPr>
          <w:color w:val="000000"/>
          <w:sz w:val="32"/>
          <w:szCs w:val="32"/>
          <w:lang w:val="uk-UA"/>
        </w:rPr>
        <w:t xml:space="preserve"> закладах загально</w:t>
      </w:r>
      <w:r w:rsidR="00BB6A56">
        <w:rPr>
          <w:color w:val="000000"/>
          <w:sz w:val="32"/>
          <w:szCs w:val="32"/>
          <w:lang w:val="uk-UA"/>
        </w:rPr>
        <w:t>ї середньої освіти сформовано 19 класів, у яких навчаються 27</w:t>
      </w:r>
      <w:r w:rsidR="0051655B" w:rsidRPr="00992737">
        <w:rPr>
          <w:color w:val="000000"/>
          <w:sz w:val="32"/>
          <w:szCs w:val="32"/>
          <w:lang w:val="uk-UA"/>
        </w:rPr>
        <w:t xml:space="preserve"> дітей з особливими освітніми потребами. </w:t>
      </w:r>
      <w:r w:rsidRPr="00992737">
        <w:rPr>
          <w:color w:val="000000"/>
          <w:sz w:val="32"/>
          <w:szCs w:val="32"/>
          <w:lang w:val="uk-UA"/>
        </w:rPr>
        <w:t>Семеро дітей дошкільного віку здобувають</w:t>
      </w:r>
      <w:r w:rsidR="00D4561B" w:rsidRPr="00992737">
        <w:rPr>
          <w:color w:val="000000"/>
          <w:sz w:val="32"/>
          <w:szCs w:val="32"/>
          <w:lang w:val="uk-UA"/>
        </w:rPr>
        <w:t xml:space="preserve"> освіту в інклюзивних групах</w:t>
      </w:r>
      <w:r w:rsidRPr="00992737">
        <w:rPr>
          <w:color w:val="000000"/>
          <w:sz w:val="32"/>
          <w:szCs w:val="32"/>
          <w:lang w:val="uk-UA"/>
        </w:rPr>
        <w:t xml:space="preserve"> двох закладів дошкільної освіти</w:t>
      </w:r>
      <w:r w:rsidR="00D4561B" w:rsidRPr="00992737">
        <w:rPr>
          <w:color w:val="000000"/>
          <w:sz w:val="32"/>
          <w:szCs w:val="32"/>
          <w:lang w:val="uk-UA"/>
        </w:rPr>
        <w:t>.</w:t>
      </w:r>
    </w:p>
    <w:p w:rsidR="00D4561B" w:rsidRPr="00992737" w:rsidRDefault="00D4561B" w:rsidP="00992737">
      <w:pPr>
        <w:pStyle w:val="docdata"/>
        <w:shd w:val="clear" w:color="auto" w:fill="FFFFFF"/>
        <w:spacing w:before="0" w:beforeAutospacing="0" w:after="0" w:afterAutospacing="0"/>
        <w:ind w:right="142" w:firstLine="567"/>
        <w:jc w:val="both"/>
        <w:rPr>
          <w:color w:val="000000"/>
          <w:sz w:val="32"/>
          <w:szCs w:val="32"/>
          <w:lang w:val="uk-UA"/>
        </w:rPr>
      </w:pPr>
      <w:r w:rsidRPr="00992737">
        <w:rPr>
          <w:color w:val="000000" w:themeColor="text1"/>
          <w:sz w:val="32"/>
          <w:szCs w:val="32"/>
          <w:bdr w:val="none" w:sz="0" w:space="0" w:color="auto" w:frame="1"/>
          <w:lang w:val="uk-UA"/>
        </w:rPr>
        <w:t xml:space="preserve">Навчання в інклюзивних групах </w:t>
      </w:r>
      <w:r w:rsidR="0058792A" w:rsidRPr="00992737">
        <w:rPr>
          <w:color w:val="000000" w:themeColor="text1"/>
          <w:sz w:val="32"/>
          <w:szCs w:val="32"/>
          <w:bdr w:val="none" w:sz="0" w:space="0" w:color="auto" w:frame="1"/>
          <w:lang w:val="uk-UA"/>
        </w:rPr>
        <w:t>та</w:t>
      </w:r>
      <w:r w:rsidRPr="00992737">
        <w:rPr>
          <w:color w:val="000000" w:themeColor="text1"/>
          <w:sz w:val="32"/>
          <w:szCs w:val="32"/>
          <w:bdr w:val="none" w:sz="0" w:space="0" w:color="auto" w:frame="1"/>
          <w:lang w:val="uk-UA"/>
        </w:rPr>
        <w:t xml:space="preserve"> класах дітей з особливими потребами сприяло адаптації </w:t>
      </w:r>
      <w:r w:rsidR="0058792A" w:rsidRPr="00992737">
        <w:rPr>
          <w:color w:val="000000" w:themeColor="text1"/>
          <w:sz w:val="32"/>
          <w:szCs w:val="32"/>
          <w:bdr w:val="none" w:sz="0" w:space="0" w:color="auto" w:frame="1"/>
          <w:lang w:val="uk-UA"/>
        </w:rPr>
        <w:t>до нормальних життєвих ситуацій. Діти не відчувають</w:t>
      </w:r>
      <w:r w:rsidRPr="00992737">
        <w:rPr>
          <w:color w:val="000000" w:themeColor="text1"/>
          <w:sz w:val="32"/>
          <w:szCs w:val="32"/>
          <w:bdr w:val="none" w:sz="0" w:space="0" w:color="auto" w:frame="1"/>
          <w:lang w:val="uk-UA"/>
        </w:rPr>
        <w:t xml:space="preserve"> почуття ізол</w:t>
      </w:r>
      <w:r w:rsidR="0058792A" w:rsidRPr="00992737">
        <w:rPr>
          <w:color w:val="000000" w:themeColor="text1"/>
          <w:sz w:val="32"/>
          <w:szCs w:val="32"/>
          <w:bdr w:val="none" w:sz="0" w:space="0" w:color="auto" w:frame="1"/>
          <w:lang w:val="uk-UA"/>
        </w:rPr>
        <w:t xml:space="preserve">ьованості, відчуження, зникають соціальні бар'єри та більш успішно проходить інтеграція дітей </w:t>
      </w:r>
      <w:r w:rsidRPr="00992737">
        <w:rPr>
          <w:color w:val="000000" w:themeColor="text1"/>
          <w:sz w:val="32"/>
          <w:szCs w:val="32"/>
          <w:bdr w:val="none" w:sz="0" w:space="0" w:color="auto" w:frame="1"/>
          <w:lang w:val="uk-UA"/>
        </w:rPr>
        <w:t xml:space="preserve"> в соціум. </w:t>
      </w:r>
    </w:p>
    <w:p w:rsidR="00D4561B" w:rsidRPr="00992737" w:rsidRDefault="00D4561B" w:rsidP="00992737">
      <w:pPr>
        <w:pStyle w:val="a3"/>
        <w:shd w:val="clear" w:color="auto" w:fill="FFFFFF"/>
        <w:spacing w:before="0" w:beforeAutospacing="0" w:after="0" w:afterAutospacing="0"/>
        <w:ind w:right="142" w:firstLine="567"/>
        <w:jc w:val="both"/>
        <w:rPr>
          <w:color w:val="000000" w:themeColor="text1"/>
          <w:sz w:val="32"/>
          <w:szCs w:val="32"/>
          <w:bdr w:val="none" w:sz="0" w:space="0" w:color="auto" w:frame="1"/>
        </w:rPr>
      </w:pPr>
      <w:r w:rsidRPr="00992737">
        <w:rPr>
          <w:color w:val="000000" w:themeColor="text1"/>
          <w:sz w:val="32"/>
          <w:szCs w:val="32"/>
          <w:bdr w:val="none" w:sz="0" w:space="0" w:color="auto" w:frame="1"/>
        </w:rPr>
        <w:t xml:space="preserve">Крім того така </w:t>
      </w:r>
      <w:r w:rsidR="00552C77" w:rsidRPr="00992737">
        <w:rPr>
          <w:color w:val="000000" w:themeColor="text1"/>
          <w:sz w:val="32"/>
          <w:szCs w:val="32"/>
          <w:bdr w:val="none" w:sz="0" w:space="0" w:color="auto" w:frame="1"/>
        </w:rPr>
        <w:t>організація навчання  допомагає</w:t>
      </w:r>
      <w:r w:rsidRPr="00992737">
        <w:rPr>
          <w:color w:val="000000" w:themeColor="text1"/>
          <w:sz w:val="32"/>
          <w:szCs w:val="32"/>
          <w:bdr w:val="none" w:sz="0" w:space="0" w:color="auto" w:frame="1"/>
        </w:rPr>
        <w:t xml:space="preserve"> набуттю навиків дітей з ООП спілкувати</w:t>
      </w:r>
      <w:r w:rsidR="00552C77" w:rsidRPr="00992737">
        <w:rPr>
          <w:color w:val="000000" w:themeColor="text1"/>
          <w:sz w:val="32"/>
          <w:szCs w:val="32"/>
          <w:bdr w:val="none" w:sz="0" w:space="0" w:color="auto" w:frame="1"/>
        </w:rPr>
        <w:t>ся та працювати разом, формує</w:t>
      </w:r>
      <w:r w:rsidRPr="00992737">
        <w:rPr>
          <w:color w:val="000000" w:themeColor="text1"/>
          <w:sz w:val="32"/>
          <w:szCs w:val="32"/>
          <w:bdr w:val="none" w:sz="0" w:space="0" w:color="auto" w:frame="1"/>
        </w:rPr>
        <w:t xml:space="preserve"> в них почуття відповідальності за товаришів, які потребують не лише допомоги, а насамперед — прийняття та визнання. </w:t>
      </w:r>
    </w:p>
    <w:p w:rsidR="00D4561B" w:rsidRPr="00992737" w:rsidRDefault="00D4561B" w:rsidP="00992737">
      <w:pPr>
        <w:pStyle w:val="a3"/>
        <w:shd w:val="clear" w:color="auto" w:fill="FFFFFF"/>
        <w:spacing w:before="0" w:beforeAutospacing="0" w:after="0" w:afterAutospacing="0"/>
        <w:ind w:right="142" w:firstLine="567"/>
        <w:jc w:val="both"/>
        <w:rPr>
          <w:color w:val="666666"/>
          <w:sz w:val="32"/>
          <w:szCs w:val="32"/>
        </w:rPr>
      </w:pPr>
      <w:r w:rsidRPr="00992737">
        <w:rPr>
          <w:color w:val="000000" w:themeColor="text1"/>
          <w:sz w:val="32"/>
          <w:szCs w:val="32"/>
          <w:bdr w:val="none" w:sz="0" w:space="0" w:color="auto" w:frame="1"/>
        </w:rPr>
        <w:t>Інклюзивне навчальне середовище підвищує самооцінку та сприяє розвитку самостійності у дітей з особливими потребами. Діти з особливими потребами завдяки інклюзивній освіті є краще підготовлені до умов реального життя, мають більше можливостей брати участь у різних видах діяльності, що повною мірою узгоджується з вимогами компетентнісного підходу</w:t>
      </w:r>
      <w:r w:rsidRPr="00992737">
        <w:rPr>
          <w:color w:val="666666"/>
          <w:sz w:val="32"/>
          <w:szCs w:val="32"/>
          <w:bdr w:val="none" w:sz="0" w:space="0" w:color="auto" w:frame="1"/>
        </w:rPr>
        <w:t>.</w:t>
      </w:r>
    </w:p>
    <w:p w:rsidR="00D4561B" w:rsidRPr="00992737" w:rsidRDefault="00D4561B" w:rsidP="00992737">
      <w:pPr>
        <w:pStyle w:val="a3"/>
        <w:shd w:val="clear" w:color="auto" w:fill="FFFFFF"/>
        <w:spacing w:before="0" w:beforeAutospacing="0" w:after="0" w:afterAutospacing="0"/>
        <w:ind w:right="142" w:firstLine="567"/>
        <w:jc w:val="both"/>
        <w:rPr>
          <w:color w:val="000000" w:themeColor="text1"/>
          <w:sz w:val="32"/>
          <w:szCs w:val="32"/>
        </w:rPr>
      </w:pPr>
      <w:r w:rsidRPr="00992737">
        <w:rPr>
          <w:color w:val="000000" w:themeColor="text1"/>
          <w:sz w:val="32"/>
          <w:szCs w:val="32"/>
          <w:bdr w:val="none" w:sz="0" w:space="0" w:color="auto" w:frame="1"/>
        </w:rPr>
        <w:t xml:space="preserve">Інклюзивні підходи у навчанні й вихованні корисні для родин дітей з особливими освітніми потребами. </w:t>
      </w:r>
      <w:r w:rsidR="00552C77" w:rsidRPr="00992737">
        <w:rPr>
          <w:color w:val="000000" w:themeColor="text1"/>
          <w:sz w:val="32"/>
          <w:szCs w:val="32"/>
          <w:bdr w:val="none" w:sz="0" w:space="0" w:color="auto" w:frame="1"/>
        </w:rPr>
        <w:t xml:space="preserve">Адже батьки цих дітей </w:t>
      </w:r>
      <w:r w:rsidR="00552C77" w:rsidRPr="00992737">
        <w:rPr>
          <w:color w:val="000000" w:themeColor="text1"/>
          <w:sz w:val="32"/>
          <w:szCs w:val="32"/>
          <w:bdr w:val="none" w:sz="0" w:space="0" w:color="auto" w:frame="1"/>
        </w:rPr>
        <w:lastRenderedPageBreak/>
        <w:t>отримують</w:t>
      </w:r>
      <w:r w:rsidRPr="00992737">
        <w:rPr>
          <w:color w:val="000000" w:themeColor="text1"/>
          <w:sz w:val="32"/>
          <w:szCs w:val="32"/>
          <w:bdr w:val="none" w:sz="0" w:space="0" w:color="auto" w:frame="1"/>
        </w:rPr>
        <w:t xml:space="preserve"> підтримку з боку інших </w:t>
      </w:r>
      <w:r w:rsidR="00552C77" w:rsidRPr="00992737">
        <w:rPr>
          <w:color w:val="000000" w:themeColor="text1"/>
          <w:sz w:val="32"/>
          <w:szCs w:val="32"/>
          <w:bdr w:val="none" w:sz="0" w:space="0" w:color="auto" w:frame="1"/>
        </w:rPr>
        <w:t>батьків,  беруть</w:t>
      </w:r>
      <w:r w:rsidRPr="00992737">
        <w:rPr>
          <w:color w:val="000000" w:themeColor="text1"/>
          <w:sz w:val="32"/>
          <w:szCs w:val="32"/>
          <w:bdr w:val="none" w:sz="0" w:space="0" w:color="auto" w:frame="1"/>
        </w:rPr>
        <w:t xml:space="preserve"> активну участь у процесі навчання й виховання дитини.</w:t>
      </w:r>
    </w:p>
    <w:p w:rsidR="00D4561B" w:rsidRPr="00992737" w:rsidRDefault="00D4561B" w:rsidP="00992737">
      <w:pPr>
        <w:ind w:right="142" w:firstLine="567"/>
        <w:jc w:val="both"/>
        <w:rPr>
          <w:rFonts w:ascii="Times New Roman" w:eastAsia="Times New Roman" w:hAnsi="Times New Roman" w:cs="Times New Roman"/>
          <w:sz w:val="32"/>
          <w:szCs w:val="32"/>
          <w:lang w:eastAsia="ru-RU"/>
        </w:rPr>
      </w:pPr>
      <w:r w:rsidRPr="00992737">
        <w:rPr>
          <w:rFonts w:ascii="Times New Roman" w:hAnsi="Times New Roman" w:cs="Times New Roman"/>
          <w:color w:val="333333"/>
          <w:sz w:val="32"/>
          <w:szCs w:val="32"/>
          <w:bdr w:val="none" w:sz="0" w:space="0" w:color="auto" w:frame="1"/>
          <w:shd w:val="clear" w:color="auto" w:fill="FEFDFA"/>
        </w:rPr>
        <w:t>Велику роль у забезпеченні освітою дітей з особливими освітніми потребами відіграє комунальна установа «Інклюзивно-ресурсний центр» Носівської міської  ради.</w:t>
      </w:r>
      <w:r w:rsidRPr="00992737">
        <w:rPr>
          <w:rFonts w:ascii="Times New Roman" w:eastAsia="Times New Roman" w:hAnsi="Times New Roman" w:cs="Times New Roman"/>
          <w:sz w:val="32"/>
          <w:szCs w:val="32"/>
          <w:lang w:eastAsia="ru-RU"/>
        </w:rPr>
        <w:t xml:space="preserve"> </w:t>
      </w:r>
    </w:p>
    <w:p w:rsidR="00D4561B" w:rsidRPr="00992737" w:rsidRDefault="00D4561B" w:rsidP="00992737">
      <w:pPr>
        <w:ind w:right="142" w:firstLine="567"/>
        <w:jc w:val="both"/>
        <w:rPr>
          <w:rFonts w:ascii="Times New Roman" w:hAnsi="Times New Roman" w:cs="Times New Roman"/>
          <w:sz w:val="32"/>
          <w:szCs w:val="32"/>
        </w:rPr>
      </w:pPr>
      <w:r w:rsidRPr="00992737">
        <w:rPr>
          <w:rFonts w:ascii="Times New Roman" w:hAnsi="Times New Roman" w:cs="Times New Roman"/>
          <w:sz w:val="32"/>
          <w:szCs w:val="32"/>
        </w:rPr>
        <w:t xml:space="preserve">Провідним завданням ІРЦ є визначення потреби дитини у психолого-педагогічному супроводі (і доцільності інклюзивного навчання) та корекційно-розвиткових послугах (які саме і в якій кількості). </w:t>
      </w:r>
    </w:p>
    <w:p w:rsidR="00D4561B" w:rsidRPr="00992737" w:rsidRDefault="00D4561B" w:rsidP="00992737">
      <w:pPr>
        <w:ind w:right="142" w:firstLine="567"/>
        <w:jc w:val="both"/>
        <w:rPr>
          <w:rFonts w:ascii="Times New Roman" w:hAnsi="Times New Roman" w:cs="Times New Roman"/>
          <w:sz w:val="32"/>
          <w:szCs w:val="32"/>
        </w:rPr>
      </w:pPr>
      <w:r w:rsidRPr="00992737">
        <w:rPr>
          <w:rFonts w:ascii="Times New Roman" w:hAnsi="Times New Roman" w:cs="Times New Roman"/>
          <w:sz w:val="32"/>
          <w:szCs w:val="32"/>
        </w:rPr>
        <w:t xml:space="preserve"> Важливою є співпраця спеціалістів ІРЦ із закладами освіти, особливо у такий складний період. Інклюзивно-ресурсні центр  підтримує зв’язок із закладами освіти, які знаходяться на території громади. Це дозволяє орієнтувати батьків у виборі найбільш відповідного навчального закладу.</w:t>
      </w:r>
    </w:p>
    <w:p w:rsidR="00D4561B" w:rsidRPr="00992737" w:rsidRDefault="00D4561B" w:rsidP="00992737">
      <w:pPr>
        <w:ind w:right="142"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lang w:eastAsia="ru-RU"/>
        </w:rPr>
        <w:t>Робота центру була спрямована на проведення комплексної педагогічної допомоги та забезпечення системного кваліфікованого супроводу (надання консультацій педагогам, батькам дітей з ООП та методичної роботи педагогам, щодо питань організації інклюзивного навчання під час воєнного стану.</w:t>
      </w:r>
    </w:p>
    <w:p w:rsidR="005C68A5" w:rsidRPr="00992737" w:rsidRDefault="005C68A5" w:rsidP="00992737">
      <w:pPr>
        <w:widowControl/>
        <w:suppressAutoHyphens w:val="0"/>
        <w:ind w:firstLine="567"/>
        <w:jc w:val="both"/>
        <w:rPr>
          <w:rFonts w:ascii="Times New Roman" w:eastAsiaTheme="minorHAnsi" w:hAnsi="Times New Roman" w:cs="Times New Roman"/>
          <w:kern w:val="0"/>
          <w:sz w:val="32"/>
          <w:szCs w:val="32"/>
          <w:lang w:eastAsia="en-US" w:bidi="ar-SA"/>
        </w:rPr>
      </w:pPr>
      <w:r w:rsidRPr="00992737">
        <w:rPr>
          <w:rFonts w:ascii="Times New Roman" w:eastAsiaTheme="minorHAnsi" w:hAnsi="Times New Roman" w:cs="Times New Roman"/>
          <w:kern w:val="0"/>
          <w:sz w:val="32"/>
          <w:szCs w:val="32"/>
          <w:lang w:eastAsia="en-US" w:bidi="ar-SA"/>
        </w:rPr>
        <w:t xml:space="preserve">У 2024 році було зареєстровано 53 заяви батьків або законних представників на проведення комплексної оцінки психолого-педагогічного розвитку дитини з метою визначення категорії освітніх труднощів та рівня підтримки в освітньому процесі , з них 7 дітей з інших територіальних громад, а саме з Мринської ТГ – 5 дітей (3 висновки первинні, 2 повторні висновки), з Макіївської ТГ – 2 дитини (1 первинний висновок, 1 повторний висновок). </w:t>
      </w:r>
    </w:p>
    <w:p w:rsidR="005C68A5" w:rsidRPr="00992737" w:rsidRDefault="005C68A5" w:rsidP="00992737">
      <w:pPr>
        <w:widowControl/>
        <w:suppressAutoHyphens w:val="0"/>
        <w:ind w:firstLine="567"/>
        <w:jc w:val="both"/>
        <w:rPr>
          <w:rFonts w:ascii="Times New Roman" w:eastAsiaTheme="minorHAnsi" w:hAnsi="Times New Roman" w:cs="Times New Roman"/>
          <w:kern w:val="0"/>
          <w:sz w:val="32"/>
          <w:szCs w:val="32"/>
          <w:lang w:eastAsia="en-US" w:bidi="ar-SA"/>
        </w:rPr>
      </w:pPr>
      <w:r w:rsidRPr="00992737">
        <w:rPr>
          <w:rFonts w:ascii="Times New Roman" w:eastAsiaTheme="minorHAnsi" w:hAnsi="Times New Roman" w:cs="Times New Roman"/>
          <w:kern w:val="0"/>
          <w:sz w:val="32"/>
          <w:szCs w:val="32"/>
          <w:lang w:eastAsia="en-US" w:bidi="ar-SA"/>
        </w:rPr>
        <w:t>Всі заяви були розглянуті та відповідно до них було проведено обстеження,  за результатами  яких було видано 53 висновки про комплексну оцінку, з них -  34 первинні та 19  повторних висновків. В кожному висновку зазначено компетенції дитини, її потреби та напрями роботи фахівців із зазначенням  категорії освітніх труднощів та рівня підтримку в освітньому процесі. Всім батькам були надані консультації відповідно до виданих висновків.</w:t>
      </w:r>
    </w:p>
    <w:p w:rsidR="005C68A5" w:rsidRPr="00992737" w:rsidRDefault="005415A8" w:rsidP="00992737">
      <w:pPr>
        <w:widowControl/>
        <w:suppressAutoHyphens w:val="0"/>
        <w:ind w:firstLine="567"/>
        <w:jc w:val="both"/>
        <w:rPr>
          <w:rFonts w:ascii="Times New Roman" w:eastAsiaTheme="minorHAnsi" w:hAnsi="Times New Roman" w:cs="Times New Roman"/>
          <w:kern w:val="0"/>
          <w:sz w:val="32"/>
          <w:szCs w:val="32"/>
          <w:lang w:eastAsia="en-US" w:bidi="ar-SA"/>
        </w:rPr>
      </w:pPr>
      <w:r>
        <w:rPr>
          <w:rFonts w:ascii="Times New Roman" w:eastAsiaTheme="minorHAnsi" w:hAnsi="Times New Roman" w:cs="Times New Roman"/>
          <w:kern w:val="0"/>
          <w:sz w:val="32"/>
          <w:szCs w:val="32"/>
          <w:lang w:eastAsia="en-US" w:bidi="ar-SA"/>
        </w:rPr>
        <w:t xml:space="preserve">Впродовж </w:t>
      </w:r>
      <w:r w:rsidR="005C68A5" w:rsidRPr="00992737">
        <w:rPr>
          <w:rFonts w:ascii="Times New Roman" w:eastAsiaTheme="minorHAnsi" w:hAnsi="Times New Roman" w:cs="Times New Roman"/>
          <w:kern w:val="0"/>
          <w:sz w:val="32"/>
          <w:szCs w:val="32"/>
          <w:lang w:eastAsia="en-US" w:bidi="ar-SA"/>
        </w:rPr>
        <w:t>2024 року фахівці ІРЦ надавали психолого-педагогічні та корекційно-розвиткові послуги 20 дітям з ООП, які не відвідують заклади</w:t>
      </w:r>
      <w:r>
        <w:rPr>
          <w:rFonts w:ascii="Times New Roman" w:eastAsiaTheme="minorHAnsi" w:hAnsi="Times New Roman" w:cs="Times New Roman"/>
          <w:kern w:val="0"/>
          <w:sz w:val="32"/>
          <w:szCs w:val="32"/>
          <w:lang w:eastAsia="en-US" w:bidi="ar-SA"/>
        </w:rPr>
        <w:t xml:space="preserve"> дошкільної освіти</w:t>
      </w:r>
      <w:r w:rsidR="005C68A5" w:rsidRPr="00992737">
        <w:rPr>
          <w:rFonts w:ascii="Times New Roman" w:eastAsiaTheme="minorHAnsi" w:hAnsi="Times New Roman" w:cs="Times New Roman"/>
          <w:kern w:val="0"/>
          <w:sz w:val="32"/>
          <w:szCs w:val="32"/>
          <w:lang w:eastAsia="en-US" w:bidi="ar-SA"/>
        </w:rPr>
        <w:t xml:space="preserve"> та не отримують корекційних послуг і дітям, які навчаються за індивідуальною формою навчання (педагогічний патронаж). Провели 1083</w:t>
      </w:r>
      <w:r w:rsidR="005C68A5" w:rsidRPr="00992737">
        <w:rPr>
          <w:rFonts w:ascii="Times New Roman" w:eastAsiaTheme="minorHAnsi" w:hAnsi="Times New Roman" w:cs="Times New Roman"/>
          <w:color w:val="FF0000"/>
          <w:kern w:val="0"/>
          <w:sz w:val="32"/>
          <w:szCs w:val="32"/>
          <w:lang w:eastAsia="en-US" w:bidi="ar-SA"/>
        </w:rPr>
        <w:t xml:space="preserve"> </w:t>
      </w:r>
      <w:r w:rsidR="005C68A5" w:rsidRPr="00992737">
        <w:rPr>
          <w:rFonts w:ascii="Times New Roman" w:eastAsiaTheme="minorHAnsi" w:hAnsi="Times New Roman" w:cs="Times New Roman"/>
          <w:kern w:val="0"/>
          <w:sz w:val="32"/>
          <w:szCs w:val="32"/>
          <w:lang w:eastAsia="en-US" w:bidi="ar-SA"/>
        </w:rPr>
        <w:t xml:space="preserve">корекційно-розвиткових занять. Зокрема фахівець (консультант) з функціональними обов’язками практичного психолога провела 509 занять, фахівець </w:t>
      </w:r>
      <w:r w:rsidR="005C68A5" w:rsidRPr="00992737">
        <w:rPr>
          <w:rFonts w:ascii="Times New Roman" w:eastAsiaTheme="minorHAnsi" w:hAnsi="Times New Roman" w:cs="Times New Roman"/>
          <w:kern w:val="0"/>
          <w:sz w:val="32"/>
          <w:szCs w:val="32"/>
          <w:lang w:eastAsia="en-US" w:bidi="ar-SA"/>
        </w:rPr>
        <w:lastRenderedPageBreak/>
        <w:t>(консультант) з функціональними обов’язками вчителя-дефектолога – 574. Корекційно – розвиткові заняття були спрямовані на розвиток когнітивної, мовленнєвої та емоційно-вольової сфер; на формування компенсаційних способів діяльності як важливої умови підготовки дітей з ООП до навчання в закладах освіти; забезпечення розвитку навичок саморегуляції та саморозвитку дітей з урахуванням наявних знань, умінь і навичок комунікативної діяльності, становлення особистості. Під час проведення КРЗ здійснювалась постійна робота з батьками: фахівці (консультанти) ІРЦ консультували батьків щодо успіхів та труднощів під час занять, спонукали батьків до постійної роботи з дітьми вдома для закріплення відповідних навичок та навчального матеріалу. Для взаємодії з батьками з віддалених населених пунктів громади використовувались різні онлайн-сервіси, месенджери, електронна пошта (</w:t>
      </w:r>
      <w:r w:rsidR="005C68A5" w:rsidRPr="00992737">
        <w:rPr>
          <w:rFonts w:ascii="Times New Roman" w:eastAsiaTheme="minorHAnsi" w:hAnsi="Times New Roman" w:cs="Times New Roman"/>
          <w:kern w:val="0"/>
          <w:sz w:val="32"/>
          <w:szCs w:val="32"/>
          <w:lang w:val="en-US" w:eastAsia="en-US" w:bidi="ar-SA"/>
        </w:rPr>
        <w:t>Viber</w:t>
      </w:r>
      <w:r w:rsidR="005C68A5" w:rsidRPr="00992737">
        <w:rPr>
          <w:rFonts w:ascii="Times New Roman" w:eastAsiaTheme="minorHAnsi" w:hAnsi="Times New Roman" w:cs="Times New Roman"/>
          <w:kern w:val="0"/>
          <w:sz w:val="32"/>
          <w:szCs w:val="32"/>
          <w:lang w:eastAsia="en-US" w:bidi="ar-SA"/>
        </w:rPr>
        <w:t xml:space="preserve">, </w:t>
      </w:r>
      <w:r w:rsidR="005C68A5" w:rsidRPr="00992737">
        <w:rPr>
          <w:rFonts w:ascii="Times New Roman" w:eastAsiaTheme="minorHAnsi" w:hAnsi="Times New Roman" w:cs="Times New Roman"/>
          <w:kern w:val="0"/>
          <w:sz w:val="32"/>
          <w:szCs w:val="32"/>
          <w:lang w:val="en-US" w:eastAsia="en-US" w:bidi="ar-SA"/>
        </w:rPr>
        <w:t>Zoom</w:t>
      </w:r>
      <w:r w:rsidR="005C68A5" w:rsidRPr="00992737">
        <w:rPr>
          <w:rFonts w:ascii="Times New Roman" w:eastAsiaTheme="minorHAnsi" w:hAnsi="Times New Roman" w:cs="Times New Roman"/>
          <w:kern w:val="0"/>
          <w:sz w:val="32"/>
          <w:szCs w:val="32"/>
          <w:lang w:eastAsia="en-US" w:bidi="ar-SA"/>
        </w:rPr>
        <w:t xml:space="preserve">, </w:t>
      </w:r>
      <w:r w:rsidR="005C68A5" w:rsidRPr="00992737">
        <w:rPr>
          <w:rFonts w:ascii="Times New Roman" w:eastAsiaTheme="minorHAnsi" w:hAnsi="Times New Roman" w:cs="Times New Roman"/>
          <w:kern w:val="0"/>
          <w:sz w:val="32"/>
          <w:szCs w:val="32"/>
          <w:lang w:val="en-US" w:eastAsia="en-US" w:bidi="ar-SA"/>
        </w:rPr>
        <w:t>Meet</w:t>
      </w:r>
      <w:r w:rsidR="005C68A5" w:rsidRPr="00992737">
        <w:rPr>
          <w:rFonts w:ascii="Times New Roman" w:eastAsiaTheme="minorHAnsi" w:hAnsi="Times New Roman" w:cs="Times New Roman"/>
          <w:kern w:val="0"/>
          <w:sz w:val="32"/>
          <w:szCs w:val="32"/>
          <w:lang w:eastAsia="en-US" w:bidi="ar-SA"/>
        </w:rPr>
        <w:t xml:space="preserve">, сервіси </w:t>
      </w:r>
      <w:r w:rsidR="005C68A5" w:rsidRPr="00992737">
        <w:rPr>
          <w:rFonts w:ascii="Times New Roman" w:eastAsiaTheme="minorHAnsi" w:hAnsi="Times New Roman" w:cs="Times New Roman"/>
          <w:kern w:val="0"/>
          <w:sz w:val="32"/>
          <w:szCs w:val="32"/>
          <w:lang w:val="en-US" w:eastAsia="en-US" w:bidi="ar-SA"/>
        </w:rPr>
        <w:t>Google</w:t>
      </w:r>
      <w:r w:rsidR="005C68A5" w:rsidRPr="00992737">
        <w:rPr>
          <w:rFonts w:ascii="Times New Roman" w:eastAsiaTheme="minorHAnsi" w:hAnsi="Times New Roman" w:cs="Times New Roman"/>
          <w:kern w:val="0"/>
          <w:sz w:val="32"/>
          <w:szCs w:val="32"/>
          <w:lang w:eastAsia="en-US" w:bidi="ar-SA"/>
        </w:rPr>
        <w:t>).</w:t>
      </w:r>
    </w:p>
    <w:p w:rsidR="005C68A5" w:rsidRPr="00992737" w:rsidRDefault="005C68A5" w:rsidP="00992737">
      <w:pPr>
        <w:widowControl/>
        <w:suppressAutoHyphens w:val="0"/>
        <w:ind w:firstLine="567"/>
        <w:jc w:val="both"/>
        <w:rPr>
          <w:rFonts w:ascii="Times New Roman" w:eastAsiaTheme="minorHAnsi" w:hAnsi="Times New Roman" w:cs="Times New Roman"/>
          <w:kern w:val="0"/>
          <w:sz w:val="32"/>
          <w:szCs w:val="32"/>
          <w:lang w:eastAsia="en-US" w:bidi="ar-SA"/>
        </w:rPr>
      </w:pPr>
      <w:r w:rsidRPr="00992737">
        <w:rPr>
          <w:rFonts w:ascii="Times New Roman" w:eastAsiaTheme="minorHAnsi" w:hAnsi="Times New Roman" w:cs="Times New Roman"/>
          <w:kern w:val="0"/>
          <w:sz w:val="32"/>
          <w:szCs w:val="32"/>
          <w:lang w:eastAsia="en-US" w:bidi="ar-SA"/>
        </w:rPr>
        <w:t>Ще одним напрямком діяльності ІРЦ в 2024 році було надання консультативної, психологічної допомоги батькам (іншим законним представникам) осіб з ООП у формуванні позитивної мотивації щодо розвитку таких дітей та підвищення обізнаності щодо організації їх навчання і виховання; консультативної допомоги педагогічним працівникам закладів освіти з питань навчання та виховання дітей з ООП. Зокрема, було проведено 492 консультацій: для батьків – 295; для педагогів – 197.</w:t>
      </w:r>
    </w:p>
    <w:p w:rsidR="005C68A5" w:rsidRPr="00992737" w:rsidRDefault="005C68A5" w:rsidP="00992737">
      <w:pPr>
        <w:widowControl/>
        <w:suppressAutoHyphens w:val="0"/>
        <w:ind w:firstLine="567"/>
        <w:jc w:val="both"/>
        <w:rPr>
          <w:rFonts w:ascii="Times New Roman" w:eastAsiaTheme="minorHAnsi" w:hAnsi="Times New Roman" w:cs="Times New Roman"/>
          <w:kern w:val="0"/>
          <w:sz w:val="32"/>
          <w:szCs w:val="32"/>
          <w:lang w:eastAsia="en-US" w:bidi="ar-SA"/>
        </w:rPr>
      </w:pPr>
      <w:r w:rsidRPr="00992737">
        <w:rPr>
          <w:rFonts w:ascii="Times New Roman" w:eastAsiaTheme="minorHAnsi" w:hAnsi="Times New Roman" w:cs="Times New Roman"/>
          <w:kern w:val="0"/>
          <w:sz w:val="32"/>
          <w:szCs w:val="32"/>
          <w:lang w:eastAsia="en-US" w:bidi="ar-SA"/>
        </w:rPr>
        <w:t xml:space="preserve">Систематично протягом 2024 року здійснювалось інформування мешканців громади про діяльність ІРЦ, зокрема, розроблені та розповсюджені буклети «Синдром Дауна – не вирок» та «7 міфів про дітей з РАС» приурочених до днів інформування населення про людей із синдромом Дауна та інформування щодо особливостей розладу аутистичного спектру. Активно розміщується інформація щодо виховання та навчання дітей з ООП на сторінці соцмережі «Фейсбук» (https://www.facebook.com/nosivirc). </w:t>
      </w:r>
    </w:p>
    <w:p w:rsidR="005C68A5" w:rsidRPr="00992737" w:rsidRDefault="005C68A5" w:rsidP="00992737">
      <w:pPr>
        <w:widowControl/>
        <w:suppressAutoHyphens w:val="0"/>
        <w:ind w:firstLine="567"/>
        <w:jc w:val="both"/>
        <w:rPr>
          <w:rFonts w:ascii="Times New Roman" w:eastAsiaTheme="minorHAnsi" w:hAnsi="Times New Roman" w:cs="Times New Roman"/>
          <w:kern w:val="0"/>
          <w:sz w:val="32"/>
          <w:szCs w:val="32"/>
          <w:lang w:eastAsia="en-US" w:bidi="ar-SA"/>
        </w:rPr>
      </w:pPr>
      <w:r w:rsidRPr="00992737">
        <w:rPr>
          <w:rFonts w:ascii="Times New Roman" w:eastAsiaTheme="minorHAnsi" w:hAnsi="Times New Roman" w:cs="Times New Roman"/>
          <w:color w:val="FF0000"/>
          <w:kern w:val="0"/>
          <w:sz w:val="32"/>
          <w:szCs w:val="32"/>
          <w:lang w:eastAsia="en-US" w:bidi="ar-SA"/>
        </w:rPr>
        <w:tab/>
      </w:r>
      <w:r w:rsidRPr="00992737">
        <w:rPr>
          <w:rFonts w:ascii="Times New Roman" w:eastAsiaTheme="minorHAnsi" w:hAnsi="Times New Roman" w:cs="Times New Roman"/>
          <w:kern w:val="0"/>
          <w:sz w:val="32"/>
          <w:szCs w:val="32"/>
          <w:lang w:eastAsia="en-US" w:bidi="ar-SA"/>
        </w:rPr>
        <w:t>Для оптимальних шляхів розв’язання різних питань, які виникають у процесі діяльності ІРЦ з працівниками щотижня  проводяться засідання фахівців  ІРЦ, виробничі наради та загальні збори трудового колективу, щопонеділка оперативні наради.  На даних засіданнях розглядаються питання щодо управлінської, методичної та аналітичної діяльності установи.</w:t>
      </w:r>
    </w:p>
    <w:p w:rsidR="00D4561B" w:rsidRPr="00992737" w:rsidRDefault="00D4561B" w:rsidP="00992737">
      <w:pPr>
        <w:ind w:right="142"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lang w:eastAsia="ru-RU"/>
        </w:rPr>
        <w:t xml:space="preserve">Працівники центру </w:t>
      </w:r>
      <w:r w:rsidR="005415A8">
        <w:rPr>
          <w:rFonts w:ascii="Times New Roman" w:eastAsia="Times New Roman" w:hAnsi="Times New Roman" w:cs="Times New Roman"/>
          <w:sz w:val="32"/>
          <w:szCs w:val="32"/>
          <w:lang w:eastAsia="ru-RU"/>
        </w:rPr>
        <w:t>є</w:t>
      </w:r>
      <w:r w:rsidRPr="00992737">
        <w:rPr>
          <w:rFonts w:ascii="Times New Roman" w:eastAsia="Times New Roman" w:hAnsi="Times New Roman" w:cs="Times New Roman"/>
          <w:sz w:val="32"/>
          <w:szCs w:val="32"/>
          <w:lang w:eastAsia="ru-RU"/>
        </w:rPr>
        <w:t xml:space="preserve"> постійними учасниками команди супроводу в закладах освіти, де навчалися  діти з ООП.</w:t>
      </w:r>
    </w:p>
    <w:p w:rsidR="00D4561B" w:rsidRPr="00992737" w:rsidRDefault="00D4561B" w:rsidP="00992737">
      <w:pPr>
        <w:ind w:right="140" w:firstLine="567"/>
        <w:jc w:val="both"/>
        <w:rPr>
          <w:rFonts w:ascii="Times New Roman" w:eastAsia="Times New Roman" w:hAnsi="Times New Roman" w:cs="Times New Roman"/>
          <w:sz w:val="32"/>
          <w:szCs w:val="32"/>
          <w:lang w:eastAsia="ru-RU"/>
        </w:rPr>
      </w:pPr>
    </w:p>
    <w:p w:rsidR="00D4561B" w:rsidRPr="0018627E" w:rsidRDefault="00D4561B" w:rsidP="00992737">
      <w:pPr>
        <w:ind w:right="140" w:firstLine="567"/>
        <w:jc w:val="center"/>
        <w:rPr>
          <w:rFonts w:ascii="Times New Roman" w:eastAsia="Times New Roman" w:hAnsi="Times New Roman" w:cs="Times New Roman"/>
          <w:b/>
          <w:color w:val="000000"/>
          <w:sz w:val="28"/>
          <w:szCs w:val="28"/>
          <w:lang w:eastAsia="ru-RU"/>
        </w:rPr>
      </w:pPr>
      <w:r w:rsidRPr="0018627E">
        <w:rPr>
          <w:rFonts w:ascii="Times New Roman" w:eastAsia="Times New Roman" w:hAnsi="Times New Roman" w:cs="Times New Roman"/>
          <w:b/>
          <w:color w:val="000000"/>
          <w:sz w:val="28"/>
          <w:szCs w:val="28"/>
          <w:lang w:eastAsia="ru-RU"/>
        </w:rPr>
        <w:t>ПОЗАШКІЛЬНА ОСВІТА</w:t>
      </w:r>
    </w:p>
    <w:p w:rsidR="00D4561B" w:rsidRPr="00992737" w:rsidRDefault="00D4561B" w:rsidP="00992737">
      <w:pPr>
        <w:ind w:right="140" w:firstLine="567"/>
        <w:jc w:val="center"/>
        <w:rPr>
          <w:rFonts w:ascii="Times New Roman" w:eastAsia="Times New Roman" w:hAnsi="Times New Roman" w:cs="Times New Roman"/>
          <w:color w:val="000000"/>
          <w:sz w:val="32"/>
          <w:szCs w:val="32"/>
          <w:lang w:eastAsia="ru-RU"/>
        </w:rPr>
      </w:pPr>
    </w:p>
    <w:p w:rsidR="00D4561B" w:rsidRPr="00992737" w:rsidRDefault="00D4561B" w:rsidP="00992737">
      <w:pPr>
        <w:ind w:right="142" w:firstLine="567"/>
        <w:jc w:val="both"/>
        <w:rPr>
          <w:rFonts w:ascii="Times New Roman" w:eastAsia="Times New Roman" w:hAnsi="Times New Roman" w:cs="Times New Roman"/>
          <w:color w:val="000000"/>
          <w:sz w:val="32"/>
          <w:szCs w:val="32"/>
          <w:lang w:eastAsia="ru-RU"/>
        </w:rPr>
      </w:pPr>
      <w:r w:rsidRPr="00992737">
        <w:rPr>
          <w:rFonts w:ascii="Times New Roman" w:eastAsia="Times New Roman" w:hAnsi="Times New Roman" w:cs="Times New Roman"/>
          <w:color w:val="000000"/>
          <w:sz w:val="32"/>
          <w:szCs w:val="32"/>
          <w:lang w:eastAsia="ru-RU"/>
        </w:rPr>
        <w:t xml:space="preserve">Позашкільна освіта вирішує питання емоційного, фізичного та інтелектуального розвитку особистості, формування її компетентностей. Водночас позашкільна освіта сприяє забезпеченню потреб особистості у творчій самореалізації, її соціалізації, включенню в суспільні відносини, входженню у широкий світ. </w:t>
      </w:r>
    </w:p>
    <w:p w:rsidR="00D4561B" w:rsidRDefault="00D4561B" w:rsidP="00992737">
      <w:pPr>
        <w:ind w:right="142" w:firstLine="567"/>
        <w:jc w:val="both"/>
        <w:rPr>
          <w:rStyle w:val="a8"/>
          <w:rFonts w:ascii="Times New Roman" w:hAnsi="Times New Roman" w:cs="Times New Roman"/>
          <w:color w:val="333333"/>
          <w:sz w:val="32"/>
          <w:szCs w:val="32"/>
          <w:bdr w:val="none" w:sz="0" w:space="0" w:color="auto" w:frame="1"/>
        </w:rPr>
      </w:pPr>
      <w:r w:rsidRPr="00992737">
        <w:rPr>
          <w:rFonts w:ascii="Times New Roman" w:eastAsia="Times New Roman" w:hAnsi="Times New Roman" w:cs="Times New Roman"/>
          <w:color w:val="000000"/>
          <w:sz w:val="32"/>
          <w:szCs w:val="32"/>
          <w:lang w:eastAsia="ru-RU"/>
        </w:rPr>
        <w:t>Мережа закладів позашкільної освіти громади налічує 3 одиниці: комунальний позашкільний навчальний заклад «Дитячо-юнацька спортивна школа», комунальний заклад «Центр дитячої та юнацької творчості», позашкільний підрозділ Носівського ліцею №1.</w:t>
      </w:r>
      <w:r w:rsidRPr="00992737">
        <w:rPr>
          <w:rStyle w:val="a8"/>
          <w:rFonts w:ascii="Times New Roman" w:hAnsi="Times New Roman" w:cs="Times New Roman"/>
          <w:color w:val="333333"/>
          <w:sz w:val="32"/>
          <w:szCs w:val="32"/>
          <w:bdr w:val="none" w:sz="0" w:space="0" w:color="auto" w:frame="1"/>
        </w:rPr>
        <w:t xml:space="preserve"> </w:t>
      </w:r>
    </w:p>
    <w:p w:rsidR="003A0B98" w:rsidRPr="00992737" w:rsidRDefault="003A0B98" w:rsidP="00992737">
      <w:pPr>
        <w:ind w:right="142" w:firstLine="567"/>
        <w:jc w:val="both"/>
        <w:rPr>
          <w:rStyle w:val="a8"/>
          <w:rFonts w:ascii="Times New Roman" w:hAnsi="Times New Roman" w:cs="Times New Roman"/>
          <w:i w:val="0"/>
          <w:color w:val="333333"/>
          <w:sz w:val="32"/>
          <w:szCs w:val="32"/>
          <w:bdr w:val="none" w:sz="0" w:space="0" w:color="auto" w:frame="1"/>
        </w:rPr>
      </w:pPr>
    </w:p>
    <w:p w:rsidR="003A0B98" w:rsidRDefault="003A0B98" w:rsidP="003A0B98">
      <w:pPr>
        <w:ind w:right="142"/>
        <w:jc w:val="both"/>
        <w:rPr>
          <w:rFonts w:ascii="Times New Roman" w:hAnsi="Times New Roman" w:cs="Times New Roman"/>
          <w:sz w:val="32"/>
          <w:szCs w:val="32"/>
        </w:rPr>
      </w:pPr>
      <w:r w:rsidRPr="003A0B98">
        <w:rPr>
          <w:rFonts w:ascii="Times New Roman" w:hAnsi="Times New Roman" w:cs="Times New Roman"/>
          <w:noProof/>
          <w:sz w:val="32"/>
          <w:szCs w:val="32"/>
          <w:lang w:val="ru-RU" w:eastAsia="ru-RU" w:bidi="ar-SA"/>
        </w:rPr>
        <w:drawing>
          <wp:inline distT="0" distB="0" distL="0" distR="0" wp14:anchorId="32760024" wp14:editId="7E996B9B">
            <wp:extent cx="6030595" cy="3395345"/>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30595" cy="3395345"/>
                    </a:xfrm>
                    <a:prstGeom prst="rect">
                      <a:avLst/>
                    </a:prstGeom>
                  </pic:spPr>
                </pic:pic>
              </a:graphicData>
            </a:graphic>
          </wp:inline>
        </w:drawing>
      </w:r>
    </w:p>
    <w:p w:rsidR="003A0B98" w:rsidRDefault="003A0B98" w:rsidP="003A0B98">
      <w:pPr>
        <w:ind w:right="142"/>
        <w:jc w:val="both"/>
        <w:rPr>
          <w:rFonts w:ascii="Times New Roman" w:hAnsi="Times New Roman" w:cs="Times New Roman"/>
          <w:sz w:val="32"/>
          <w:szCs w:val="32"/>
        </w:rPr>
      </w:pPr>
    </w:p>
    <w:p w:rsidR="00070A5C" w:rsidRDefault="00287B3D" w:rsidP="00070A5C">
      <w:pPr>
        <w:pStyle w:val="a3"/>
        <w:spacing w:before="0" w:beforeAutospacing="0" w:after="0" w:afterAutospacing="0"/>
        <w:ind w:right="142" w:firstLine="567"/>
        <w:jc w:val="both"/>
        <w:textAlignment w:val="baseline"/>
        <w:rPr>
          <w:sz w:val="32"/>
          <w:szCs w:val="32"/>
        </w:rPr>
      </w:pPr>
      <w:r>
        <w:rPr>
          <w:sz w:val="32"/>
          <w:szCs w:val="32"/>
        </w:rPr>
        <w:t xml:space="preserve">У  комунальному закладі «Центр дитячої та юнацької творчості» </w:t>
      </w:r>
      <w:r w:rsidR="00F63EE9">
        <w:rPr>
          <w:sz w:val="32"/>
          <w:szCs w:val="32"/>
        </w:rPr>
        <w:t>функціонує 35 гуртків, де виховуються 534 вихованці.</w:t>
      </w:r>
      <w:r w:rsidR="00E66999" w:rsidRPr="00992737">
        <w:rPr>
          <w:sz w:val="32"/>
          <w:szCs w:val="32"/>
        </w:rPr>
        <w:t xml:space="preserve">      </w:t>
      </w:r>
    </w:p>
    <w:p w:rsidR="00070A5C" w:rsidRPr="00052F3C" w:rsidRDefault="00E66999" w:rsidP="00070A5C">
      <w:pPr>
        <w:pStyle w:val="a3"/>
        <w:spacing w:before="0" w:beforeAutospacing="0" w:after="0" w:afterAutospacing="0"/>
        <w:ind w:right="142" w:firstLine="567"/>
        <w:jc w:val="both"/>
        <w:textAlignment w:val="baseline"/>
        <w:rPr>
          <w:color w:val="000000" w:themeColor="text1"/>
          <w:sz w:val="32"/>
          <w:szCs w:val="32"/>
        </w:rPr>
      </w:pPr>
      <w:r w:rsidRPr="00992737">
        <w:rPr>
          <w:sz w:val="32"/>
          <w:szCs w:val="32"/>
        </w:rPr>
        <w:t xml:space="preserve"> </w:t>
      </w:r>
      <w:r w:rsidR="00070A5C" w:rsidRPr="00052F3C">
        <w:rPr>
          <w:color w:val="000000" w:themeColor="text1"/>
          <w:sz w:val="32"/>
          <w:szCs w:val="32"/>
        </w:rPr>
        <w:t>Учасники гуртків Носівського ЦДЮТ за звітний період брали участь у 37 конкурсах та фестивалях:</w:t>
      </w:r>
    </w:p>
    <w:p w:rsidR="00070A5C" w:rsidRPr="00052F3C" w:rsidRDefault="00070A5C" w:rsidP="00070A5C">
      <w:pPr>
        <w:pStyle w:val="a3"/>
        <w:spacing w:before="0" w:beforeAutospacing="0" w:after="0" w:afterAutospacing="0"/>
        <w:ind w:right="142" w:firstLine="567"/>
        <w:jc w:val="both"/>
        <w:textAlignment w:val="baseline"/>
        <w:rPr>
          <w:color w:val="000000" w:themeColor="text1"/>
          <w:sz w:val="32"/>
          <w:szCs w:val="32"/>
        </w:rPr>
      </w:pPr>
      <w:r>
        <w:rPr>
          <w:color w:val="000000" w:themeColor="text1"/>
          <w:sz w:val="32"/>
          <w:szCs w:val="32"/>
        </w:rPr>
        <w:t xml:space="preserve"> міського рівня- 2</w:t>
      </w:r>
      <w:r w:rsidRPr="00052F3C">
        <w:rPr>
          <w:color w:val="000000" w:themeColor="text1"/>
          <w:sz w:val="32"/>
          <w:szCs w:val="32"/>
        </w:rPr>
        <w:t>, обласного - 14, вс</w:t>
      </w:r>
      <w:r>
        <w:rPr>
          <w:color w:val="000000" w:themeColor="text1"/>
          <w:sz w:val="32"/>
          <w:szCs w:val="32"/>
        </w:rPr>
        <w:t>еукраїнського - 15</w:t>
      </w:r>
      <w:r w:rsidRPr="00052F3C">
        <w:rPr>
          <w:color w:val="000000" w:themeColor="text1"/>
          <w:sz w:val="32"/>
          <w:szCs w:val="32"/>
        </w:rPr>
        <w:t xml:space="preserve"> та міжнародного – 6. </w:t>
      </w:r>
    </w:p>
    <w:p w:rsidR="00070A5C" w:rsidRPr="00052F3C" w:rsidRDefault="00070A5C" w:rsidP="00070A5C">
      <w:pPr>
        <w:pStyle w:val="a3"/>
        <w:spacing w:before="0" w:beforeAutospacing="0" w:after="0" w:afterAutospacing="0"/>
        <w:ind w:right="142" w:firstLine="567"/>
        <w:jc w:val="both"/>
        <w:textAlignment w:val="baseline"/>
        <w:rPr>
          <w:color w:val="000000" w:themeColor="text1"/>
          <w:sz w:val="32"/>
          <w:szCs w:val="32"/>
        </w:rPr>
      </w:pPr>
      <w:r w:rsidRPr="00052F3C">
        <w:rPr>
          <w:color w:val="000000" w:themeColor="text1"/>
          <w:sz w:val="32"/>
          <w:szCs w:val="32"/>
        </w:rPr>
        <w:t xml:space="preserve">Із 66 перемог учасники вибороли: за І місце - 21 перемогу, за ІІ місце – 23, за ІІІ місце – 21. </w:t>
      </w:r>
    </w:p>
    <w:p w:rsidR="00D4561B" w:rsidRPr="00992737" w:rsidRDefault="00D4561B" w:rsidP="003A0B98">
      <w:pPr>
        <w:ind w:right="142" w:firstLine="567"/>
        <w:jc w:val="both"/>
        <w:rPr>
          <w:rStyle w:val="a8"/>
          <w:rFonts w:ascii="Times New Roman" w:hAnsi="Times New Roman" w:cs="Times New Roman"/>
          <w:color w:val="333333"/>
          <w:sz w:val="32"/>
          <w:szCs w:val="32"/>
          <w:bdr w:val="none" w:sz="0" w:space="0" w:color="auto" w:frame="1"/>
        </w:rPr>
      </w:pPr>
    </w:p>
    <w:p w:rsidR="00287B3D" w:rsidRPr="00052F3C" w:rsidRDefault="00C156A6" w:rsidP="00B26235">
      <w:pPr>
        <w:pStyle w:val="a3"/>
        <w:spacing w:before="0" w:beforeAutospacing="0" w:after="0" w:afterAutospacing="0"/>
        <w:ind w:right="142"/>
        <w:jc w:val="both"/>
        <w:textAlignment w:val="baseline"/>
        <w:rPr>
          <w:color w:val="000000" w:themeColor="text1"/>
          <w:sz w:val="32"/>
          <w:szCs w:val="32"/>
        </w:rPr>
      </w:pPr>
      <w:r w:rsidRPr="00C156A6">
        <w:rPr>
          <w:noProof/>
          <w:color w:val="000000" w:themeColor="text1"/>
          <w:sz w:val="32"/>
          <w:szCs w:val="32"/>
          <w:lang w:val="ru-RU" w:eastAsia="ru-RU"/>
        </w:rPr>
        <w:lastRenderedPageBreak/>
        <w:drawing>
          <wp:inline distT="0" distB="0" distL="0" distR="0" wp14:anchorId="0AF326C8" wp14:editId="7485E222">
            <wp:extent cx="6030595" cy="3395345"/>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0595" cy="3395345"/>
                    </a:xfrm>
                    <a:prstGeom prst="rect">
                      <a:avLst/>
                    </a:prstGeom>
                  </pic:spPr>
                </pic:pic>
              </a:graphicData>
            </a:graphic>
          </wp:inline>
        </w:drawing>
      </w:r>
      <w:r w:rsidR="00F54AEC" w:rsidRPr="00052F3C">
        <w:rPr>
          <w:color w:val="000000" w:themeColor="text1"/>
          <w:sz w:val="32"/>
          <w:szCs w:val="32"/>
        </w:rPr>
        <w:t xml:space="preserve"> </w:t>
      </w:r>
    </w:p>
    <w:p w:rsidR="00AC69A8" w:rsidRPr="00052F3C" w:rsidRDefault="00F63EE9" w:rsidP="00D74976">
      <w:pPr>
        <w:pStyle w:val="a3"/>
        <w:spacing w:before="0" w:beforeAutospacing="0" w:after="0" w:afterAutospacing="0"/>
        <w:ind w:right="142" w:firstLine="567"/>
        <w:jc w:val="both"/>
        <w:textAlignment w:val="baseline"/>
        <w:rPr>
          <w:color w:val="000000" w:themeColor="text1"/>
          <w:sz w:val="32"/>
          <w:szCs w:val="32"/>
        </w:rPr>
      </w:pPr>
      <w:r w:rsidRPr="00052F3C">
        <w:rPr>
          <w:color w:val="000000" w:themeColor="text1"/>
          <w:sz w:val="32"/>
          <w:szCs w:val="32"/>
        </w:rPr>
        <w:t xml:space="preserve">У Всеукраїнських конкурсах </w:t>
      </w:r>
      <w:r w:rsidR="00D74976" w:rsidRPr="00052F3C">
        <w:rPr>
          <w:color w:val="000000" w:themeColor="text1"/>
          <w:sz w:val="32"/>
          <w:szCs w:val="32"/>
        </w:rPr>
        <w:t xml:space="preserve">вихованці у 2024 році здобули </w:t>
      </w:r>
      <w:r w:rsidRPr="00052F3C">
        <w:rPr>
          <w:color w:val="000000" w:themeColor="text1"/>
          <w:sz w:val="32"/>
          <w:szCs w:val="32"/>
        </w:rPr>
        <w:t xml:space="preserve"> </w:t>
      </w:r>
      <w:r w:rsidR="00D74976" w:rsidRPr="00052F3C">
        <w:rPr>
          <w:color w:val="000000" w:themeColor="text1"/>
          <w:sz w:val="32"/>
          <w:szCs w:val="32"/>
        </w:rPr>
        <w:t>6 п</w:t>
      </w:r>
      <w:r w:rsidRPr="00052F3C">
        <w:rPr>
          <w:color w:val="000000" w:themeColor="text1"/>
          <w:sz w:val="32"/>
          <w:szCs w:val="32"/>
        </w:rPr>
        <w:t xml:space="preserve">ерших </w:t>
      </w:r>
      <w:r w:rsidR="00AC69A8" w:rsidRPr="00052F3C">
        <w:rPr>
          <w:color w:val="000000" w:themeColor="text1"/>
          <w:sz w:val="32"/>
          <w:szCs w:val="32"/>
        </w:rPr>
        <w:t>місць:</w:t>
      </w:r>
    </w:p>
    <w:p w:rsidR="00FB1CF6" w:rsidRPr="00052F3C" w:rsidRDefault="00F63EE9" w:rsidP="008C1C0E">
      <w:pPr>
        <w:pStyle w:val="a3"/>
        <w:numPr>
          <w:ilvl w:val="0"/>
          <w:numId w:val="6"/>
        </w:numPr>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 xml:space="preserve">Савицький Ілля та Савицький Тимофій за участь у </w:t>
      </w:r>
    </w:p>
    <w:p w:rsidR="00F63EE9" w:rsidRPr="00052F3C" w:rsidRDefault="00F63EE9" w:rsidP="00FB1CF6">
      <w:pPr>
        <w:pStyle w:val="a3"/>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 xml:space="preserve">Всеукраїнському дистанційному креативному фотопроєкті «Найкраща українська матуся» </w:t>
      </w:r>
      <w:r w:rsidR="00AC69A8" w:rsidRPr="00052F3C">
        <w:rPr>
          <w:color w:val="000000" w:themeColor="text1"/>
          <w:sz w:val="32"/>
          <w:szCs w:val="32"/>
        </w:rPr>
        <w:t>вихованець Арт-студії</w:t>
      </w:r>
      <w:r w:rsidRPr="00052F3C">
        <w:rPr>
          <w:color w:val="000000" w:themeColor="text1"/>
          <w:sz w:val="32"/>
          <w:szCs w:val="32"/>
        </w:rPr>
        <w:t xml:space="preserve"> «Веселка», керівник Надія Кізенко; </w:t>
      </w:r>
    </w:p>
    <w:p w:rsidR="00FB1CF6" w:rsidRPr="00052F3C" w:rsidRDefault="00AC69A8" w:rsidP="008C1C0E">
      <w:pPr>
        <w:pStyle w:val="a3"/>
        <w:numPr>
          <w:ilvl w:val="0"/>
          <w:numId w:val="6"/>
        </w:numPr>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 xml:space="preserve">Талалаєвська Софія за участь у Всеукраїнському </w:t>
      </w:r>
    </w:p>
    <w:p w:rsidR="00AC69A8" w:rsidRPr="00052F3C" w:rsidRDefault="00AC69A8" w:rsidP="00FB1CF6">
      <w:pPr>
        <w:pStyle w:val="a3"/>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родинному конкурсі фотопрезентацій «Вишиванка – оберіг моєї родини» вихованка Студії образотворчого мистецтва, керівник Анна Талалаєвська;</w:t>
      </w:r>
    </w:p>
    <w:p w:rsidR="00FB1CF6" w:rsidRPr="00052F3C" w:rsidRDefault="00AC69A8" w:rsidP="008C1C0E">
      <w:pPr>
        <w:pStyle w:val="a3"/>
        <w:numPr>
          <w:ilvl w:val="0"/>
          <w:numId w:val="6"/>
        </w:numPr>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 xml:space="preserve">Ліскевич Соломія за участь у Всеукраїнському родинному </w:t>
      </w:r>
    </w:p>
    <w:p w:rsidR="00AC69A8" w:rsidRPr="00052F3C" w:rsidRDefault="00AC69A8" w:rsidP="00FB1CF6">
      <w:pPr>
        <w:pStyle w:val="a3"/>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конкурсі фотопрезентацій «Вишиванка – оберіг моєї родини» вихованка фольклорної студії «Сорока» , керівник Людмила Солошенко;</w:t>
      </w:r>
    </w:p>
    <w:p w:rsidR="00FB1CF6" w:rsidRPr="00052F3C" w:rsidRDefault="00AC69A8" w:rsidP="008C1C0E">
      <w:pPr>
        <w:pStyle w:val="a3"/>
        <w:numPr>
          <w:ilvl w:val="0"/>
          <w:numId w:val="6"/>
        </w:numPr>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 xml:space="preserve">Домашенко Єлизавета за участь у Всеукраїнському </w:t>
      </w:r>
    </w:p>
    <w:p w:rsidR="00AC69A8" w:rsidRPr="00052F3C" w:rsidRDefault="00AC69A8" w:rsidP="00FB1CF6">
      <w:pPr>
        <w:pStyle w:val="a3"/>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конкурсі «Весняний цвіт»  гурток «Художня вишивка «Чарівна голочка», керівник Олена Дммитрієнко;</w:t>
      </w:r>
    </w:p>
    <w:p w:rsidR="00FB1CF6" w:rsidRPr="00052F3C" w:rsidRDefault="00AC69A8" w:rsidP="008C1C0E">
      <w:pPr>
        <w:pStyle w:val="a3"/>
        <w:numPr>
          <w:ilvl w:val="0"/>
          <w:numId w:val="6"/>
        </w:numPr>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 xml:space="preserve">Пономаренко Анастасія за участь у Всеукраїнському </w:t>
      </w:r>
    </w:p>
    <w:p w:rsidR="00AC69A8" w:rsidRPr="00052F3C" w:rsidRDefault="00AC69A8" w:rsidP="00FB1CF6">
      <w:pPr>
        <w:pStyle w:val="a3"/>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дистанційному конкурсі «Пасхальний кролик» гурток «Художня вишивка «Чарівна голочка</w:t>
      </w:r>
      <w:r w:rsidR="00FB1CF6" w:rsidRPr="00052F3C">
        <w:rPr>
          <w:color w:val="000000" w:themeColor="text1"/>
          <w:sz w:val="32"/>
          <w:szCs w:val="32"/>
        </w:rPr>
        <w:t>», керівник Олена Дм</w:t>
      </w:r>
      <w:r w:rsidRPr="00052F3C">
        <w:rPr>
          <w:color w:val="000000" w:themeColor="text1"/>
          <w:sz w:val="32"/>
          <w:szCs w:val="32"/>
        </w:rPr>
        <w:t>итрієнко</w:t>
      </w:r>
      <w:r w:rsidR="00D74976" w:rsidRPr="00052F3C">
        <w:rPr>
          <w:color w:val="000000" w:themeColor="text1"/>
          <w:sz w:val="32"/>
          <w:szCs w:val="32"/>
        </w:rPr>
        <w:t>;</w:t>
      </w:r>
    </w:p>
    <w:p w:rsidR="00D74976" w:rsidRPr="00052F3C" w:rsidRDefault="00D74976" w:rsidP="008C1C0E">
      <w:pPr>
        <w:pStyle w:val="a3"/>
        <w:numPr>
          <w:ilvl w:val="0"/>
          <w:numId w:val="6"/>
        </w:numPr>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 xml:space="preserve">Талалаєвська Васіліса за участь у Всеукраїнському  </w:t>
      </w:r>
    </w:p>
    <w:p w:rsidR="00D74976" w:rsidRPr="00052F3C" w:rsidRDefault="00D74976" w:rsidP="00D74976">
      <w:pPr>
        <w:pStyle w:val="a3"/>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дистанційному конкурсі «Пасхальний кролик» гурток бісероплетіння «Дивонамистинка», керівник Надія Кізенко.</w:t>
      </w:r>
    </w:p>
    <w:p w:rsidR="00D74976" w:rsidRPr="00052F3C" w:rsidRDefault="00D74976" w:rsidP="00FB1CF6">
      <w:pPr>
        <w:pStyle w:val="a3"/>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ab/>
        <w:t>За участь у Міжнародних конкурсах діти мають:</w:t>
      </w:r>
    </w:p>
    <w:p w:rsidR="00D74976" w:rsidRPr="00052F3C" w:rsidRDefault="00D74976" w:rsidP="008C1C0E">
      <w:pPr>
        <w:pStyle w:val="a3"/>
        <w:numPr>
          <w:ilvl w:val="0"/>
          <w:numId w:val="7"/>
        </w:numPr>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 xml:space="preserve">Три перших місця: </w:t>
      </w:r>
    </w:p>
    <w:p w:rsidR="00D74976" w:rsidRPr="00052F3C" w:rsidRDefault="00D74976" w:rsidP="00D74976">
      <w:pPr>
        <w:pStyle w:val="a3"/>
        <w:numPr>
          <w:ilvl w:val="0"/>
          <w:numId w:val="1"/>
        </w:numPr>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lastRenderedPageBreak/>
        <w:t>Шкоме</w:t>
      </w:r>
      <w:r w:rsidR="00E64C7E">
        <w:rPr>
          <w:color w:val="000000" w:themeColor="text1"/>
          <w:sz w:val="32"/>
          <w:szCs w:val="32"/>
        </w:rPr>
        <w:t>р</w:t>
      </w:r>
      <w:r w:rsidRPr="00052F3C">
        <w:rPr>
          <w:color w:val="000000" w:themeColor="text1"/>
          <w:sz w:val="32"/>
          <w:szCs w:val="32"/>
        </w:rPr>
        <w:t>дяка Мілана (Міжнародний багатожанровий дистанційний конкурс «Кришталеві зірки 2024», гурток «Художня вишивка «Чарівна голочка», керівник Олена Дмитрієнко);</w:t>
      </w:r>
    </w:p>
    <w:p w:rsidR="00DB535C" w:rsidRPr="00052F3C" w:rsidRDefault="00D74976" w:rsidP="00D74976">
      <w:pPr>
        <w:pStyle w:val="a3"/>
        <w:numPr>
          <w:ilvl w:val="0"/>
          <w:numId w:val="1"/>
        </w:numPr>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Колектив хореографічного гуртка «Ексклюзив»</w:t>
      </w:r>
    </w:p>
    <w:p w:rsidR="00DB535C" w:rsidRPr="00052F3C" w:rsidRDefault="00DB535C" w:rsidP="00DB535C">
      <w:pPr>
        <w:pStyle w:val="a3"/>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 xml:space="preserve">              </w:t>
      </w:r>
      <w:r w:rsidR="00D74976" w:rsidRPr="00052F3C">
        <w:rPr>
          <w:color w:val="000000" w:themeColor="text1"/>
          <w:sz w:val="32"/>
          <w:szCs w:val="32"/>
        </w:rPr>
        <w:t xml:space="preserve">(Міжнародний двотуровий конкурс мистецтв «Обдаровані </w:t>
      </w:r>
      <w:r w:rsidRPr="00052F3C">
        <w:rPr>
          <w:color w:val="000000" w:themeColor="text1"/>
          <w:sz w:val="32"/>
          <w:szCs w:val="32"/>
        </w:rPr>
        <w:t xml:space="preserve">  </w:t>
      </w:r>
    </w:p>
    <w:p w:rsidR="00DB535C" w:rsidRPr="00052F3C" w:rsidRDefault="00DB535C" w:rsidP="00DB535C">
      <w:pPr>
        <w:pStyle w:val="a3"/>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 xml:space="preserve">               </w:t>
      </w:r>
      <w:r w:rsidR="00D74976" w:rsidRPr="00052F3C">
        <w:rPr>
          <w:color w:val="000000" w:themeColor="text1"/>
          <w:sz w:val="32"/>
          <w:szCs w:val="32"/>
        </w:rPr>
        <w:t>зірки»,</w:t>
      </w:r>
      <w:r w:rsidRPr="00052F3C">
        <w:rPr>
          <w:color w:val="000000" w:themeColor="text1"/>
          <w:sz w:val="32"/>
          <w:szCs w:val="32"/>
        </w:rPr>
        <w:t xml:space="preserve"> керівник Ірина Багіна)</w:t>
      </w:r>
    </w:p>
    <w:p w:rsidR="00DB535C" w:rsidRPr="00052F3C" w:rsidRDefault="00DB535C" w:rsidP="00DB535C">
      <w:pPr>
        <w:pStyle w:val="a3"/>
        <w:numPr>
          <w:ilvl w:val="0"/>
          <w:numId w:val="1"/>
        </w:numPr>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Федько Тетяна (Міжнародний двотуровий конкурс мистецтв «Янголи Різдва», студія образотворчого мистецтва «Соняшник», керівник Анна Талалаєвська).</w:t>
      </w:r>
    </w:p>
    <w:p w:rsidR="00DB535C" w:rsidRPr="00052F3C" w:rsidRDefault="00DB535C" w:rsidP="008C1C0E">
      <w:pPr>
        <w:pStyle w:val="a3"/>
        <w:numPr>
          <w:ilvl w:val="0"/>
          <w:numId w:val="7"/>
        </w:numPr>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 xml:space="preserve"> </w:t>
      </w:r>
      <w:r w:rsidR="00D74976" w:rsidRPr="00052F3C">
        <w:rPr>
          <w:color w:val="000000" w:themeColor="text1"/>
          <w:sz w:val="32"/>
          <w:szCs w:val="32"/>
        </w:rPr>
        <w:t xml:space="preserve"> </w:t>
      </w:r>
      <w:r w:rsidRPr="00052F3C">
        <w:rPr>
          <w:color w:val="000000" w:themeColor="text1"/>
          <w:sz w:val="32"/>
          <w:szCs w:val="32"/>
        </w:rPr>
        <w:t>Д</w:t>
      </w:r>
      <w:r w:rsidR="00D74976" w:rsidRPr="00052F3C">
        <w:rPr>
          <w:color w:val="000000" w:themeColor="text1"/>
          <w:sz w:val="32"/>
          <w:szCs w:val="32"/>
        </w:rPr>
        <w:t>ва</w:t>
      </w:r>
      <w:r w:rsidRPr="00052F3C">
        <w:rPr>
          <w:color w:val="000000" w:themeColor="text1"/>
          <w:sz w:val="32"/>
          <w:szCs w:val="32"/>
        </w:rPr>
        <w:t xml:space="preserve"> </w:t>
      </w:r>
      <w:r w:rsidR="00D74976" w:rsidRPr="00052F3C">
        <w:rPr>
          <w:color w:val="000000" w:themeColor="text1"/>
          <w:sz w:val="32"/>
          <w:szCs w:val="32"/>
        </w:rPr>
        <w:t xml:space="preserve"> других</w:t>
      </w:r>
      <w:r w:rsidRPr="00052F3C">
        <w:rPr>
          <w:color w:val="000000" w:themeColor="text1"/>
          <w:sz w:val="32"/>
          <w:szCs w:val="32"/>
        </w:rPr>
        <w:t xml:space="preserve"> місця:</w:t>
      </w:r>
    </w:p>
    <w:p w:rsidR="00DB535C" w:rsidRPr="00052F3C" w:rsidRDefault="00DB535C" w:rsidP="00DB535C">
      <w:pPr>
        <w:pStyle w:val="a3"/>
        <w:numPr>
          <w:ilvl w:val="0"/>
          <w:numId w:val="1"/>
        </w:numPr>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 xml:space="preserve">Кізенко Артем ( Міжнародний дистанційний фотоконкурс «Autumn gueen and </w:t>
      </w:r>
      <w:r w:rsidRPr="00052F3C">
        <w:rPr>
          <w:color w:val="000000" w:themeColor="text1"/>
          <w:sz w:val="32"/>
          <w:szCs w:val="32"/>
          <w:lang w:val="en-US"/>
        </w:rPr>
        <w:t>a</w:t>
      </w:r>
      <w:r w:rsidRPr="00052F3C">
        <w:rPr>
          <w:color w:val="000000" w:themeColor="text1"/>
          <w:sz w:val="32"/>
          <w:szCs w:val="32"/>
        </w:rPr>
        <w:t xml:space="preserve">utumn </w:t>
      </w:r>
      <w:r w:rsidRPr="00052F3C">
        <w:rPr>
          <w:color w:val="000000" w:themeColor="text1"/>
          <w:sz w:val="32"/>
          <w:szCs w:val="32"/>
          <w:lang w:val="en-US"/>
        </w:rPr>
        <w:t>king</w:t>
      </w:r>
      <w:r w:rsidRPr="00052F3C">
        <w:rPr>
          <w:color w:val="000000" w:themeColor="text1"/>
          <w:sz w:val="32"/>
          <w:szCs w:val="32"/>
        </w:rPr>
        <w:t xml:space="preserve"> 2024», гурток бісероплетіння «Дивонамистинка», керівник Надія Кізенко);</w:t>
      </w:r>
    </w:p>
    <w:p w:rsidR="00DB535C" w:rsidRPr="00052F3C" w:rsidRDefault="00DB535C" w:rsidP="00DB535C">
      <w:pPr>
        <w:pStyle w:val="a3"/>
        <w:numPr>
          <w:ilvl w:val="0"/>
          <w:numId w:val="1"/>
        </w:numPr>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Кізенко Артем ( Міжнародний багатожанровий дистанційний конкурс «Осінні барви 2024», гурток бісероплетіння «Дивонамистинка», керівник Надія Кізенко).</w:t>
      </w:r>
    </w:p>
    <w:p w:rsidR="00D74976" w:rsidRPr="00052F3C" w:rsidRDefault="00DB535C" w:rsidP="008C1C0E">
      <w:pPr>
        <w:pStyle w:val="a3"/>
        <w:numPr>
          <w:ilvl w:val="0"/>
          <w:numId w:val="7"/>
        </w:numPr>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Ч</w:t>
      </w:r>
      <w:r w:rsidR="00D74976" w:rsidRPr="00052F3C">
        <w:rPr>
          <w:color w:val="000000" w:themeColor="text1"/>
          <w:sz w:val="32"/>
          <w:szCs w:val="32"/>
        </w:rPr>
        <w:t>отири</w:t>
      </w:r>
      <w:r w:rsidRPr="00052F3C">
        <w:rPr>
          <w:color w:val="000000" w:themeColor="text1"/>
          <w:sz w:val="32"/>
          <w:szCs w:val="32"/>
        </w:rPr>
        <w:t xml:space="preserve"> </w:t>
      </w:r>
      <w:r w:rsidR="00D74976" w:rsidRPr="00052F3C">
        <w:rPr>
          <w:color w:val="000000" w:themeColor="text1"/>
          <w:sz w:val="32"/>
          <w:szCs w:val="32"/>
        </w:rPr>
        <w:t>третіх</w:t>
      </w:r>
      <w:r w:rsidRPr="00052F3C">
        <w:rPr>
          <w:color w:val="000000" w:themeColor="text1"/>
          <w:sz w:val="32"/>
          <w:szCs w:val="32"/>
        </w:rPr>
        <w:t xml:space="preserve"> місця:</w:t>
      </w:r>
    </w:p>
    <w:p w:rsidR="00DB535C" w:rsidRPr="00052F3C" w:rsidRDefault="00DB535C" w:rsidP="00C871E6">
      <w:pPr>
        <w:pStyle w:val="a3"/>
        <w:numPr>
          <w:ilvl w:val="0"/>
          <w:numId w:val="1"/>
        </w:numPr>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Колектив хореографічного гуртка «Ексклюзив»              (Міжнародний двотуровий конкурс мистецтв «Обдаровані                зірки», керівник Ірина Багіна)</w:t>
      </w:r>
      <w:r w:rsidR="00052F3C" w:rsidRPr="00052F3C">
        <w:rPr>
          <w:color w:val="000000" w:themeColor="text1"/>
          <w:sz w:val="32"/>
          <w:szCs w:val="32"/>
        </w:rPr>
        <w:t xml:space="preserve"> – 2 місця різних вікових категорій;</w:t>
      </w:r>
    </w:p>
    <w:p w:rsidR="00052F3C" w:rsidRPr="00052F3C" w:rsidRDefault="00052F3C" w:rsidP="00052F3C">
      <w:pPr>
        <w:pStyle w:val="a3"/>
        <w:numPr>
          <w:ilvl w:val="0"/>
          <w:numId w:val="1"/>
        </w:numPr>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Талалаєвська Софія (Міжнародний двотуровий конкурс мистецтв «Обдаровані  зірки», керівник Людмила Солошенко);</w:t>
      </w:r>
    </w:p>
    <w:p w:rsidR="00052F3C" w:rsidRPr="00052F3C" w:rsidRDefault="00052F3C" w:rsidP="00052F3C">
      <w:pPr>
        <w:pStyle w:val="a3"/>
        <w:numPr>
          <w:ilvl w:val="0"/>
          <w:numId w:val="1"/>
        </w:numPr>
        <w:spacing w:before="0" w:beforeAutospacing="0" w:after="0" w:afterAutospacing="0"/>
        <w:ind w:right="142"/>
        <w:jc w:val="both"/>
        <w:textAlignment w:val="baseline"/>
        <w:rPr>
          <w:color w:val="000000" w:themeColor="text1"/>
          <w:sz w:val="32"/>
          <w:szCs w:val="32"/>
        </w:rPr>
      </w:pPr>
      <w:r w:rsidRPr="00052F3C">
        <w:rPr>
          <w:color w:val="000000" w:themeColor="text1"/>
          <w:sz w:val="32"/>
          <w:szCs w:val="32"/>
        </w:rPr>
        <w:t>Зуб Дарина (Міжнародний конкурс еколого-валеологічної спрямованості «Квітка буття» гурток цифрова фотографія, керівник Анна Кратко).</w:t>
      </w:r>
    </w:p>
    <w:p w:rsidR="00D4561B" w:rsidRPr="00052F3C" w:rsidRDefault="00287B3D" w:rsidP="00287B3D">
      <w:pPr>
        <w:pStyle w:val="a3"/>
        <w:spacing w:before="0" w:beforeAutospacing="0" w:after="0" w:afterAutospacing="0"/>
        <w:ind w:right="142" w:firstLine="567"/>
        <w:jc w:val="both"/>
        <w:textAlignment w:val="baseline"/>
        <w:rPr>
          <w:color w:val="000000" w:themeColor="text1"/>
          <w:sz w:val="32"/>
          <w:szCs w:val="32"/>
        </w:rPr>
      </w:pPr>
      <w:r w:rsidRPr="00052F3C">
        <w:rPr>
          <w:color w:val="000000" w:themeColor="text1"/>
          <w:sz w:val="32"/>
          <w:szCs w:val="32"/>
        </w:rPr>
        <w:t xml:space="preserve">Також в арсеналі учасників є гран-прі в обласному етапі Всеукраїнського конкурсу дитячої творчості «Україна – Мрія!» перемогу здобула колективна робота вихованців гуртка декоративно-ужиткового мистецтва – Севастьянова Ірина, Омельчук Наталя, Рядська Діана, Братченко Світлана. Керівник гуртка  Фомічова Варвара Василівна. </w:t>
      </w:r>
    </w:p>
    <w:p w:rsidR="00345A8A" w:rsidRPr="00992737" w:rsidRDefault="00C156A6" w:rsidP="00C156A6">
      <w:pPr>
        <w:pStyle w:val="a3"/>
        <w:spacing w:before="0" w:beforeAutospacing="0" w:after="0" w:afterAutospacing="0"/>
        <w:ind w:right="142"/>
        <w:jc w:val="both"/>
        <w:textAlignment w:val="baseline"/>
        <w:rPr>
          <w:sz w:val="32"/>
          <w:szCs w:val="32"/>
        </w:rPr>
      </w:pPr>
      <w:r w:rsidRPr="00C156A6">
        <w:rPr>
          <w:noProof/>
          <w:sz w:val="32"/>
          <w:szCs w:val="32"/>
          <w:lang w:val="ru-RU" w:eastAsia="ru-RU"/>
        </w:rPr>
        <w:lastRenderedPageBreak/>
        <w:drawing>
          <wp:inline distT="0" distB="0" distL="0" distR="0" wp14:anchorId="7869DFF0" wp14:editId="68C6768F">
            <wp:extent cx="6030595" cy="3395345"/>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30595" cy="3395345"/>
                    </a:xfrm>
                    <a:prstGeom prst="rect">
                      <a:avLst/>
                    </a:prstGeom>
                  </pic:spPr>
                </pic:pic>
              </a:graphicData>
            </a:graphic>
          </wp:inline>
        </w:drawing>
      </w:r>
      <w:r w:rsidR="00D4561B" w:rsidRPr="00992737">
        <w:rPr>
          <w:sz w:val="32"/>
          <w:szCs w:val="32"/>
        </w:rPr>
        <w:t xml:space="preserve">     Позашкільний підрозділ Носівського ліцею № 1 під керівництвом Наталії Євсович </w:t>
      </w:r>
      <w:r w:rsidR="005C68A5" w:rsidRPr="00992737">
        <w:rPr>
          <w:sz w:val="32"/>
          <w:szCs w:val="32"/>
        </w:rPr>
        <w:t>у 2024 році взяли участь у Міжнародному</w:t>
      </w:r>
      <w:r w:rsidR="00345A8A" w:rsidRPr="00992737">
        <w:rPr>
          <w:sz w:val="32"/>
          <w:szCs w:val="32"/>
        </w:rPr>
        <w:t xml:space="preserve"> фестивалі-конкурсі дитячого та молодіжного хореографічного мистецтва «Квітневі викрутаси», де стали переможцями.</w:t>
      </w:r>
    </w:p>
    <w:p w:rsidR="00345A8A" w:rsidRPr="00992737" w:rsidRDefault="00345A8A" w:rsidP="00992737">
      <w:pPr>
        <w:pStyle w:val="a3"/>
        <w:spacing w:before="0" w:beforeAutospacing="0" w:after="0" w:afterAutospacing="0"/>
        <w:ind w:right="142" w:firstLine="567"/>
        <w:jc w:val="both"/>
        <w:textAlignment w:val="baseline"/>
        <w:rPr>
          <w:sz w:val="32"/>
          <w:szCs w:val="32"/>
        </w:rPr>
      </w:pPr>
      <w:r w:rsidRPr="00992737">
        <w:rPr>
          <w:sz w:val="32"/>
          <w:szCs w:val="32"/>
        </w:rPr>
        <w:t>06 жовтня 2024 року відбувся фест</w:t>
      </w:r>
      <w:r w:rsidR="005415A8">
        <w:rPr>
          <w:sz w:val="32"/>
          <w:szCs w:val="32"/>
        </w:rPr>
        <w:t>иваль «Талановиті діти України»</w:t>
      </w:r>
      <w:r w:rsidRPr="00992737">
        <w:rPr>
          <w:sz w:val="32"/>
          <w:szCs w:val="32"/>
        </w:rPr>
        <w:t>, де учасники Народного художнього колективу хореографічного ансамблю «Кришталевий черевичок»</w:t>
      </w:r>
      <w:r w:rsidR="00D4561B" w:rsidRPr="00992737">
        <w:rPr>
          <w:sz w:val="32"/>
          <w:szCs w:val="32"/>
        </w:rPr>
        <w:t xml:space="preserve"> </w:t>
      </w:r>
      <w:r w:rsidRPr="00992737">
        <w:rPr>
          <w:sz w:val="32"/>
          <w:szCs w:val="32"/>
        </w:rPr>
        <w:t>отримали почесні три перших місця.</w:t>
      </w:r>
    </w:p>
    <w:p w:rsidR="00D4561B" w:rsidRDefault="00345A8A" w:rsidP="00992737">
      <w:pPr>
        <w:pStyle w:val="a3"/>
        <w:spacing w:before="0" w:beforeAutospacing="0" w:after="0" w:afterAutospacing="0"/>
        <w:ind w:right="142" w:firstLine="567"/>
        <w:jc w:val="both"/>
        <w:textAlignment w:val="baseline"/>
        <w:rPr>
          <w:sz w:val="32"/>
          <w:szCs w:val="32"/>
        </w:rPr>
      </w:pPr>
      <w:r w:rsidRPr="00992737">
        <w:rPr>
          <w:sz w:val="32"/>
          <w:szCs w:val="32"/>
        </w:rPr>
        <w:t>Аналогічний конкурс проходив 07.12.2024 року у м. Києві. Учасники підготовчої групи Народного художнього колективу хору «Васильки» імені Василя Бурноса вибороли чотири І місця.</w:t>
      </w:r>
    </w:p>
    <w:p w:rsidR="00C156A6" w:rsidRDefault="00C156A6" w:rsidP="00C156A6">
      <w:pPr>
        <w:pStyle w:val="a3"/>
        <w:spacing w:before="0" w:beforeAutospacing="0" w:after="0" w:afterAutospacing="0"/>
        <w:ind w:right="142"/>
        <w:jc w:val="both"/>
        <w:textAlignment w:val="baseline"/>
        <w:rPr>
          <w:sz w:val="32"/>
          <w:szCs w:val="32"/>
        </w:rPr>
      </w:pPr>
      <w:r w:rsidRPr="00C156A6">
        <w:rPr>
          <w:noProof/>
          <w:sz w:val="32"/>
          <w:szCs w:val="32"/>
          <w:lang w:val="ru-RU" w:eastAsia="ru-RU"/>
        </w:rPr>
        <w:drawing>
          <wp:inline distT="0" distB="0" distL="0" distR="0" wp14:anchorId="0A7061B6" wp14:editId="4AB5BC5E">
            <wp:extent cx="6030595" cy="3395345"/>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30595" cy="3395345"/>
                    </a:xfrm>
                    <a:prstGeom prst="rect">
                      <a:avLst/>
                    </a:prstGeom>
                  </pic:spPr>
                </pic:pic>
              </a:graphicData>
            </a:graphic>
          </wp:inline>
        </w:drawing>
      </w:r>
    </w:p>
    <w:p w:rsidR="005415A8" w:rsidRPr="00992737" w:rsidRDefault="005415A8" w:rsidP="00C156A6">
      <w:pPr>
        <w:pStyle w:val="a3"/>
        <w:spacing w:before="0" w:beforeAutospacing="0" w:after="0" w:afterAutospacing="0"/>
        <w:ind w:right="142" w:firstLine="567"/>
        <w:jc w:val="both"/>
        <w:textAlignment w:val="baseline"/>
        <w:rPr>
          <w:color w:val="333333"/>
          <w:sz w:val="32"/>
          <w:szCs w:val="32"/>
        </w:rPr>
      </w:pPr>
      <w:r w:rsidRPr="00992737">
        <w:rPr>
          <w:sz w:val="32"/>
          <w:szCs w:val="32"/>
        </w:rPr>
        <w:lastRenderedPageBreak/>
        <w:t xml:space="preserve">КПНЗ «ДЮСШ» надає послуги 341 вихованцю у 30 групах, у ЦДЮТ функціонує 35 гуртків, де на кінець 2024 року  навчаються 534 вихованці,   </w:t>
      </w:r>
      <w:r w:rsidRPr="00992737">
        <w:rPr>
          <w:rStyle w:val="a8"/>
          <w:i w:val="0"/>
          <w:color w:val="333333"/>
          <w:sz w:val="32"/>
          <w:szCs w:val="32"/>
          <w:bdr w:val="none" w:sz="0" w:space="0" w:color="auto" w:frame="1"/>
        </w:rPr>
        <w:t>позашкільний підрозділ</w:t>
      </w:r>
      <w:r w:rsidRPr="00992737">
        <w:rPr>
          <w:i/>
          <w:sz w:val="32"/>
          <w:szCs w:val="32"/>
        </w:rPr>
        <w:t xml:space="preserve"> </w:t>
      </w:r>
      <w:r w:rsidRPr="00992737">
        <w:rPr>
          <w:sz w:val="32"/>
          <w:szCs w:val="32"/>
        </w:rPr>
        <w:t>Носівського ліцею № 1відвідує</w:t>
      </w:r>
      <w:r w:rsidRPr="00992737">
        <w:rPr>
          <w:rStyle w:val="a8"/>
          <w:color w:val="333333"/>
          <w:sz w:val="32"/>
          <w:szCs w:val="32"/>
          <w:bdr w:val="none" w:sz="0" w:space="0" w:color="auto" w:frame="1"/>
        </w:rPr>
        <w:t xml:space="preserve"> </w:t>
      </w:r>
      <w:r w:rsidRPr="00992737">
        <w:rPr>
          <w:rStyle w:val="a8"/>
          <w:i w:val="0"/>
          <w:color w:val="333333"/>
          <w:sz w:val="32"/>
          <w:szCs w:val="32"/>
          <w:bdr w:val="none" w:sz="0" w:space="0" w:color="auto" w:frame="1"/>
        </w:rPr>
        <w:t xml:space="preserve"> 150 вихованців (2 групи</w:t>
      </w:r>
      <w:r w:rsidRPr="00992737">
        <w:rPr>
          <w:rStyle w:val="a8"/>
          <w:color w:val="333333"/>
          <w:sz w:val="32"/>
          <w:szCs w:val="32"/>
          <w:bdr w:val="none" w:sz="0" w:space="0" w:color="auto" w:frame="1"/>
        </w:rPr>
        <w:t xml:space="preserve">).          </w:t>
      </w:r>
    </w:p>
    <w:p w:rsidR="00D4561B" w:rsidRPr="00992737" w:rsidRDefault="00D4561B" w:rsidP="00992737">
      <w:pPr>
        <w:pStyle w:val="a3"/>
        <w:spacing w:before="0" w:beforeAutospacing="0" w:after="0" w:afterAutospacing="0"/>
        <w:ind w:right="142" w:firstLine="567"/>
        <w:jc w:val="both"/>
        <w:textAlignment w:val="baseline"/>
        <w:rPr>
          <w:color w:val="000000" w:themeColor="text1"/>
          <w:sz w:val="32"/>
          <w:szCs w:val="32"/>
        </w:rPr>
      </w:pPr>
      <w:r w:rsidRPr="00992737">
        <w:rPr>
          <w:i/>
          <w:color w:val="000000" w:themeColor="text1"/>
          <w:sz w:val="32"/>
          <w:szCs w:val="32"/>
        </w:rPr>
        <w:t xml:space="preserve">    </w:t>
      </w:r>
      <w:r w:rsidR="00345A8A" w:rsidRPr="00992737">
        <w:rPr>
          <w:color w:val="000000" w:themeColor="text1"/>
          <w:sz w:val="32"/>
          <w:szCs w:val="32"/>
        </w:rPr>
        <w:t xml:space="preserve">За період 2024 року вихованці </w:t>
      </w:r>
      <w:r w:rsidRPr="00992737">
        <w:rPr>
          <w:color w:val="000000" w:themeColor="text1"/>
          <w:sz w:val="32"/>
          <w:szCs w:val="32"/>
          <w:shd w:val="clear" w:color="auto" w:fill="FFFFFF"/>
        </w:rPr>
        <w:t>КПНЗ «ДЮСШ»</w:t>
      </w:r>
      <w:r w:rsidR="0033005D" w:rsidRPr="00992737">
        <w:rPr>
          <w:color w:val="000000" w:themeColor="text1"/>
          <w:sz w:val="32"/>
          <w:szCs w:val="32"/>
        </w:rPr>
        <w:t xml:space="preserve"> стали учасниками 68</w:t>
      </w:r>
      <w:r w:rsidR="00345A8A" w:rsidRPr="00992737">
        <w:rPr>
          <w:color w:val="000000" w:themeColor="text1"/>
          <w:sz w:val="32"/>
          <w:szCs w:val="32"/>
        </w:rPr>
        <w:t xml:space="preserve"> </w:t>
      </w:r>
      <w:r w:rsidRPr="00992737">
        <w:rPr>
          <w:color w:val="000000" w:themeColor="text1"/>
          <w:sz w:val="32"/>
          <w:szCs w:val="32"/>
        </w:rPr>
        <w:t>змаг</w:t>
      </w:r>
      <w:r w:rsidR="0033005D" w:rsidRPr="00992737">
        <w:rPr>
          <w:color w:val="000000" w:themeColor="text1"/>
          <w:sz w:val="32"/>
          <w:szCs w:val="32"/>
        </w:rPr>
        <w:t>ань: 34</w:t>
      </w:r>
      <w:r w:rsidRPr="00992737">
        <w:rPr>
          <w:color w:val="000000" w:themeColor="text1"/>
          <w:sz w:val="32"/>
          <w:szCs w:val="32"/>
        </w:rPr>
        <w:t xml:space="preserve"> - на базі Носівського комунального позашкільного навчального закладу «Дит</w:t>
      </w:r>
      <w:r w:rsidR="0033005D" w:rsidRPr="00992737">
        <w:rPr>
          <w:color w:val="000000" w:themeColor="text1"/>
          <w:sz w:val="32"/>
          <w:szCs w:val="32"/>
        </w:rPr>
        <w:t>ячо-юнацька спортивна школа», 16</w:t>
      </w:r>
      <w:r w:rsidRPr="00992737">
        <w:rPr>
          <w:color w:val="000000" w:themeColor="text1"/>
          <w:sz w:val="32"/>
          <w:szCs w:val="32"/>
        </w:rPr>
        <w:t xml:space="preserve"> - на базі обласних закладів,  </w:t>
      </w:r>
      <w:r w:rsidR="0033005D" w:rsidRPr="00992737">
        <w:rPr>
          <w:color w:val="000000" w:themeColor="text1"/>
          <w:sz w:val="32"/>
          <w:szCs w:val="32"/>
        </w:rPr>
        <w:t>18 - Всеукраїнських</w:t>
      </w:r>
      <w:r w:rsidRPr="00992737">
        <w:rPr>
          <w:color w:val="000000" w:themeColor="text1"/>
          <w:sz w:val="32"/>
          <w:szCs w:val="32"/>
        </w:rPr>
        <w:t>:</w:t>
      </w:r>
    </w:p>
    <w:p w:rsidR="00D4561B" w:rsidRPr="00992737" w:rsidRDefault="0033005D" w:rsidP="008C1C0E">
      <w:pPr>
        <w:pStyle w:val="a3"/>
        <w:numPr>
          <w:ilvl w:val="0"/>
          <w:numId w:val="7"/>
        </w:numPr>
        <w:spacing w:before="0" w:beforeAutospacing="0" w:after="0" w:afterAutospacing="0"/>
        <w:ind w:left="0" w:right="142" w:firstLine="567"/>
        <w:jc w:val="both"/>
        <w:textAlignment w:val="baseline"/>
        <w:rPr>
          <w:color w:val="000000" w:themeColor="text1"/>
          <w:sz w:val="32"/>
          <w:szCs w:val="32"/>
        </w:rPr>
      </w:pPr>
      <w:r w:rsidRPr="00992737">
        <w:rPr>
          <w:color w:val="000000" w:themeColor="text1"/>
          <w:sz w:val="32"/>
          <w:szCs w:val="32"/>
        </w:rPr>
        <w:t>з легкої атлетики – 23</w:t>
      </w:r>
      <w:r w:rsidR="00D4561B" w:rsidRPr="00992737">
        <w:rPr>
          <w:color w:val="000000" w:themeColor="text1"/>
          <w:sz w:val="32"/>
          <w:szCs w:val="32"/>
        </w:rPr>
        <w:t xml:space="preserve">, </w:t>
      </w:r>
    </w:p>
    <w:p w:rsidR="00D4561B" w:rsidRPr="00992737" w:rsidRDefault="0033005D" w:rsidP="008C1C0E">
      <w:pPr>
        <w:pStyle w:val="a3"/>
        <w:numPr>
          <w:ilvl w:val="0"/>
          <w:numId w:val="7"/>
        </w:numPr>
        <w:spacing w:before="0" w:beforeAutospacing="0" w:after="0" w:afterAutospacing="0"/>
        <w:ind w:left="0" w:right="142" w:firstLine="567"/>
        <w:jc w:val="both"/>
        <w:textAlignment w:val="baseline"/>
        <w:rPr>
          <w:color w:val="000000" w:themeColor="text1"/>
          <w:sz w:val="32"/>
          <w:szCs w:val="32"/>
        </w:rPr>
      </w:pPr>
      <w:r w:rsidRPr="00992737">
        <w:rPr>
          <w:color w:val="000000" w:themeColor="text1"/>
          <w:sz w:val="32"/>
          <w:szCs w:val="32"/>
        </w:rPr>
        <w:t>з футболу – 25</w:t>
      </w:r>
      <w:r w:rsidR="00D4561B" w:rsidRPr="00992737">
        <w:rPr>
          <w:color w:val="000000" w:themeColor="text1"/>
          <w:sz w:val="32"/>
          <w:szCs w:val="32"/>
        </w:rPr>
        <w:t xml:space="preserve">, </w:t>
      </w:r>
    </w:p>
    <w:p w:rsidR="00D4561B" w:rsidRPr="00992737" w:rsidRDefault="00D4561B" w:rsidP="008C1C0E">
      <w:pPr>
        <w:pStyle w:val="a3"/>
        <w:numPr>
          <w:ilvl w:val="0"/>
          <w:numId w:val="7"/>
        </w:numPr>
        <w:spacing w:before="0" w:beforeAutospacing="0" w:after="0" w:afterAutospacing="0"/>
        <w:ind w:left="0" w:right="142" w:firstLine="567"/>
        <w:jc w:val="both"/>
        <w:textAlignment w:val="baseline"/>
        <w:rPr>
          <w:color w:val="000000" w:themeColor="text1"/>
          <w:sz w:val="32"/>
          <w:szCs w:val="32"/>
        </w:rPr>
      </w:pPr>
      <w:r w:rsidRPr="00992737">
        <w:rPr>
          <w:color w:val="000000" w:themeColor="text1"/>
          <w:sz w:val="32"/>
          <w:szCs w:val="32"/>
        </w:rPr>
        <w:t>змагання з кіокушин-</w:t>
      </w:r>
      <w:r w:rsidR="0033005D" w:rsidRPr="00992737">
        <w:rPr>
          <w:color w:val="000000" w:themeColor="text1"/>
          <w:sz w:val="32"/>
          <w:szCs w:val="32"/>
        </w:rPr>
        <w:t>кай - 10</w:t>
      </w:r>
      <w:r w:rsidRPr="00992737">
        <w:rPr>
          <w:color w:val="000000" w:themeColor="text1"/>
          <w:sz w:val="32"/>
          <w:szCs w:val="32"/>
        </w:rPr>
        <w:t xml:space="preserve">, </w:t>
      </w:r>
    </w:p>
    <w:p w:rsidR="00D4561B" w:rsidRPr="00992737" w:rsidRDefault="0033005D" w:rsidP="008C1C0E">
      <w:pPr>
        <w:pStyle w:val="a3"/>
        <w:numPr>
          <w:ilvl w:val="0"/>
          <w:numId w:val="7"/>
        </w:numPr>
        <w:spacing w:before="0" w:beforeAutospacing="0" w:after="0" w:afterAutospacing="0"/>
        <w:ind w:left="0" w:right="142" w:firstLine="567"/>
        <w:jc w:val="both"/>
        <w:textAlignment w:val="baseline"/>
        <w:rPr>
          <w:color w:val="000000" w:themeColor="text1"/>
          <w:sz w:val="32"/>
          <w:szCs w:val="32"/>
        </w:rPr>
      </w:pPr>
      <w:r w:rsidRPr="00992737">
        <w:rPr>
          <w:color w:val="000000" w:themeColor="text1"/>
          <w:sz w:val="32"/>
          <w:szCs w:val="32"/>
        </w:rPr>
        <w:t>з вільної боротьби – 4</w:t>
      </w:r>
      <w:r w:rsidR="00D4561B" w:rsidRPr="00992737">
        <w:rPr>
          <w:color w:val="000000" w:themeColor="text1"/>
          <w:sz w:val="32"/>
          <w:szCs w:val="32"/>
        </w:rPr>
        <w:t>,</w:t>
      </w:r>
    </w:p>
    <w:p w:rsidR="0033005D" w:rsidRPr="00992737" w:rsidRDefault="0033005D" w:rsidP="008C1C0E">
      <w:pPr>
        <w:pStyle w:val="a3"/>
        <w:numPr>
          <w:ilvl w:val="0"/>
          <w:numId w:val="7"/>
        </w:numPr>
        <w:spacing w:before="0" w:beforeAutospacing="0" w:after="0" w:afterAutospacing="0"/>
        <w:ind w:left="0" w:right="142" w:firstLine="567"/>
        <w:jc w:val="both"/>
        <w:textAlignment w:val="baseline"/>
        <w:rPr>
          <w:color w:val="000000" w:themeColor="text1"/>
          <w:sz w:val="32"/>
          <w:szCs w:val="32"/>
        </w:rPr>
      </w:pPr>
      <w:r w:rsidRPr="00992737">
        <w:rPr>
          <w:color w:val="000000" w:themeColor="text1"/>
          <w:sz w:val="32"/>
          <w:szCs w:val="32"/>
        </w:rPr>
        <w:t>боксу – 6.</w:t>
      </w:r>
    </w:p>
    <w:p w:rsidR="0033005D" w:rsidRPr="00992737" w:rsidRDefault="00D4561B" w:rsidP="00992737">
      <w:pPr>
        <w:pStyle w:val="a3"/>
        <w:spacing w:before="0" w:beforeAutospacing="0" w:after="0" w:afterAutospacing="0"/>
        <w:ind w:right="142" w:firstLine="567"/>
        <w:jc w:val="both"/>
        <w:textAlignment w:val="baseline"/>
        <w:rPr>
          <w:color w:val="000000" w:themeColor="text1"/>
          <w:sz w:val="32"/>
          <w:szCs w:val="32"/>
        </w:rPr>
      </w:pPr>
      <w:r w:rsidRPr="00992737">
        <w:rPr>
          <w:color w:val="000000" w:themeColor="text1"/>
          <w:sz w:val="32"/>
          <w:szCs w:val="32"/>
        </w:rPr>
        <w:t xml:space="preserve">В загальному заліку вихованці спортивної школи мають </w:t>
      </w:r>
      <w:r w:rsidR="0033005D" w:rsidRPr="00992737">
        <w:rPr>
          <w:color w:val="000000" w:themeColor="text1"/>
          <w:sz w:val="32"/>
          <w:szCs w:val="32"/>
        </w:rPr>
        <w:t>147 перемог:</w:t>
      </w:r>
    </w:p>
    <w:p w:rsidR="0033005D" w:rsidRPr="00992737" w:rsidRDefault="0033005D" w:rsidP="00992737">
      <w:pPr>
        <w:pStyle w:val="a3"/>
        <w:spacing w:before="0" w:beforeAutospacing="0" w:after="0" w:afterAutospacing="0"/>
        <w:ind w:right="142" w:firstLine="567"/>
        <w:jc w:val="both"/>
        <w:textAlignment w:val="baseline"/>
        <w:rPr>
          <w:color w:val="000000" w:themeColor="text1"/>
          <w:sz w:val="32"/>
          <w:szCs w:val="32"/>
        </w:rPr>
      </w:pPr>
      <w:r w:rsidRPr="00992737">
        <w:rPr>
          <w:color w:val="000000" w:themeColor="text1"/>
          <w:sz w:val="32"/>
          <w:szCs w:val="32"/>
        </w:rPr>
        <w:t xml:space="preserve">І місць – 47, ІІ місць – 64, ІІІ місць – 36. Слід відзначити кращих спортсменів: </w:t>
      </w:r>
    </w:p>
    <w:p w:rsidR="0033005D" w:rsidRPr="00992737" w:rsidRDefault="0033005D" w:rsidP="008C1C0E">
      <w:pPr>
        <w:pStyle w:val="a3"/>
        <w:numPr>
          <w:ilvl w:val="0"/>
          <w:numId w:val="7"/>
        </w:numPr>
        <w:spacing w:before="0" w:beforeAutospacing="0" w:after="0" w:afterAutospacing="0"/>
        <w:ind w:left="0" w:right="142" w:firstLine="567"/>
        <w:jc w:val="both"/>
        <w:textAlignment w:val="baseline"/>
        <w:rPr>
          <w:color w:val="000000" w:themeColor="text1"/>
          <w:sz w:val="32"/>
          <w:szCs w:val="32"/>
        </w:rPr>
      </w:pPr>
      <w:r w:rsidRPr="00992737">
        <w:rPr>
          <w:color w:val="000000" w:themeColor="text1"/>
          <w:sz w:val="32"/>
          <w:szCs w:val="32"/>
        </w:rPr>
        <w:t>боксери – Дмитро Корінько та Захар Якименко;</w:t>
      </w:r>
    </w:p>
    <w:p w:rsidR="0033005D" w:rsidRPr="00992737" w:rsidRDefault="0033005D" w:rsidP="008C1C0E">
      <w:pPr>
        <w:pStyle w:val="a3"/>
        <w:numPr>
          <w:ilvl w:val="0"/>
          <w:numId w:val="7"/>
        </w:numPr>
        <w:spacing w:before="0" w:beforeAutospacing="0" w:after="0" w:afterAutospacing="0"/>
        <w:ind w:left="0" w:right="142" w:firstLine="567"/>
        <w:jc w:val="both"/>
        <w:textAlignment w:val="baseline"/>
        <w:rPr>
          <w:color w:val="000000" w:themeColor="text1"/>
          <w:sz w:val="32"/>
          <w:szCs w:val="32"/>
        </w:rPr>
      </w:pPr>
      <w:r w:rsidRPr="00992737">
        <w:rPr>
          <w:color w:val="000000" w:themeColor="text1"/>
          <w:sz w:val="32"/>
          <w:szCs w:val="32"/>
        </w:rPr>
        <w:t>вільна боротьба – Володимир Макогон;</w:t>
      </w:r>
    </w:p>
    <w:p w:rsidR="0033005D" w:rsidRPr="00992737" w:rsidRDefault="0033005D" w:rsidP="008C1C0E">
      <w:pPr>
        <w:pStyle w:val="a3"/>
        <w:numPr>
          <w:ilvl w:val="0"/>
          <w:numId w:val="7"/>
        </w:numPr>
        <w:spacing w:before="0" w:beforeAutospacing="0" w:after="0" w:afterAutospacing="0"/>
        <w:ind w:left="0" w:right="142" w:firstLine="567"/>
        <w:jc w:val="both"/>
        <w:textAlignment w:val="baseline"/>
        <w:rPr>
          <w:color w:val="000000" w:themeColor="text1"/>
          <w:sz w:val="32"/>
          <w:szCs w:val="32"/>
        </w:rPr>
      </w:pPr>
      <w:r w:rsidRPr="00992737">
        <w:rPr>
          <w:color w:val="000000" w:themeColor="text1"/>
          <w:sz w:val="32"/>
          <w:szCs w:val="32"/>
        </w:rPr>
        <w:t>легка атлетика –  Євген Калина, Катерина Чайка;</w:t>
      </w:r>
    </w:p>
    <w:p w:rsidR="00FE7636" w:rsidRPr="00992737" w:rsidRDefault="0033005D" w:rsidP="008C1C0E">
      <w:pPr>
        <w:pStyle w:val="a3"/>
        <w:numPr>
          <w:ilvl w:val="0"/>
          <w:numId w:val="7"/>
        </w:numPr>
        <w:spacing w:before="0" w:beforeAutospacing="0" w:after="0" w:afterAutospacing="0"/>
        <w:ind w:left="0" w:right="142" w:firstLine="567"/>
        <w:jc w:val="both"/>
        <w:textAlignment w:val="baseline"/>
        <w:rPr>
          <w:color w:val="000000" w:themeColor="text1"/>
          <w:sz w:val="32"/>
          <w:szCs w:val="32"/>
        </w:rPr>
      </w:pPr>
      <w:r w:rsidRPr="00992737">
        <w:rPr>
          <w:color w:val="000000" w:themeColor="text1"/>
          <w:sz w:val="32"/>
          <w:szCs w:val="32"/>
        </w:rPr>
        <w:t>кіокушинкай карате</w:t>
      </w:r>
      <w:r w:rsidR="00FE7636" w:rsidRPr="00992737">
        <w:rPr>
          <w:color w:val="000000" w:themeColor="text1"/>
          <w:sz w:val="32"/>
          <w:szCs w:val="32"/>
        </w:rPr>
        <w:t xml:space="preserve"> – Анастасія Горбащенко, Богдан Руденко;</w:t>
      </w:r>
    </w:p>
    <w:p w:rsidR="00D4561B" w:rsidRPr="009B29B1" w:rsidRDefault="00FE7636" w:rsidP="008C1C0E">
      <w:pPr>
        <w:pStyle w:val="a3"/>
        <w:numPr>
          <w:ilvl w:val="0"/>
          <w:numId w:val="7"/>
        </w:numPr>
        <w:spacing w:before="0" w:beforeAutospacing="0" w:after="0" w:afterAutospacing="0"/>
        <w:ind w:left="0" w:right="142" w:firstLine="567"/>
        <w:jc w:val="both"/>
        <w:textAlignment w:val="baseline"/>
        <w:rPr>
          <w:sz w:val="32"/>
          <w:szCs w:val="32"/>
        </w:rPr>
      </w:pPr>
      <w:r w:rsidRPr="009B29B1">
        <w:rPr>
          <w:sz w:val="32"/>
          <w:szCs w:val="32"/>
        </w:rPr>
        <w:t>фубол – воротарі: Григорій Риндя та Максим Ридзель, бомбардири: Ілля Лисенко та Гліб Імшенецький, гравці: Дмитро Андрушко та Максим Корінько.</w:t>
      </w:r>
      <w:r w:rsidR="0033005D" w:rsidRPr="009B29B1">
        <w:rPr>
          <w:sz w:val="32"/>
          <w:szCs w:val="32"/>
        </w:rPr>
        <w:t xml:space="preserve"> </w:t>
      </w:r>
      <w:r w:rsidR="00D4561B" w:rsidRPr="009B29B1">
        <w:rPr>
          <w:sz w:val="32"/>
          <w:szCs w:val="32"/>
        </w:rPr>
        <w:t>(тренери В. Бочок, Ю. Поночевний, І. Ридзель, О. Осадчий).</w:t>
      </w:r>
    </w:p>
    <w:p w:rsidR="00D4561B" w:rsidRPr="009B29B1" w:rsidRDefault="00D4561B" w:rsidP="00992737">
      <w:pPr>
        <w:ind w:right="142" w:firstLine="567"/>
        <w:jc w:val="both"/>
        <w:rPr>
          <w:rFonts w:ascii="Times New Roman" w:hAnsi="Times New Roman" w:cs="Times New Roman"/>
          <w:sz w:val="32"/>
          <w:szCs w:val="32"/>
        </w:rPr>
      </w:pPr>
      <w:r w:rsidRPr="009B29B1">
        <w:rPr>
          <w:rFonts w:ascii="Times New Roman" w:hAnsi="Times New Roman" w:cs="Times New Roman"/>
          <w:sz w:val="32"/>
          <w:szCs w:val="32"/>
        </w:rPr>
        <w:t xml:space="preserve">      У позашкільних закладах проводилась відповідна робота щодо організації та проведення виховного процесу для дітей з особливими освітніми потребами. До позашкільної роботи залучено</w:t>
      </w:r>
      <w:r w:rsidR="00937711" w:rsidRPr="009B29B1">
        <w:rPr>
          <w:rFonts w:ascii="Times New Roman" w:hAnsi="Times New Roman" w:cs="Times New Roman"/>
          <w:sz w:val="32"/>
          <w:szCs w:val="32"/>
        </w:rPr>
        <w:t xml:space="preserve"> дітей з ООП:</w:t>
      </w:r>
      <w:r w:rsidR="002510D5" w:rsidRPr="009B29B1">
        <w:rPr>
          <w:rFonts w:ascii="Times New Roman" w:hAnsi="Times New Roman" w:cs="Times New Roman"/>
          <w:sz w:val="32"/>
          <w:szCs w:val="32"/>
        </w:rPr>
        <w:t xml:space="preserve"> Носівський ЦДЮТ - 6</w:t>
      </w:r>
      <w:r w:rsidRPr="009B29B1">
        <w:rPr>
          <w:rFonts w:ascii="Times New Roman" w:hAnsi="Times New Roman" w:cs="Times New Roman"/>
          <w:sz w:val="32"/>
          <w:szCs w:val="32"/>
        </w:rPr>
        <w:t xml:space="preserve"> вихованців, позашкільний підрозділ Носівського ліцею № 1 - 2.</w:t>
      </w:r>
    </w:p>
    <w:p w:rsidR="00D4561B" w:rsidRPr="009B29B1" w:rsidRDefault="00D4561B" w:rsidP="00992737">
      <w:pPr>
        <w:ind w:right="140" w:firstLine="567"/>
        <w:rPr>
          <w:rFonts w:ascii="Times New Roman" w:hAnsi="Times New Roman" w:cs="Times New Roman"/>
          <w:b/>
          <w:sz w:val="32"/>
          <w:szCs w:val="32"/>
        </w:rPr>
      </w:pPr>
    </w:p>
    <w:p w:rsidR="00937711" w:rsidRPr="009B29B1" w:rsidRDefault="00937711" w:rsidP="00992737">
      <w:pPr>
        <w:ind w:right="140" w:firstLine="567"/>
        <w:jc w:val="center"/>
        <w:rPr>
          <w:rFonts w:ascii="Times New Roman" w:hAnsi="Times New Roman" w:cs="Times New Roman"/>
          <w:b/>
          <w:sz w:val="28"/>
          <w:szCs w:val="28"/>
        </w:rPr>
      </w:pPr>
      <w:r w:rsidRPr="009B29B1">
        <w:rPr>
          <w:rFonts w:ascii="Times New Roman" w:hAnsi="Times New Roman" w:cs="Times New Roman"/>
          <w:b/>
          <w:sz w:val="28"/>
          <w:szCs w:val="28"/>
        </w:rPr>
        <w:t>ВИХОВНА РОБОТА В ЗАКЛАДАХ ОСВІТИ</w:t>
      </w:r>
    </w:p>
    <w:p w:rsidR="00937711" w:rsidRPr="009B29B1" w:rsidRDefault="00937711" w:rsidP="00992737">
      <w:pPr>
        <w:ind w:right="140" w:firstLine="567"/>
        <w:jc w:val="center"/>
        <w:rPr>
          <w:rFonts w:ascii="Times New Roman" w:hAnsi="Times New Roman" w:cs="Times New Roman"/>
          <w:b/>
          <w:sz w:val="32"/>
          <w:szCs w:val="32"/>
        </w:rPr>
      </w:pPr>
    </w:p>
    <w:p w:rsidR="00937711" w:rsidRPr="00992737" w:rsidRDefault="00937711" w:rsidP="00992737">
      <w:pPr>
        <w:ind w:right="140" w:firstLine="567"/>
        <w:jc w:val="both"/>
        <w:rPr>
          <w:rFonts w:ascii="Times New Roman" w:hAnsi="Times New Roman" w:cs="Times New Roman"/>
          <w:color w:val="333333"/>
          <w:sz w:val="32"/>
          <w:szCs w:val="32"/>
          <w:lang w:val="ru-RU"/>
        </w:rPr>
      </w:pPr>
      <w:r w:rsidRPr="009B29B1">
        <w:rPr>
          <w:rFonts w:ascii="Times New Roman" w:hAnsi="Times New Roman" w:cs="Times New Roman"/>
          <w:sz w:val="32"/>
          <w:szCs w:val="32"/>
          <w:lang w:val="ru-RU"/>
        </w:rPr>
        <w:t xml:space="preserve">Агресія російської федерації проти України вплинула на всі сфери нашого суспільства. У ХХІ столітті Україна за багато років спокійного життя та розвитку знову зіткнулася з війною на своїй території, яка зактуалізувала значимість національно-патріотичного виховання як пріоритетного напряму діяльності держави та суспільства, щодо розвитку національної свідомості на основі </w:t>
      </w:r>
      <w:r w:rsidRPr="00992737">
        <w:rPr>
          <w:rFonts w:ascii="Times New Roman" w:hAnsi="Times New Roman" w:cs="Times New Roman"/>
          <w:color w:val="333333"/>
          <w:sz w:val="32"/>
          <w:szCs w:val="32"/>
          <w:lang w:val="ru-RU"/>
        </w:rPr>
        <w:lastRenderedPageBreak/>
        <w:t>суспільно-державних цінностей (самобутність, воля, соборність, гідність, незалежність), формування почуття патріотизму, поваги до Конституції та законів України.</w:t>
      </w:r>
    </w:p>
    <w:p w:rsidR="00937711" w:rsidRPr="00992737" w:rsidRDefault="00215E4C" w:rsidP="00992737">
      <w:pPr>
        <w:ind w:right="140" w:firstLine="567"/>
        <w:jc w:val="both"/>
        <w:rPr>
          <w:rFonts w:ascii="Times New Roman" w:hAnsi="Times New Roman" w:cs="Times New Roman"/>
          <w:color w:val="000000"/>
          <w:sz w:val="32"/>
          <w:szCs w:val="32"/>
          <w:shd w:val="clear" w:color="auto" w:fill="FFFFFF"/>
        </w:rPr>
      </w:pPr>
      <w:r w:rsidRPr="00992737">
        <w:rPr>
          <w:rFonts w:ascii="Times New Roman" w:hAnsi="Times New Roman" w:cs="Times New Roman"/>
          <w:color w:val="000000"/>
          <w:sz w:val="32"/>
          <w:szCs w:val="32"/>
          <w:shd w:val="clear" w:color="auto" w:fill="FFFFFF"/>
        </w:rPr>
        <w:t>В</w:t>
      </w:r>
      <w:r>
        <w:rPr>
          <w:rFonts w:ascii="Times New Roman" w:hAnsi="Times New Roman" w:cs="Times New Roman"/>
          <w:color w:val="000000"/>
          <w:sz w:val="32"/>
          <w:szCs w:val="32"/>
          <w:shd w:val="clear" w:color="auto" w:fill="FFFFFF"/>
        </w:rPr>
        <w:t xml:space="preserve"> </w:t>
      </w:r>
      <w:r w:rsidR="00937711" w:rsidRPr="00992737">
        <w:rPr>
          <w:rFonts w:ascii="Times New Roman" w:hAnsi="Times New Roman" w:cs="Times New Roman"/>
          <w:color w:val="000000"/>
          <w:sz w:val="32"/>
          <w:szCs w:val="32"/>
          <w:shd w:val="clear" w:color="auto" w:fill="FFFFFF"/>
        </w:rPr>
        <w:t xml:space="preserve"> закладах освіти Носівської ТГ були проведені</w:t>
      </w:r>
      <w:r>
        <w:rPr>
          <w:rFonts w:ascii="Times New Roman" w:hAnsi="Times New Roman" w:cs="Times New Roman"/>
          <w:color w:val="000000"/>
          <w:sz w:val="32"/>
          <w:szCs w:val="32"/>
          <w:shd w:val="clear" w:color="auto" w:fill="FFFFFF"/>
        </w:rPr>
        <w:t xml:space="preserve"> заходи</w:t>
      </w:r>
      <w:r w:rsidR="00937711" w:rsidRPr="00992737">
        <w:rPr>
          <w:rFonts w:ascii="Times New Roman" w:hAnsi="Times New Roman" w:cs="Times New Roman"/>
          <w:color w:val="000000"/>
          <w:sz w:val="32"/>
          <w:szCs w:val="32"/>
          <w:shd w:val="clear" w:color="auto" w:fill="FFFFFF"/>
        </w:rPr>
        <w:t>:</w:t>
      </w:r>
    </w:p>
    <w:p w:rsidR="00937711" w:rsidRPr="00992737" w:rsidRDefault="00937711" w:rsidP="008C1C0E">
      <w:pPr>
        <w:pStyle w:val="a6"/>
        <w:widowControl/>
        <w:numPr>
          <w:ilvl w:val="0"/>
          <w:numId w:val="4"/>
        </w:numPr>
        <w:suppressAutoHyphens w:val="0"/>
        <w:ind w:left="0" w:firstLine="567"/>
        <w:jc w:val="both"/>
        <w:rPr>
          <w:rFonts w:ascii="Times New Roman" w:hAnsi="Times New Roman" w:cs="Times New Roman"/>
          <w:sz w:val="32"/>
          <w:szCs w:val="32"/>
        </w:rPr>
      </w:pPr>
      <w:r w:rsidRPr="00992737">
        <w:rPr>
          <w:rFonts w:ascii="Times New Roman" w:hAnsi="Times New Roman" w:cs="Times New Roman"/>
          <w:sz w:val="32"/>
          <w:szCs w:val="32"/>
        </w:rPr>
        <w:t>благодійні ярмарки</w:t>
      </w:r>
      <w:r w:rsidRPr="00992737">
        <w:rPr>
          <w:rFonts w:ascii="Times New Roman" w:hAnsi="Times New Roman" w:cs="Times New Roman"/>
          <w:color w:val="000000"/>
          <w:sz w:val="32"/>
          <w:szCs w:val="32"/>
        </w:rPr>
        <w:t xml:space="preserve"> «Під покровом Героїв України»,</w:t>
      </w:r>
      <w:r w:rsidRPr="00992737">
        <w:rPr>
          <w:rFonts w:ascii="Times New Roman" w:hAnsi="Times New Roman" w:cs="Times New Roman"/>
          <w:sz w:val="32"/>
          <w:szCs w:val="32"/>
        </w:rPr>
        <w:t xml:space="preserve"> «Дякую тобі, захиснику України»,</w:t>
      </w:r>
      <w:r w:rsidRPr="00992737">
        <w:rPr>
          <w:rFonts w:ascii="Times New Roman" w:hAnsi="Times New Roman" w:cs="Times New Roman"/>
          <w:color w:val="000000"/>
          <w:sz w:val="32"/>
          <w:szCs w:val="32"/>
        </w:rPr>
        <w:t xml:space="preserve"> «Смаколики придбай—ЗСУ допомагай»;</w:t>
      </w:r>
    </w:p>
    <w:p w:rsidR="00937711" w:rsidRPr="00992737" w:rsidRDefault="00937711" w:rsidP="008C1C0E">
      <w:pPr>
        <w:widowControl/>
        <w:numPr>
          <w:ilvl w:val="0"/>
          <w:numId w:val="5"/>
        </w:numPr>
        <w:suppressAutoHyphens w:val="0"/>
        <w:ind w:left="0" w:firstLine="567"/>
        <w:jc w:val="both"/>
        <w:rPr>
          <w:rFonts w:ascii="Times New Roman" w:hAnsi="Times New Roman" w:cs="Times New Roman"/>
          <w:sz w:val="32"/>
          <w:szCs w:val="32"/>
        </w:rPr>
      </w:pPr>
      <w:r w:rsidRPr="00992737">
        <w:rPr>
          <w:rFonts w:ascii="Times New Roman" w:hAnsi="Times New Roman" w:cs="Times New Roman"/>
          <w:color w:val="000000"/>
          <w:sz w:val="32"/>
          <w:szCs w:val="32"/>
          <w:shd w:val="clear" w:color="auto" w:fill="FFFFFF"/>
        </w:rPr>
        <w:t xml:space="preserve">акції </w:t>
      </w:r>
      <w:r w:rsidRPr="00992737">
        <w:rPr>
          <w:rFonts w:ascii="Times New Roman" w:hAnsi="Times New Roman" w:cs="Times New Roman"/>
          <w:sz w:val="32"/>
          <w:szCs w:val="32"/>
        </w:rPr>
        <w:t xml:space="preserve">«1000 долонь миру», «Серце віддаю захисникові», </w:t>
      </w:r>
      <w:r w:rsidRPr="00992737">
        <w:rPr>
          <w:rFonts w:ascii="Times New Roman" w:hAnsi="Times New Roman" w:cs="Times New Roman"/>
          <w:color w:val="000000"/>
          <w:sz w:val="32"/>
          <w:szCs w:val="32"/>
          <w:shd w:val="clear" w:color="auto" w:fill="FFFFFF"/>
        </w:rPr>
        <w:t xml:space="preserve"> «16 днів проти насильства», «Запали свічку пам'яті», «Батарейки, здавайтеся», «День довкілля»,</w:t>
      </w:r>
      <w:r w:rsidRPr="00992737">
        <w:rPr>
          <w:rFonts w:ascii="Times New Roman" w:hAnsi="Times New Roman" w:cs="Times New Roman"/>
          <w:sz w:val="32"/>
          <w:szCs w:val="32"/>
        </w:rPr>
        <w:t xml:space="preserve"> «Донат для ЗСУ»</w:t>
      </w:r>
      <w:r w:rsidRPr="00992737">
        <w:rPr>
          <w:rFonts w:ascii="Times New Roman" w:hAnsi="Times New Roman" w:cs="Times New Roman"/>
          <w:color w:val="000000"/>
          <w:sz w:val="32"/>
          <w:szCs w:val="32"/>
          <w:shd w:val="clear" w:color="auto" w:fill="FFFFFF"/>
        </w:rPr>
        <w:t xml:space="preserve">, </w:t>
      </w:r>
      <w:r w:rsidRPr="00992737">
        <w:rPr>
          <w:rFonts w:ascii="Times New Roman" w:hAnsi="Times New Roman" w:cs="Times New Roman"/>
          <w:sz w:val="32"/>
          <w:szCs w:val="32"/>
        </w:rPr>
        <w:t>«Тактична рукавичка подяки ЗСУ», #</w:t>
      </w:r>
      <w:r w:rsidRPr="00992737">
        <w:rPr>
          <w:rFonts w:ascii="Times New Roman" w:hAnsi="Times New Roman" w:cs="Times New Roman"/>
          <w:sz w:val="32"/>
          <w:szCs w:val="32"/>
          <w:lang w:val="en-US"/>
        </w:rPr>
        <w:t>SuperCoins</w:t>
      </w:r>
      <w:r w:rsidRPr="00992737">
        <w:rPr>
          <w:rFonts w:ascii="Times New Roman" w:hAnsi="Times New Roman" w:cs="Times New Roman"/>
          <w:sz w:val="32"/>
          <w:szCs w:val="32"/>
        </w:rPr>
        <w:t xml:space="preserve">, </w:t>
      </w:r>
      <w:r w:rsidRPr="00992737">
        <w:rPr>
          <w:rFonts w:ascii="Times New Roman" w:eastAsia="Times New Roman" w:hAnsi="Times New Roman" w:cs="Times New Roman"/>
          <w:sz w:val="32"/>
          <w:szCs w:val="32"/>
          <w:lang w:eastAsia="ru-RU"/>
        </w:rPr>
        <w:t>«Стань помітним на дорозі»</w:t>
      </w:r>
      <w:r w:rsidRPr="00992737">
        <w:rPr>
          <w:rFonts w:ascii="Times New Roman" w:hAnsi="Times New Roman" w:cs="Times New Roman"/>
          <w:sz w:val="32"/>
          <w:szCs w:val="32"/>
        </w:rPr>
        <w:t>, «Голоси дітей», «П’ять колосків  у долі моєї родини», «Метелики пам'яті», «Подаруй бібліотеці книгу»;</w:t>
      </w:r>
    </w:p>
    <w:p w:rsidR="00937711" w:rsidRPr="00992737" w:rsidRDefault="00937711" w:rsidP="008C1C0E">
      <w:pPr>
        <w:pStyle w:val="a6"/>
        <w:widowControl/>
        <w:numPr>
          <w:ilvl w:val="0"/>
          <w:numId w:val="4"/>
        </w:numPr>
        <w:suppressAutoHyphens w:val="0"/>
        <w:ind w:left="0" w:firstLine="567"/>
        <w:jc w:val="both"/>
        <w:rPr>
          <w:rFonts w:ascii="Times New Roman" w:hAnsi="Times New Roman" w:cs="Times New Roman"/>
          <w:sz w:val="32"/>
          <w:szCs w:val="32"/>
        </w:rPr>
      </w:pPr>
      <w:r w:rsidRPr="00992737">
        <w:rPr>
          <w:rFonts w:ascii="Times New Roman" w:hAnsi="Times New Roman" w:cs="Times New Roman"/>
          <w:sz w:val="32"/>
          <w:szCs w:val="32"/>
        </w:rPr>
        <w:t xml:space="preserve">   хвилини пам'яті «Дякуємо захисникам»;</w:t>
      </w:r>
    </w:p>
    <w:p w:rsidR="00937711" w:rsidRPr="00992737" w:rsidRDefault="00937711" w:rsidP="008C1C0E">
      <w:pPr>
        <w:pStyle w:val="a6"/>
        <w:widowControl/>
        <w:numPr>
          <w:ilvl w:val="0"/>
          <w:numId w:val="4"/>
        </w:numPr>
        <w:suppressAutoHyphens w:val="0"/>
        <w:ind w:left="0" w:firstLine="567"/>
        <w:jc w:val="both"/>
        <w:rPr>
          <w:rFonts w:ascii="Times New Roman" w:hAnsi="Times New Roman" w:cs="Times New Roman"/>
          <w:sz w:val="32"/>
          <w:szCs w:val="32"/>
        </w:rPr>
      </w:pPr>
      <w:r w:rsidRPr="00992737">
        <w:rPr>
          <w:rFonts w:ascii="Times New Roman" w:hAnsi="Times New Roman" w:cs="Times New Roman"/>
          <w:sz w:val="32"/>
          <w:szCs w:val="32"/>
        </w:rPr>
        <w:t>челенджі «1000 слів вдячності»,</w:t>
      </w:r>
      <w:r w:rsidRPr="00992737">
        <w:rPr>
          <w:rFonts w:ascii="Times New Roman" w:eastAsiaTheme="minorHAnsi" w:hAnsi="Times New Roman" w:cs="Times New Roman"/>
          <w:sz w:val="32"/>
          <w:szCs w:val="32"/>
          <w:lang w:eastAsia="en-US"/>
        </w:rPr>
        <w:t xml:space="preserve"> «Бути  гідним»,</w:t>
      </w:r>
      <w:r w:rsidRPr="00992737">
        <w:rPr>
          <w:rFonts w:ascii="Times New Roman" w:hAnsi="Times New Roman" w:cs="Times New Roman"/>
          <w:sz w:val="32"/>
          <w:szCs w:val="32"/>
        </w:rPr>
        <w:t xml:space="preserve"> «З вдячністю в серці», «День матері. Історія виникнення і традиції святкування», «Обійми мами найніжніші»,</w:t>
      </w:r>
      <w:r w:rsidRPr="00992737">
        <w:rPr>
          <w:rFonts w:ascii="Times New Roman" w:eastAsiaTheme="minorHAnsi" w:hAnsi="Times New Roman" w:cs="Times New Roman"/>
          <w:sz w:val="32"/>
          <w:szCs w:val="32"/>
          <w:lang w:eastAsia="en-US"/>
        </w:rPr>
        <w:t xml:space="preserve"> «Бути  гідним»;</w:t>
      </w:r>
    </w:p>
    <w:p w:rsidR="00937711" w:rsidRPr="00992737" w:rsidRDefault="00937711" w:rsidP="008C1C0E">
      <w:pPr>
        <w:pStyle w:val="a6"/>
        <w:widowControl/>
        <w:numPr>
          <w:ilvl w:val="0"/>
          <w:numId w:val="4"/>
        </w:numPr>
        <w:suppressAutoHyphens w:val="0"/>
        <w:ind w:left="0" w:firstLine="567"/>
        <w:jc w:val="both"/>
        <w:rPr>
          <w:rFonts w:ascii="Times New Roman" w:hAnsi="Times New Roman" w:cs="Times New Roman"/>
          <w:sz w:val="32"/>
          <w:szCs w:val="32"/>
        </w:rPr>
      </w:pPr>
      <w:r w:rsidRPr="00992737">
        <w:rPr>
          <w:rFonts w:ascii="Times New Roman" w:hAnsi="Times New Roman" w:cs="Times New Roman"/>
          <w:sz w:val="32"/>
          <w:szCs w:val="32"/>
        </w:rPr>
        <w:t>інформаційні хвилинки «Шана і подяка Вам, дорогі ліквідатори», «Чорнобиль – біль усього людства», «Пам’ятаймо! Вони захистили нас», «Пам'ять живе вічно…», «Нескорені… 26 лютого – День кримського спротиву російській окупації», «Нескорений Крим»;</w:t>
      </w:r>
    </w:p>
    <w:p w:rsidR="00937711" w:rsidRPr="00992737" w:rsidRDefault="00937711" w:rsidP="00992737">
      <w:pPr>
        <w:pStyle w:val="a6"/>
        <w:ind w:left="0" w:firstLine="567"/>
        <w:jc w:val="both"/>
        <w:rPr>
          <w:rFonts w:ascii="Times New Roman" w:hAnsi="Times New Roman" w:cs="Times New Roman"/>
          <w:sz w:val="32"/>
          <w:szCs w:val="32"/>
        </w:rPr>
      </w:pPr>
      <w:r w:rsidRPr="00992737">
        <w:rPr>
          <w:rFonts w:ascii="Times New Roman" w:hAnsi="Times New Roman" w:cs="Times New Roman"/>
          <w:sz w:val="32"/>
          <w:szCs w:val="32"/>
        </w:rPr>
        <w:t>- флешмоби та фотоквести «Завдяки тобі», «Патріотичний дух єднає», «Дерево життя», «З Прапором до Перемоги!»;</w:t>
      </w:r>
    </w:p>
    <w:p w:rsidR="00937711" w:rsidRPr="00992737" w:rsidRDefault="00937711" w:rsidP="008C1C0E">
      <w:pPr>
        <w:pStyle w:val="a6"/>
        <w:widowControl/>
        <w:numPr>
          <w:ilvl w:val="0"/>
          <w:numId w:val="4"/>
        </w:numPr>
        <w:suppressAutoHyphens w:val="0"/>
        <w:ind w:left="0" w:firstLine="567"/>
        <w:jc w:val="both"/>
        <w:rPr>
          <w:rFonts w:ascii="Times New Roman" w:hAnsi="Times New Roman" w:cs="Times New Roman"/>
          <w:sz w:val="32"/>
          <w:szCs w:val="32"/>
        </w:rPr>
      </w:pPr>
      <w:r w:rsidRPr="00992737">
        <w:rPr>
          <w:rFonts w:ascii="Times New Roman" w:hAnsi="Times New Roman" w:cs="Times New Roman"/>
          <w:sz w:val="32"/>
          <w:szCs w:val="32"/>
        </w:rPr>
        <w:t>тиждень вдячності ЗСУ;</w:t>
      </w:r>
    </w:p>
    <w:p w:rsidR="00937711" w:rsidRPr="00992737" w:rsidRDefault="00937711" w:rsidP="008C1C0E">
      <w:pPr>
        <w:pStyle w:val="a6"/>
        <w:widowControl/>
        <w:numPr>
          <w:ilvl w:val="0"/>
          <w:numId w:val="4"/>
        </w:numPr>
        <w:suppressAutoHyphens w:val="0"/>
        <w:ind w:left="0" w:firstLine="567"/>
        <w:jc w:val="both"/>
        <w:rPr>
          <w:rFonts w:ascii="Times New Roman" w:hAnsi="Times New Roman" w:cs="Times New Roman"/>
          <w:sz w:val="32"/>
          <w:szCs w:val="32"/>
        </w:rPr>
      </w:pPr>
      <w:r w:rsidRPr="00992737">
        <w:rPr>
          <w:rFonts w:ascii="Times New Roman" w:hAnsi="Times New Roman" w:cs="Times New Roman"/>
          <w:sz w:val="32"/>
          <w:szCs w:val="32"/>
        </w:rPr>
        <w:t>онлайн-вітання до Дня Збройних сил України,</w:t>
      </w:r>
      <w:r w:rsidRPr="00992737">
        <w:rPr>
          <w:rFonts w:ascii="Times New Roman" w:hAnsi="Times New Roman" w:cs="Times New Roman"/>
          <w:color w:val="000000"/>
          <w:sz w:val="32"/>
          <w:szCs w:val="32"/>
        </w:rPr>
        <w:t xml:space="preserve"> до Дня української писемності та мови,</w:t>
      </w:r>
      <w:r w:rsidRPr="00992737">
        <w:rPr>
          <w:rFonts w:ascii="Times New Roman" w:hAnsi="Times New Roman" w:cs="Times New Roman"/>
          <w:sz w:val="32"/>
          <w:szCs w:val="32"/>
        </w:rPr>
        <w:t xml:space="preserve"> «Зі святом, матусю!»;</w:t>
      </w:r>
    </w:p>
    <w:p w:rsidR="00937711" w:rsidRPr="00992737" w:rsidRDefault="00937711" w:rsidP="008C1C0E">
      <w:pPr>
        <w:pStyle w:val="a6"/>
        <w:widowControl/>
        <w:numPr>
          <w:ilvl w:val="0"/>
          <w:numId w:val="4"/>
        </w:numPr>
        <w:suppressAutoHyphens w:val="0"/>
        <w:ind w:left="0" w:firstLine="567"/>
        <w:jc w:val="both"/>
        <w:rPr>
          <w:rFonts w:ascii="Times New Roman" w:hAnsi="Times New Roman" w:cs="Times New Roman"/>
          <w:sz w:val="32"/>
          <w:szCs w:val="32"/>
        </w:rPr>
      </w:pPr>
      <w:r w:rsidRPr="00992737">
        <w:rPr>
          <w:rFonts w:ascii="Times New Roman" w:hAnsi="Times New Roman" w:cs="Times New Roman"/>
          <w:color w:val="000000"/>
          <w:sz w:val="32"/>
          <w:szCs w:val="32"/>
        </w:rPr>
        <w:t>онлайн-конкурс читців, присвячений Дню української писемності та мови;</w:t>
      </w:r>
    </w:p>
    <w:p w:rsidR="00937711" w:rsidRPr="00992737" w:rsidRDefault="00937711" w:rsidP="008C1C0E">
      <w:pPr>
        <w:pStyle w:val="a6"/>
        <w:widowControl/>
        <w:numPr>
          <w:ilvl w:val="0"/>
          <w:numId w:val="4"/>
        </w:numPr>
        <w:suppressAutoHyphens w:val="0"/>
        <w:ind w:left="0" w:firstLine="567"/>
        <w:jc w:val="both"/>
        <w:rPr>
          <w:rFonts w:ascii="Times New Roman" w:hAnsi="Times New Roman" w:cs="Times New Roman"/>
          <w:sz w:val="32"/>
          <w:szCs w:val="32"/>
        </w:rPr>
      </w:pPr>
      <w:r w:rsidRPr="00992737">
        <w:rPr>
          <w:rFonts w:ascii="Times New Roman" w:hAnsi="Times New Roman" w:cs="Times New Roman"/>
          <w:sz w:val="32"/>
          <w:szCs w:val="32"/>
        </w:rPr>
        <w:t>педагоги та учні закладів освіти долучилися до написання Радіодиктанту національної єдності, проєкту «Небесний легіон»;</w:t>
      </w:r>
    </w:p>
    <w:p w:rsidR="00937711" w:rsidRPr="00992737" w:rsidRDefault="00937711" w:rsidP="008C1C0E">
      <w:pPr>
        <w:pStyle w:val="a6"/>
        <w:widowControl/>
        <w:numPr>
          <w:ilvl w:val="0"/>
          <w:numId w:val="4"/>
        </w:numPr>
        <w:suppressAutoHyphens w:val="0"/>
        <w:ind w:left="0" w:firstLine="567"/>
        <w:jc w:val="both"/>
        <w:rPr>
          <w:rFonts w:ascii="Times New Roman" w:hAnsi="Times New Roman" w:cs="Times New Roman"/>
          <w:sz w:val="32"/>
          <w:szCs w:val="32"/>
        </w:rPr>
      </w:pPr>
      <w:r w:rsidRPr="00992737">
        <w:rPr>
          <w:rFonts w:ascii="Times New Roman" w:hAnsi="Times New Roman" w:cs="Times New Roman"/>
          <w:sz w:val="32"/>
          <w:szCs w:val="32"/>
        </w:rPr>
        <w:t>тиждень козацтва;</w:t>
      </w:r>
    </w:p>
    <w:p w:rsidR="00937711" w:rsidRPr="00992737" w:rsidRDefault="00937711" w:rsidP="008C1C0E">
      <w:pPr>
        <w:pStyle w:val="a6"/>
        <w:widowControl/>
        <w:numPr>
          <w:ilvl w:val="0"/>
          <w:numId w:val="4"/>
        </w:numPr>
        <w:suppressAutoHyphens w:val="0"/>
        <w:ind w:left="0" w:firstLine="567"/>
        <w:jc w:val="both"/>
        <w:rPr>
          <w:rFonts w:ascii="Times New Roman" w:hAnsi="Times New Roman" w:cs="Times New Roman"/>
          <w:sz w:val="32"/>
          <w:szCs w:val="32"/>
        </w:rPr>
      </w:pPr>
      <w:r w:rsidRPr="00992737">
        <w:rPr>
          <w:rFonts w:ascii="Times New Roman" w:hAnsi="Times New Roman" w:cs="Times New Roman"/>
          <w:sz w:val="32"/>
          <w:szCs w:val="32"/>
        </w:rPr>
        <w:t>загальношкільна лінійка «Стій! Зупинись! Хвилина мовчання»;</w:t>
      </w:r>
    </w:p>
    <w:p w:rsidR="00937711" w:rsidRPr="00992737" w:rsidRDefault="00937711" w:rsidP="008C1C0E">
      <w:pPr>
        <w:pStyle w:val="a6"/>
        <w:widowControl/>
        <w:numPr>
          <w:ilvl w:val="0"/>
          <w:numId w:val="4"/>
        </w:numPr>
        <w:suppressAutoHyphens w:val="0"/>
        <w:ind w:left="0" w:firstLine="567"/>
        <w:jc w:val="both"/>
        <w:rPr>
          <w:rFonts w:ascii="Times New Roman" w:hAnsi="Times New Roman" w:cs="Times New Roman"/>
          <w:sz w:val="32"/>
          <w:szCs w:val="32"/>
        </w:rPr>
      </w:pPr>
      <w:r w:rsidRPr="00992737">
        <w:rPr>
          <w:rFonts w:ascii="Times New Roman" w:hAnsi="Times New Roman" w:cs="Times New Roman"/>
          <w:sz w:val="32"/>
          <w:szCs w:val="32"/>
        </w:rPr>
        <w:t>зустрічі з учасниками російсько-української війни «Захисники країни, спасибі за майбутнє України»;</w:t>
      </w:r>
    </w:p>
    <w:p w:rsidR="00937711" w:rsidRPr="00992737" w:rsidRDefault="00937711" w:rsidP="00992737">
      <w:pPr>
        <w:widowControl/>
        <w:numPr>
          <w:ilvl w:val="0"/>
          <w:numId w:val="2"/>
        </w:numPr>
        <w:suppressAutoHyphens w:val="0"/>
        <w:ind w:left="0" w:firstLine="567"/>
        <w:jc w:val="both"/>
        <w:rPr>
          <w:rFonts w:ascii="Times New Roman" w:hAnsi="Times New Roman" w:cs="Times New Roman"/>
          <w:color w:val="000000"/>
          <w:sz w:val="32"/>
          <w:szCs w:val="32"/>
          <w:shd w:val="clear" w:color="auto" w:fill="FFFFFF"/>
        </w:rPr>
      </w:pPr>
      <w:r w:rsidRPr="00992737">
        <w:rPr>
          <w:rFonts w:ascii="Times New Roman" w:hAnsi="Times New Roman" w:cs="Times New Roman"/>
          <w:sz w:val="32"/>
          <w:szCs w:val="32"/>
        </w:rPr>
        <w:t xml:space="preserve"> Шевченківські дні.</w:t>
      </w:r>
    </w:p>
    <w:p w:rsidR="00937711" w:rsidRPr="00992737" w:rsidRDefault="00937711" w:rsidP="00992737">
      <w:pPr>
        <w:ind w:firstLine="567"/>
        <w:jc w:val="both"/>
        <w:rPr>
          <w:rFonts w:ascii="Times New Roman" w:hAnsi="Times New Roman" w:cs="Times New Roman"/>
          <w:sz w:val="32"/>
          <w:szCs w:val="32"/>
        </w:rPr>
      </w:pPr>
      <w:r w:rsidRPr="00992737">
        <w:rPr>
          <w:rFonts w:ascii="Times New Roman" w:hAnsi="Times New Roman" w:cs="Times New Roman"/>
          <w:sz w:val="32"/>
          <w:szCs w:val="32"/>
        </w:rPr>
        <w:t xml:space="preserve">      Активними учасниками учні були як в інтелектуальних, так і в творчих обласних, всеукраїнських та міжнародних конкурсах: «Моя Батьківщина - Україна», «Моя країна - Україна», «Український сувенір», «Новорічна композиція»,   «Лідер року», «Провідник Української ідеї – Степан Бандера» та інші.  </w:t>
      </w:r>
    </w:p>
    <w:p w:rsidR="00937711" w:rsidRPr="00992737" w:rsidRDefault="00937711" w:rsidP="00992737">
      <w:pPr>
        <w:ind w:firstLine="567"/>
        <w:jc w:val="both"/>
        <w:rPr>
          <w:rFonts w:ascii="Times New Roman" w:hAnsi="Times New Roman" w:cs="Times New Roman"/>
          <w:sz w:val="32"/>
          <w:szCs w:val="32"/>
        </w:rPr>
      </w:pPr>
      <w:r w:rsidRPr="00992737">
        <w:rPr>
          <w:rFonts w:ascii="Times New Roman" w:hAnsi="Times New Roman" w:cs="Times New Roman"/>
          <w:sz w:val="32"/>
          <w:szCs w:val="32"/>
        </w:rPr>
        <w:t xml:space="preserve">     </w:t>
      </w:r>
    </w:p>
    <w:p w:rsidR="00937711" w:rsidRPr="0018627E" w:rsidRDefault="00937711" w:rsidP="00992737">
      <w:pPr>
        <w:ind w:firstLine="567"/>
        <w:jc w:val="center"/>
        <w:rPr>
          <w:rFonts w:ascii="Times New Roman" w:hAnsi="Times New Roman" w:cs="Times New Roman"/>
          <w:b/>
          <w:sz w:val="28"/>
          <w:szCs w:val="28"/>
        </w:rPr>
      </w:pPr>
      <w:r w:rsidRPr="0018627E">
        <w:rPr>
          <w:rFonts w:ascii="Times New Roman" w:hAnsi="Times New Roman" w:cs="Times New Roman"/>
          <w:b/>
          <w:sz w:val="28"/>
          <w:szCs w:val="28"/>
        </w:rPr>
        <w:lastRenderedPageBreak/>
        <w:t>УЧАСТЬ У МІЖНАРОДНИХ КОНКУРСАХ, ОЛІМПІАДАХ</w:t>
      </w:r>
    </w:p>
    <w:p w:rsidR="00937711" w:rsidRPr="00992737" w:rsidRDefault="00937711" w:rsidP="00992737">
      <w:pPr>
        <w:ind w:firstLine="567"/>
        <w:jc w:val="center"/>
        <w:rPr>
          <w:rFonts w:ascii="Times New Roman" w:hAnsi="Times New Roman" w:cs="Times New Roman"/>
          <w:b/>
          <w:sz w:val="32"/>
          <w:szCs w:val="32"/>
        </w:rPr>
      </w:pPr>
    </w:p>
    <w:p w:rsidR="00937711" w:rsidRPr="00992737" w:rsidRDefault="00937711" w:rsidP="00992737">
      <w:pPr>
        <w:ind w:firstLine="567"/>
        <w:jc w:val="both"/>
        <w:rPr>
          <w:rFonts w:ascii="Times New Roman" w:hAnsi="Times New Roman" w:cs="Times New Roman"/>
          <w:sz w:val="32"/>
          <w:szCs w:val="32"/>
        </w:rPr>
      </w:pPr>
      <w:r w:rsidRPr="00992737">
        <w:rPr>
          <w:rFonts w:ascii="Times New Roman" w:hAnsi="Times New Roman" w:cs="Times New Roman"/>
          <w:sz w:val="32"/>
          <w:szCs w:val="32"/>
        </w:rPr>
        <w:t xml:space="preserve">       У листопаді-грудні 2024 року було проведено ІІ етап Всеукраїнських учнівських олімпіад із навчальних предметів, ІІ етап Міжнародного мовно-літературного конкурсу учнівської та студентської молоді імені Тараса Шевченка та ІІ етап Міжнародного конкурсу з української мови імені Петра Яцика.</w:t>
      </w:r>
    </w:p>
    <w:p w:rsidR="00937711" w:rsidRPr="00992737" w:rsidRDefault="00937711" w:rsidP="00992737">
      <w:pPr>
        <w:ind w:firstLine="567"/>
        <w:jc w:val="both"/>
        <w:rPr>
          <w:rFonts w:ascii="Times New Roman" w:hAnsi="Times New Roman" w:cs="Times New Roman"/>
          <w:sz w:val="32"/>
          <w:szCs w:val="32"/>
        </w:rPr>
      </w:pPr>
      <w:r w:rsidRPr="00992737">
        <w:rPr>
          <w:rFonts w:ascii="Times New Roman" w:hAnsi="Times New Roman" w:cs="Times New Roman"/>
          <w:sz w:val="32"/>
          <w:szCs w:val="32"/>
        </w:rPr>
        <w:t xml:space="preserve">     Гідні результати в ІІ етапі олімпіад та конкурсів з року в рік серед ліцеїстів мають здобувачі освіти Носівського ліцею № 5 (35 дипломів: І ступеня – 19, ІІ – 9, ІІІ - 7) та Носівського ліцею № 1 (34 дипломи: І – 17, ІІ – 11, ІІІ - 6). Серед гімназистів – учні Носівської гімназії № 2 (11 дипломів: І ступеня – 4, ІІ – 6, ІІІ - 1).</w:t>
      </w:r>
    </w:p>
    <w:p w:rsidR="00D4561B" w:rsidRPr="00992737" w:rsidRDefault="00D4561B" w:rsidP="00992737">
      <w:pPr>
        <w:ind w:firstLine="567"/>
        <w:jc w:val="both"/>
        <w:rPr>
          <w:rFonts w:ascii="Times New Roman" w:eastAsia="Times New Roman" w:hAnsi="Times New Roman" w:cs="Times New Roman"/>
          <w:sz w:val="32"/>
          <w:szCs w:val="32"/>
          <w:lang w:eastAsia="ru-RU"/>
        </w:rPr>
      </w:pPr>
    </w:p>
    <w:p w:rsidR="00D4561B" w:rsidRPr="0018627E" w:rsidRDefault="00D4561B" w:rsidP="00992737">
      <w:pPr>
        <w:ind w:firstLine="567"/>
        <w:jc w:val="center"/>
        <w:rPr>
          <w:rFonts w:ascii="Times New Roman" w:hAnsi="Times New Roman" w:cs="Times New Roman"/>
          <w:b/>
          <w:sz w:val="28"/>
          <w:szCs w:val="28"/>
        </w:rPr>
      </w:pPr>
      <w:r w:rsidRPr="0018627E">
        <w:rPr>
          <w:rFonts w:ascii="Times New Roman" w:hAnsi="Times New Roman" w:cs="Times New Roman"/>
          <w:b/>
          <w:sz w:val="28"/>
          <w:szCs w:val="28"/>
        </w:rPr>
        <w:t xml:space="preserve">СПОРТИВНЕ ЖИТТЯ </w:t>
      </w:r>
    </w:p>
    <w:p w:rsidR="00D4561B" w:rsidRPr="0018627E" w:rsidRDefault="00D4561B" w:rsidP="00992737">
      <w:pPr>
        <w:ind w:firstLine="567"/>
        <w:jc w:val="center"/>
        <w:rPr>
          <w:rFonts w:ascii="Times New Roman" w:hAnsi="Times New Roman" w:cs="Times New Roman"/>
          <w:b/>
          <w:sz w:val="28"/>
          <w:szCs w:val="28"/>
        </w:rPr>
      </w:pPr>
      <w:r w:rsidRPr="0018627E">
        <w:rPr>
          <w:rFonts w:ascii="Times New Roman" w:hAnsi="Times New Roman" w:cs="Times New Roman"/>
          <w:b/>
          <w:sz w:val="28"/>
          <w:szCs w:val="28"/>
        </w:rPr>
        <w:t>УЧАСНИКІВ ОСВІТНЬОГО ПРОЦЕСУ</w:t>
      </w:r>
    </w:p>
    <w:p w:rsidR="00D4561B" w:rsidRPr="00992737" w:rsidRDefault="00D4561B" w:rsidP="00992737">
      <w:pPr>
        <w:ind w:firstLine="567"/>
        <w:jc w:val="center"/>
        <w:rPr>
          <w:rFonts w:ascii="Times New Roman" w:hAnsi="Times New Roman" w:cs="Times New Roman"/>
          <w:b/>
          <w:sz w:val="32"/>
          <w:szCs w:val="32"/>
        </w:rPr>
      </w:pPr>
    </w:p>
    <w:p w:rsidR="00D4561B" w:rsidRPr="00992737" w:rsidRDefault="00D4561B" w:rsidP="00992737">
      <w:pPr>
        <w:ind w:firstLine="567"/>
        <w:jc w:val="both"/>
        <w:rPr>
          <w:rFonts w:ascii="Times New Roman" w:hAnsi="Times New Roman" w:cs="Times New Roman"/>
          <w:sz w:val="32"/>
          <w:szCs w:val="32"/>
        </w:rPr>
      </w:pPr>
      <w:r w:rsidRPr="00992737">
        <w:rPr>
          <w:rFonts w:ascii="Times New Roman" w:hAnsi="Times New Roman" w:cs="Times New Roman"/>
          <w:sz w:val="32"/>
          <w:szCs w:val="32"/>
        </w:rPr>
        <w:t>Спорт і фізична культура в Україні в умовах військового стану мають мету – формування незламної, фізично активної і здорової Української нації і повинні бути пріоритетними напрямками гуманітарної політики України в подальшому.</w:t>
      </w:r>
    </w:p>
    <w:p w:rsidR="00D4561B" w:rsidRPr="00992737" w:rsidRDefault="00D4561B" w:rsidP="00992737">
      <w:pPr>
        <w:tabs>
          <w:tab w:val="left" w:pos="284"/>
        </w:tabs>
        <w:ind w:firstLine="567"/>
        <w:jc w:val="both"/>
        <w:rPr>
          <w:rFonts w:ascii="Times New Roman" w:hAnsi="Times New Roman" w:cs="Times New Roman"/>
          <w:b/>
          <w:sz w:val="32"/>
          <w:szCs w:val="32"/>
        </w:rPr>
      </w:pPr>
      <w:r w:rsidRPr="00992737">
        <w:rPr>
          <w:rFonts w:ascii="Times New Roman" w:hAnsi="Times New Roman" w:cs="Times New Roman"/>
          <w:sz w:val="32"/>
          <w:szCs w:val="32"/>
        </w:rPr>
        <w:t xml:space="preserve">З метою  використання спорту та фізичної культури, як засобу забезпечення психологічно стабільного стану та зниження рівня тривожності серед дітей та  молоді,  а також забезпечення розвитку в українцях національної свідомості, формування почуття патріотизму на засадах духовності та моральності, популяризації духовно-культурної спадщини Українського народу, соціальної активності та відповідальності, готовності до виконання обов'язку із захисту незалежності та територіальної цілісності України серед закладів освіти громади у 2024 році </w:t>
      </w:r>
      <w:r w:rsidR="00B45141" w:rsidRPr="00992737">
        <w:rPr>
          <w:rFonts w:ascii="Times New Roman" w:hAnsi="Times New Roman" w:cs="Times New Roman"/>
          <w:sz w:val="32"/>
          <w:szCs w:val="32"/>
        </w:rPr>
        <w:t>організовано та проведено ряд спортивних</w:t>
      </w:r>
      <w:r w:rsidRPr="00992737">
        <w:rPr>
          <w:rFonts w:ascii="Times New Roman" w:hAnsi="Times New Roman" w:cs="Times New Roman"/>
          <w:sz w:val="32"/>
          <w:szCs w:val="32"/>
        </w:rPr>
        <w:t xml:space="preserve"> змагань</w:t>
      </w:r>
      <w:r w:rsidRPr="00992737">
        <w:rPr>
          <w:rFonts w:ascii="Times New Roman" w:hAnsi="Times New Roman" w:cs="Times New Roman"/>
          <w:b/>
          <w:sz w:val="32"/>
          <w:szCs w:val="32"/>
        </w:rPr>
        <w:t>.</w:t>
      </w:r>
      <w:r w:rsidRPr="00992737">
        <w:rPr>
          <w:rFonts w:ascii="Times New Roman" w:eastAsia="Times New Roman" w:hAnsi="Times New Roman" w:cs="Times New Roman"/>
          <w:sz w:val="32"/>
          <w:szCs w:val="32"/>
          <w:lang w:eastAsia="ru-RU"/>
        </w:rPr>
        <w:t xml:space="preserve"> </w:t>
      </w:r>
    </w:p>
    <w:p w:rsidR="00D4561B" w:rsidRPr="00992737" w:rsidRDefault="00B45141" w:rsidP="00992737">
      <w:pPr>
        <w:tabs>
          <w:tab w:val="left" w:pos="284"/>
        </w:tabs>
        <w:ind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lang w:eastAsia="ru-RU"/>
        </w:rPr>
        <w:t>18.01.2024 року у приміщенні ЦДЮТ відбулася товариська зустріч учнів, які провели змагання з шахів та шашок.</w:t>
      </w:r>
      <w:r w:rsidR="00D4561B" w:rsidRPr="00992737">
        <w:rPr>
          <w:rFonts w:ascii="Times New Roman" w:eastAsia="Times New Roman" w:hAnsi="Times New Roman" w:cs="Times New Roman"/>
          <w:sz w:val="32"/>
          <w:szCs w:val="32"/>
          <w:lang w:eastAsia="ru-RU"/>
        </w:rPr>
        <w:t xml:space="preserve"> Участь брали сім команд (к</w:t>
      </w:r>
      <w:r w:rsidRPr="00992737">
        <w:rPr>
          <w:rFonts w:ascii="Times New Roman" w:eastAsia="Times New Roman" w:hAnsi="Times New Roman" w:cs="Times New Roman"/>
          <w:sz w:val="32"/>
          <w:szCs w:val="32"/>
          <w:lang w:eastAsia="ru-RU"/>
        </w:rPr>
        <w:t xml:space="preserve">рім початкової школи). Переможцями визнано спортсменів </w:t>
      </w:r>
      <w:r w:rsidR="00D4561B" w:rsidRPr="00992737">
        <w:rPr>
          <w:rFonts w:ascii="Times New Roman" w:eastAsia="Times New Roman" w:hAnsi="Times New Roman" w:cs="Times New Roman"/>
          <w:sz w:val="32"/>
          <w:szCs w:val="32"/>
          <w:lang w:eastAsia="ru-RU"/>
        </w:rPr>
        <w:t xml:space="preserve"> Носівськ</w:t>
      </w:r>
      <w:r w:rsidRPr="00992737">
        <w:rPr>
          <w:rFonts w:ascii="Times New Roman" w:eastAsia="Times New Roman" w:hAnsi="Times New Roman" w:cs="Times New Roman"/>
          <w:sz w:val="32"/>
          <w:szCs w:val="32"/>
          <w:lang w:eastAsia="ru-RU"/>
        </w:rPr>
        <w:t>ого</w:t>
      </w:r>
      <w:r w:rsidR="00D4561B" w:rsidRPr="00992737">
        <w:rPr>
          <w:rFonts w:ascii="Times New Roman" w:eastAsia="Times New Roman" w:hAnsi="Times New Roman" w:cs="Times New Roman"/>
          <w:sz w:val="32"/>
          <w:szCs w:val="32"/>
          <w:lang w:eastAsia="ru-RU"/>
        </w:rPr>
        <w:t xml:space="preserve"> ліце</w:t>
      </w:r>
      <w:r w:rsidRPr="00992737">
        <w:rPr>
          <w:rFonts w:ascii="Times New Roman" w:eastAsia="Times New Roman" w:hAnsi="Times New Roman" w:cs="Times New Roman"/>
          <w:sz w:val="32"/>
          <w:szCs w:val="32"/>
          <w:lang w:eastAsia="ru-RU"/>
        </w:rPr>
        <w:t>ю</w:t>
      </w:r>
      <w:r w:rsidR="00D4561B" w:rsidRPr="00992737">
        <w:rPr>
          <w:rFonts w:ascii="Times New Roman" w:eastAsia="Times New Roman" w:hAnsi="Times New Roman" w:cs="Times New Roman"/>
          <w:sz w:val="32"/>
          <w:szCs w:val="32"/>
          <w:lang w:eastAsia="ru-RU"/>
        </w:rPr>
        <w:t xml:space="preserve"> №5. </w:t>
      </w:r>
    </w:p>
    <w:p w:rsidR="00D4561B" w:rsidRPr="00992737" w:rsidRDefault="00B45141" w:rsidP="00992737">
      <w:pPr>
        <w:tabs>
          <w:tab w:val="left" w:pos="284"/>
        </w:tabs>
        <w:ind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lang w:eastAsia="ru-RU"/>
        </w:rPr>
        <w:t xml:space="preserve">Юні тенісисти змагалися 24.01.2024 року. І знову серед шістьох команд-учасників перемога </w:t>
      </w:r>
      <w:r w:rsidR="003629AB" w:rsidRPr="00992737">
        <w:rPr>
          <w:rFonts w:ascii="Times New Roman" w:eastAsia="Times New Roman" w:hAnsi="Times New Roman" w:cs="Times New Roman"/>
          <w:sz w:val="32"/>
          <w:szCs w:val="32"/>
          <w:lang w:eastAsia="ru-RU"/>
        </w:rPr>
        <w:t>представників</w:t>
      </w:r>
      <w:r w:rsidRPr="00992737">
        <w:rPr>
          <w:rFonts w:ascii="Times New Roman" w:eastAsia="Times New Roman" w:hAnsi="Times New Roman" w:cs="Times New Roman"/>
          <w:sz w:val="32"/>
          <w:szCs w:val="32"/>
          <w:lang w:eastAsia="ru-RU"/>
        </w:rPr>
        <w:t xml:space="preserve"> </w:t>
      </w:r>
      <w:r w:rsidR="00D4561B" w:rsidRPr="00992737">
        <w:rPr>
          <w:rFonts w:ascii="Times New Roman" w:eastAsia="Times New Roman" w:hAnsi="Times New Roman" w:cs="Times New Roman"/>
          <w:sz w:val="32"/>
          <w:szCs w:val="32"/>
          <w:lang w:eastAsia="ru-RU"/>
        </w:rPr>
        <w:t>Носівськ</w:t>
      </w:r>
      <w:r w:rsidRPr="00992737">
        <w:rPr>
          <w:rFonts w:ascii="Times New Roman" w:eastAsia="Times New Roman" w:hAnsi="Times New Roman" w:cs="Times New Roman"/>
          <w:sz w:val="32"/>
          <w:szCs w:val="32"/>
          <w:lang w:eastAsia="ru-RU"/>
        </w:rPr>
        <w:t>ого ліцею</w:t>
      </w:r>
      <w:r w:rsidR="00D4561B" w:rsidRPr="00992737">
        <w:rPr>
          <w:rFonts w:ascii="Times New Roman" w:eastAsia="Times New Roman" w:hAnsi="Times New Roman" w:cs="Times New Roman"/>
          <w:sz w:val="32"/>
          <w:szCs w:val="32"/>
          <w:lang w:eastAsia="ru-RU"/>
        </w:rPr>
        <w:t xml:space="preserve"> №5.</w:t>
      </w:r>
    </w:p>
    <w:p w:rsidR="003629AB" w:rsidRPr="00992737" w:rsidRDefault="003629AB" w:rsidP="00992737">
      <w:pPr>
        <w:tabs>
          <w:tab w:val="left" w:pos="284"/>
        </w:tabs>
        <w:ind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lang w:eastAsia="ru-RU"/>
        </w:rPr>
        <w:t>Вперше здобувачі освіти громади змагалися у вправності володіння баскетбольним м’ячем. Змагання проходили 01.02.2024 року. І  дівчата і юнаки Носівського ліцею №5 довели вміння боротися і перемагати.</w:t>
      </w:r>
    </w:p>
    <w:p w:rsidR="00B45141" w:rsidRPr="00992737" w:rsidRDefault="003629AB" w:rsidP="00992737">
      <w:pPr>
        <w:tabs>
          <w:tab w:val="left" w:pos="284"/>
        </w:tabs>
        <w:ind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lang w:eastAsia="ru-RU"/>
        </w:rPr>
        <w:t xml:space="preserve">Поцінувачі футбольних поєдинків мали змогу 22.02.2024 року </w:t>
      </w:r>
      <w:r w:rsidRPr="00992737">
        <w:rPr>
          <w:rFonts w:ascii="Times New Roman" w:eastAsia="Times New Roman" w:hAnsi="Times New Roman" w:cs="Times New Roman"/>
          <w:sz w:val="32"/>
          <w:szCs w:val="32"/>
          <w:lang w:eastAsia="ru-RU"/>
        </w:rPr>
        <w:lastRenderedPageBreak/>
        <w:t>вболівати за своїх футболістів. Впевнено до отримання жаданої перемоги рухались представники Володьководівицького ліцею. Вони ж і представляли громаду на районних змаганнях і здобули ІІ місце.</w:t>
      </w:r>
    </w:p>
    <w:p w:rsidR="00D4561B" w:rsidRPr="00992737" w:rsidRDefault="00D4561B" w:rsidP="00992737">
      <w:pPr>
        <w:tabs>
          <w:tab w:val="left" w:pos="284"/>
        </w:tabs>
        <w:ind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lang w:eastAsia="ru-RU"/>
        </w:rPr>
        <w:t xml:space="preserve">Цікаво, змістовно, драйвово пройшов територіальний етап Всеукраїнського фізкультурно-оздоровчого заходу серед учнів  « </w:t>
      </w:r>
      <w:r w:rsidRPr="00992737">
        <w:rPr>
          <w:rFonts w:ascii="Times New Roman" w:eastAsia="Times New Roman" w:hAnsi="Times New Roman" w:cs="Times New Roman"/>
          <w:sz w:val="32"/>
          <w:szCs w:val="32"/>
          <w:lang w:val="en-US" w:eastAsia="ru-RU"/>
        </w:rPr>
        <w:t>Cool</w:t>
      </w:r>
      <w:r w:rsidRPr="00992737">
        <w:rPr>
          <w:rFonts w:ascii="Times New Roman" w:eastAsia="Times New Roman" w:hAnsi="Times New Roman" w:cs="Times New Roman"/>
          <w:sz w:val="32"/>
          <w:szCs w:val="32"/>
          <w:lang w:eastAsia="ru-RU"/>
        </w:rPr>
        <w:t xml:space="preserve"> </w:t>
      </w:r>
      <w:r w:rsidRPr="00992737">
        <w:rPr>
          <w:rFonts w:ascii="Times New Roman" w:eastAsia="Times New Roman" w:hAnsi="Times New Roman" w:cs="Times New Roman"/>
          <w:sz w:val="32"/>
          <w:szCs w:val="32"/>
          <w:lang w:val="en-US" w:eastAsia="ru-RU"/>
        </w:rPr>
        <w:t>games</w:t>
      </w:r>
      <w:r w:rsidRPr="00992737">
        <w:rPr>
          <w:rFonts w:ascii="Times New Roman" w:eastAsia="Times New Roman" w:hAnsi="Times New Roman" w:cs="Times New Roman"/>
          <w:sz w:val="32"/>
          <w:szCs w:val="32"/>
          <w:lang w:eastAsia="ru-RU"/>
        </w:rPr>
        <w:t>». Охоплені були діти трьох вікових категорій: І дивізіон: учні 9-10 років, ІІ дивізіон:  учні віком 11-13 років, та ІІІ дивізіо: учні 14-16 років. Найспритнішими спортсменами І дивізіону були учні Носівської початкової школи, у ІІ та ІІІ дивізіоні перемогу здобули учні Носівського ліцею №5.</w:t>
      </w:r>
    </w:p>
    <w:p w:rsidR="00D4561B" w:rsidRPr="00992737" w:rsidRDefault="00F11B1E" w:rsidP="00992737">
      <w:pPr>
        <w:tabs>
          <w:tab w:val="left" w:pos="284"/>
        </w:tabs>
        <w:ind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lang w:eastAsia="ru-RU"/>
        </w:rPr>
        <w:t>На початку травня 2024 року організовано і проведено територіальний етап</w:t>
      </w:r>
      <w:r w:rsidR="00D4561B" w:rsidRPr="00992737">
        <w:rPr>
          <w:rFonts w:ascii="Times New Roman" w:eastAsia="Times New Roman" w:hAnsi="Times New Roman" w:cs="Times New Roman"/>
          <w:sz w:val="32"/>
          <w:szCs w:val="32"/>
          <w:lang w:eastAsia="ru-RU"/>
        </w:rPr>
        <w:t xml:space="preserve"> Всеукраїнськ</w:t>
      </w:r>
      <w:r w:rsidRPr="00992737">
        <w:rPr>
          <w:rFonts w:ascii="Times New Roman" w:eastAsia="Times New Roman" w:hAnsi="Times New Roman" w:cs="Times New Roman"/>
          <w:sz w:val="32"/>
          <w:szCs w:val="32"/>
          <w:lang w:eastAsia="ru-RU"/>
        </w:rPr>
        <w:t xml:space="preserve">ої дитячо-юнацької військово-патріотичної гри «Сокіл» («Джура»), </w:t>
      </w:r>
      <w:r w:rsidR="00D4561B" w:rsidRPr="00992737">
        <w:rPr>
          <w:rFonts w:ascii="Times New Roman" w:eastAsia="Times New Roman" w:hAnsi="Times New Roman" w:cs="Times New Roman"/>
          <w:sz w:val="32"/>
          <w:szCs w:val="32"/>
          <w:lang w:eastAsia="ru-RU"/>
        </w:rPr>
        <w:t>як</w:t>
      </w:r>
      <w:r w:rsidRPr="00992737">
        <w:rPr>
          <w:rFonts w:ascii="Times New Roman" w:eastAsia="Times New Roman" w:hAnsi="Times New Roman" w:cs="Times New Roman"/>
          <w:sz w:val="32"/>
          <w:szCs w:val="32"/>
          <w:lang w:eastAsia="ru-RU"/>
        </w:rPr>
        <w:t>ий проходив</w:t>
      </w:r>
      <w:r w:rsidR="00D4561B" w:rsidRPr="00992737">
        <w:rPr>
          <w:rFonts w:ascii="Times New Roman" w:eastAsia="Times New Roman" w:hAnsi="Times New Roman" w:cs="Times New Roman"/>
          <w:sz w:val="32"/>
          <w:szCs w:val="32"/>
          <w:lang w:eastAsia="ru-RU"/>
        </w:rPr>
        <w:t xml:space="preserve"> на території Носівського ліцею №5.</w:t>
      </w:r>
    </w:p>
    <w:p w:rsidR="00D4561B" w:rsidRPr="00992737" w:rsidRDefault="00D4561B" w:rsidP="00992737">
      <w:pPr>
        <w:tabs>
          <w:tab w:val="left" w:pos="284"/>
        </w:tabs>
        <w:ind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lang w:eastAsia="ru-RU"/>
        </w:rPr>
        <w:t xml:space="preserve">Вперше до проведення  Всеукраїнської дитячо-юнацької військово-патріотичної гри «Сокіл» («Джура») долучилися учні молодшої вікової групи (6-10 років). </w:t>
      </w:r>
    </w:p>
    <w:p w:rsidR="00D4561B" w:rsidRPr="00992737" w:rsidRDefault="00D4561B" w:rsidP="00992737">
      <w:pPr>
        <w:tabs>
          <w:tab w:val="left" w:pos="284"/>
        </w:tabs>
        <w:ind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lang w:eastAsia="ru-RU"/>
        </w:rPr>
        <w:t xml:space="preserve">Усі заклади освіти, в яких навчаються діти відповідної вікової категорії взяли участь у грі.  Команди випробували себе в інтелектуальному, творчому конкурсах, довели, що в критичній ситуації зможуть використати знання набуті на уроках предмету «Я досліджую світ», а також вони -  веселі впевнені в собі туристи. Перемогу впевнено здобули представники Носівської початкової школи. </w:t>
      </w:r>
    </w:p>
    <w:p w:rsidR="00D4561B" w:rsidRPr="00992737" w:rsidRDefault="00D4561B" w:rsidP="00992737">
      <w:pPr>
        <w:tabs>
          <w:tab w:val="left" w:pos="284"/>
        </w:tabs>
        <w:ind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lang w:eastAsia="ru-RU"/>
        </w:rPr>
        <w:t>Середня вікова категорія була представлена здобувачами освіти, які мають 11-14 років. Діти із семи закладів освіти:</w:t>
      </w:r>
    </w:p>
    <w:p w:rsidR="00D4561B" w:rsidRPr="00992737" w:rsidRDefault="00D4561B" w:rsidP="00992737">
      <w:pPr>
        <w:pStyle w:val="a6"/>
        <w:numPr>
          <w:ilvl w:val="0"/>
          <w:numId w:val="2"/>
        </w:numPr>
        <w:tabs>
          <w:tab w:val="left" w:pos="284"/>
        </w:tabs>
        <w:ind w:left="0"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lang w:eastAsia="ru-RU"/>
        </w:rPr>
        <w:t xml:space="preserve"> змагалися в інтелектуальному конкурсі «Відун», </w:t>
      </w:r>
    </w:p>
    <w:p w:rsidR="00D4561B" w:rsidRPr="00992737" w:rsidRDefault="00D4561B" w:rsidP="00992737">
      <w:pPr>
        <w:pStyle w:val="a6"/>
        <w:numPr>
          <w:ilvl w:val="0"/>
          <w:numId w:val="2"/>
        </w:numPr>
        <w:tabs>
          <w:tab w:val="left" w:pos="284"/>
        </w:tabs>
        <w:ind w:left="0"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lang w:eastAsia="ru-RU"/>
        </w:rPr>
        <w:t>демонстрували знання з надання долікарської допомоги,</w:t>
      </w:r>
    </w:p>
    <w:p w:rsidR="00D4561B" w:rsidRPr="00992737" w:rsidRDefault="00D4561B" w:rsidP="00992737">
      <w:pPr>
        <w:pStyle w:val="a6"/>
        <w:numPr>
          <w:ilvl w:val="0"/>
          <w:numId w:val="2"/>
        </w:numPr>
        <w:tabs>
          <w:tab w:val="left" w:pos="284"/>
        </w:tabs>
        <w:ind w:left="0"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lang w:eastAsia="ru-RU"/>
        </w:rPr>
        <w:t xml:space="preserve">показували  інтелектуально-творчий рівень у конкурсі «Пластун» </w:t>
      </w:r>
    </w:p>
    <w:p w:rsidR="00D4561B" w:rsidRPr="00992737" w:rsidRDefault="00D4561B" w:rsidP="00992737">
      <w:pPr>
        <w:pStyle w:val="a6"/>
        <w:numPr>
          <w:ilvl w:val="0"/>
          <w:numId w:val="2"/>
        </w:numPr>
        <w:tabs>
          <w:tab w:val="left" w:pos="284"/>
        </w:tabs>
        <w:ind w:left="0"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lang w:eastAsia="ru-RU"/>
        </w:rPr>
        <w:t>впевнено долали туристську смугу перешкод.</w:t>
      </w:r>
    </w:p>
    <w:p w:rsidR="00F11B1E" w:rsidRPr="00992737" w:rsidRDefault="00D4561B" w:rsidP="00992737">
      <w:pPr>
        <w:pStyle w:val="a6"/>
        <w:tabs>
          <w:tab w:val="left" w:pos="284"/>
        </w:tabs>
        <w:ind w:left="0"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lang w:eastAsia="ru-RU"/>
        </w:rPr>
        <w:t xml:space="preserve">Після запеклої боротьби перемогу здобули представники </w:t>
      </w:r>
    </w:p>
    <w:p w:rsidR="00D4561B" w:rsidRPr="00992737" w:rsidRDefault="00D4561B" w:rsidP="00992737">
      <w:pPr>
        <w:tabs>
          <w:tab w:val="left" w:pos="284"/>
        </w:tabs>
        <w:ind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lang w:eastAsia="ru-RU"/>
        </w:rPr>
        <w:t>Носівського</w:t>
      </w:r>
      <w:r w:rsidR="00F11B1E" w:rsidRPr="00992737">
        <w:rPr>
          <w:rFonts w:ascii="Times New Roman" w:eastAsia="Times New Roman" w:hAnsi="Times New Roman" w:cs="Times New Roman"/>
          <w:sz w:val="32"/>
          <w:szCs w:val="32"/>
          <w:lang w:eastAsia="ru-RU"/>
        </w:rPr>
        <w:t xml:space="preserve"> </w:t>
      </w:r>
      <w:r w:rsidRPr="00992737">
        <w:rPr>
          <w:rFonts w:ascii="Times New Roman" w:eastAsia="Times New Roman" w:hAnsi="Times New Roman" w:cs="Times New Roman"/>
          <w:sz w:val="32"/>
          <w:szCs w:val="32"/>
          <w:lang w:eastAsia="ru-RU"/>
        </w:rPr>
        <w:t>ліцею №5 (рій «Нащадки кіборгів»).</w:t>
      </w:r>
    </w:p>
    <w:p w:rsidR="00D4561B" w:rsidRPr="00992737" w:rsidRDefault="00D4561B" w:rsidP="00992737">
      <w:pPr>
        <w:tabs>
          <w:tab w:val="left" w:pos="284"/>
        </w:tabs>
        <w:ind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lang w:eastAsia="ru-RU"/>
        </w:rPr>
        <w:tab/>
        <w:t>У травні 2024 року підведено підсумки всіх проведених спортивних змагань, які були включені на початку навчального року.</w:t>
      </w:r>
    </w:p>
    <w:p w:rsidR="00D4561B" w:rsidRPr="00992737" w:rsidRDefault="00D4561B" w:rsidP="00992737">
      <w:pPr>
        <w:tabs>
          <w:tab w:val="left" w:pos="284"/>
        </w:tabs>
        <w:ind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lang w:eastAsia="ru-RU"/>
        </w:rPr>
        <w:tab/>
        <w:t>Переможець – Носівський ліцей №5. Їм вручено кубок переможців.</w:t>
      </w:r>
    </w:p>
    <w:p w:rsidR="00F11B1E" w:rsidRPr="00992737" w:rsidRDefault="0080573C" w:rsidP="00992737">
      <w:pPr>
        <w:tabs>
          <w:tab w:val="left" w:pos="284"/>
        </w:tabs>
        <w:ind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lang w:eastAsia="ru-RU"/>
        </w:rPr>
        <w:tab/>
        <w:t xml:space="preserve">У листопаді 2024 року змагалися юні волейболісти. Серед дівчат 5-9 класів перемогу вибороли представниці Володьководівицького ліцею, у юнаків 5-9 класів – Носівський ліцей №5. Серед учнів 9-11 </w:t>
      </w:r>
      <w:r w:rsidRPr="00992737">
        <w:rPr>
          <w:rFonts w:ascii="Times New Roman" w:eastAsia="Times New Roman" w:hAnsi="Times New Roman" w:cs="Times New Roman"/>
          <w:sz w:val="32"/>
          <w:szCs w:val="32"/>
          <w:lang w:eastAsia="ru-RU"/>
        </w:rPr>
        <w:lastRenderedPageBreak/>
        <w:t>класів перемогли: дівчата – Носівський ліцей №1, юнаки – Носівський ліцей №5. Кінець 2024 року, а саме 18 грудня, запам’ятався неперевершеною грою юних баскетболістів 5-9 класів. Після тривалих тренувань майстерність і вправність перемогла: і дівчата, юнаки Носівського ліцею №5 справедливо святкували перемогу.</w:t>
      </w:r>
    </w:p>
    <w:p w:rsidR="00296170" w:rsidRPr="00992737" w:rsidRDefault="00296170" w:rsidP="00992737">
      <w:pPr>
        <w:tabs>
          <w:tab w:val="left" w:pos="284"/>
        </w:tabs>
        <w:ind w:firstLine="567"/>
        <w:jc w:val="both"/>
        <w:rPr>
          <w:rFonts w:ascii="Times New Roman" w:eastAsia="Times New Roman" w:hAnsi="Times New Roman" w:cs="Times New Roman"/>
          <w:sz w:val="32"/>
          <w:szCs w:val="32"/>
          <w:lang w:eastAsia="ru-RU"/>
        </w:rPr>
      </w:pPr>
    </w:p>
    <w:p w:rsidR="00D4561B" w:rsidRPr="00992737" w:rsidRDefault="00D4561B" w:rsidP="00992737">
      <w:pPr>
        <w:pStyle w:val="a4"/>
        <w:spacing w:after="0" w:line="240" w:lineRule="auto"/>
        <w:ind w:firstLine="567"/>
        <w:jc w:val="right"/>
        <w:rPr>
          <w:rFonts w:ascii="Times New Roman" w:hAnsi="Times New Roman" w:cs="Times New Roman"/>
          <w:sz w:val="32"/>
          <w:szCs w:val="32"/>
        </w:rPr>
      </w:pPr>
      <w:r w:rsidRPr="00992737">
        <w:rPr>
          <w:rFonts w:ascii="Times New Roman" w:hAnsi="Times New Roman" w:cs="Times New Roman"/>
          <w:sz w:val="32"/>
          <w:szCs w:val="32"/>
        </w:rPr>
        <w:t xml:space="preserve">        </w:t>
      </w:r>
    </w:p>
    <w:p w:rsidR="00D4561B" w:rsidRPr="0018627E" w:rsidRDefault="00D4561B" w:rsidP="00992737">
      <w:pPr>
        <w:tabs>
          <w:tab w:val="left" w:pos="709"/>
        </w:tabs>
        <w:ind w:right="140" w:firstLine="567"/>
        <w:jc w:val="center"/>
        <w:rPr>
          <w:rFonts w:ascii="Times New Roman" w:eastAsia="Times New Roman" w:hAnsi="Times New Roman" w:cs="Times New Roman"/>
          <w:b/>
          <w:sz w:val="28"/>
          <w:szCs w:val="28"/>
          <w:lang w:eastAsia="ru-RU"/>
        </w:rPr>
      </w:pPr>
      <w:r w:rsidRPr="0018627E">
        <w:rPr>
          <w:rFonts w:ascii="Times New Roman" w:eastAsia="Times New Roman" w:hAnsi="Times New Roman" w:cs="Times New Roman"/>
          <w:b/>
          <w:sz w:val="28"/>
          <w:szCs w:val="28"/>
          <w:lang w:eastAsia="ru-RU"/>
        </w:rPr>
        <w:t>НАЦІОНАЛЬНИЙ МУЛЬТИПРЕДМЕТНИЙ ТЕСТ</w:t>
      </w:r>
    </w:p>
    <w:p w:rsidR="00D4561B" w:rsidRPr="0018627E" w:rsidRDefault="00D4561B" w:rsidP="00992737">
      <w:pPr>
        <w:tabs>
          <w:tab w:val="left" w:pos="709"/>
        </w:tabs>
        <w:ind w:right="140" w:firstLine="567"/>
        <w:jc w:val="both"/>
        <w:rPr>
          <w:rFonts w:ascii="Times New Roman" w:eastAsia="Times New Roman" w:hAnsi="Times New Roman" w:cs="Times New Roman"/>
          <w:b/>
          <w:sz w:val="28"/>
          <w:szCs w:val="28"/>
          <w:lang w:eastAsia="ru-RU"/>
        </w:rPr>
      </w:pPr>
    </w:p>
    <w:p w:rsidR="00D4561B" w:rsidRPr="00992737" w:rsidRDefault="00D4561B" w:rsidP="00992737">
      <w:pPr>
        <w:tabs>
          <w:tab w:val="left" w:pos="709"/>
        </w:tabs>
        <w:ind w:right="142" w:firstLine="567"/>
        <w:jc w:val="both"/>
        <w:rPr>
          <w:rFonts w:ascii="Times New Roman" w:hAnsi="Times New Roman" w:cs="Times New Roman"/>
          <w:sz w:val="32"/>
          <w:szCs w:val="32"/>
        </w:rPr>
      </w:pPr>
      <w:r w:rsidRPr="00992737">
        <w:rPr>
          <w:rFonts w:ascii="Times New Roman" w:hAnsi="Times New Roman" w:cs="Times New Roman"/>
          <w:sz w:val="32"/>
          <w:szCs w:val="32"/>
        </w:rPr>
        <w:t xml:space="preserve">      Як і минулого року здобувачі освіти брали участь у національному мультипредметному тесті.</w:t>
      </w:r>
    </w:p>
    <w:p w:rsidR="00D4561B" w:rsidRPr="00992737" w:rsidRDefault="00D4561B" w:rsidP="00992737">
      <w:pPr>
        <w:tabs>
          <w:tab w:val="left" w:pos="709"/>
        </w:tabs>
        <w:ind w:right="142" w:firstLine="567"/>
        <w:jc w:val="both"/>
        <w:rPr>
          <w:rFonts w:ascii="Times New Roman" w:hAnsi="Times New Roman" w:cs="Times New Roman"/>
          <w:sz w:val="32"/>
          <w:szCs w:val="32"/>
        </w:rPr>
      </w:pPr>
      <w:r w:rsidRPr="00992737">
        <w:rPr>
          <w:rFonts w:ascii="Times New Roman" w:hAnsi="Times New Roman" w:cs="Times New Roman"/>
          <w:sz w:val="32"/>
          <w:szCs w:val="32"/>
        </w:rPr>
        <w:t xml:space="preserve">         На тестування було зареєстровано 167 осіб, з яких 117- це випускники ліцеїв Носівської ТГ. Відповідно 50 учасників – це випускники інших територіальних громад та минулих років.  </w:t>
      </w:r>
    </w:p>
    <w:p w:rsidR="00D4561B" w:rsidRPr="00070A5C" w:rsidRDefault="00D4561B" w:rsidP="00992737">
      <w:pPr>
        <w:tabs>
          <w:tab w:val="left" w:pos="709"/>
        </w:tabs>
        <w:ind w:right="142" w:firstLine="567"/>
        <w:jc w:val="both"/>
        <w:rPr>
          <w:rFonts w:ascii="Times New Roman" w:hAnsi="Times New Roman" w:cs="Times New Roman"/>
          <w:color w:val="000000" w:themeColor="text1"/>
          <w:sz w:val="32"/>
          <w:szCs w:val="32"/>
        </w:rPr>
      </w:pPr>
      <w:r w:rsidRPr="00992737">
        <w:rPr>
          <w:rFonts w:ascii="Times New Roman" w:hAnsi="Times New Roman" w:cs="Times New Roman"/>
          <w:sz w:val="32"/>
          <w:szCs w:val="32"/>
        </w:rPr>
        <w:t xml:space="preserve">      </w:t>
      </w:r>
      <w:r w:rsidRPr="00070A5C">
        <w:rPr>
          <w:rFonts w:ascii="Times New Roman" w:hAnsi="Times New Roman" w:cs="Times New Roman"/>
          <w:color w:val="000000" w:themeColor="text1"/>
          <w:sz w:val="32"/>
          <w:szCs w:val="32"/>
        </w:rPr>
        <w:t xml:space="preserve">  З числа зареєстрованих випускників ліцеїв Носівської ТГ на тестування не з'явились 2 (1.7%) випускників  Носівського ліцею №5. Фактично  в НМТ взяли участь 115 (85.2%) випускників Носівської ТГ.          </w:t>
      </w:r>
    </w:p>
    <w:p w:rsidR="00D4561B" w:rsidRPr="00070A5C" w:rsidRDefault="00D4561B" w:rsidP="00992737">
      <w:pPr>
        <w:tabs>
          <w:tab w:val="left" w:pos="709"/>
        </w:tabs>
        <w:ind w:right="142" w:firstLine="567"/>
        <w:jc w:val="both"/>
        <w:rPr>
          <w:rFonts w:ascii="Times New Roman" w:hAnsi="Times New Roman" w:cs="Times New Roman"/>
          <w:color w:val="000000" w:themeColor="text1"/>
          <w:sz w:val="32"/>
          <w:szCs w:val="32"/>
        </w:rPr>
      </w:pPr>
      <w:r w:rsidRPr="00070A5C">
        <w:rPr>
          <w:rFonts w:ascii="Times New Roman" w:hAnsi="Times New Roman" w:cs="Times New Roman"/>
          <w:color w:val="000000" w:themeColor="text1"/>
          <w:sz w:val="32"/>
          <w:szCs w:val="32"/>
        </w:rPr>
        <w:t xml:space="preserve">        Учасниками  виконувались тести   з  трьох  обов'язкових  навчальних предметів (українська  мова, математика, історія України)  та одного предмета за вибором (українська  література ,англійська  мова, фізика, хімія, біологія, географія).</w:t>
      </w:r>
    </w:p>
    <w:p w:rsidR="00D4561B" w:rsidRPr="00070A5C" w:rsidRDefault="00D4561B" w:rsidP="00992737">
      <w:pPr>
        <w:tabs>
          <w:tab w:val="left" w:pos="709"/>
        </w:tabs>
        <w:ind w:right="142" w:firstLine="567"/>
        <w:jc w:val="both"/>
        <w:rPr>
          <w:rFonts w:ascii="Times New Roman" w:hAnsi="Times New Roman" w:cs="Times New Roman"/>
          <w:color w:val="000000" w:themeColor="text1"/>
          <w:sz w:val="32"/>
          <w:szCs w:val="32"/>
        </w:rPr>
      </w:pPr>
      <w:r w:rsidRPr="00070A5C">
        <w:rPr>
          <w:rFonts w:ascii="Times New Roman" w:hAnsi="Times New Roman" w:cs="Times New Roman"/>
          <w:color w:val="000000" w:themeColor="text1"/>
          <w:sz w:val="32"/>
          <w:szCs w:val="32"/>
        </w:rPr>
        <w:t xml:space="preserve">         Цьогоріч пріоритети у виборі  навчальних предметів для складання тестів випускниками  визначені таким чином: </w:t>
      </w:r>
    </w:p>
    <w:p w:rsidR="00D4561B" w:rsidRPr="00070A5C" w:rsidRDefault="00D4561B" w:rsidP="00992737">
      <w:pPr>
        <w:tabs>
          <w:tab w:val="left" w:pos="709"/>
        </w:tabs>
        <w:ind w:right="142" w:firstLine="567"/>
        <w:jc w:val="both"/>
        <w:rPr>
          <w:rFonts w:ascii="Times New Roman" w:hAnsi="Times New Roman" w:cs="Times New Roman"/>
          <w:color w:val="000000" w:themeColor="text1"/>
          <w:sz w:val="32"/>
          <w:szCs w:val="32"/>
        </w:rPr>
      </w:pPr>
      <w:r w:rsidRPr="00070A5C">
        <w:rPr>
          <w:rFonts w:ascii="Times New Roman" w:hAnsi="Times New Roman" w:cs="Times New Roman"/>
          <w:color w:val="000000" w:themeColor="text1"/>
          <w:sz w:val="32"/>
          <w:szCs w:val="32"/>
        </w:rPr>
        <w:t xml:space="preserve"> 37 (32.2%)  учасників- географія;</w:t>
      </w:r>
    </w:p>
    <w:p w:rsidR="00D4561B" w:rsidRPr="00070A5C" w:rsidRDefault="00D4561B" w:rsidP="00992737">
      <w:pPr>
        <w:tabs>
          <w:tab w:val="left" w:pos="709"/>
        </w:tabs>
        <w:ind w:right="142" w:firstLine="567"/>
        <w:jc w:val="both"/>
        <w:rPr>
          <w:rFonts w:ascii="Times New Roman" w:hAnsi="Times New Roman" w:cs="Times New Roman"/>
          <w:color w:val="000000" w:themeColor="text1"/>
          <w:sz w:val="32"/>
          <w:szCs w:val="32"/>
        </w:rPr>
      </w:pPr>
      <w:r w:rsidRPr="00070A5C">
        <w:rPr>
          <w:rFonts w:ascii="Times New Roman" w:hAnsi="Times New Roman" w:cs="Times New Roman"/>
          <w:color w:val="000000" w:themeColor="text1"/>
          <w:sz w:val="32"/>
          <w:szCs w:val="32"/>
        </w:rPr>
        <w:t xml:space="preserve"> 29 (25.2%) -  англійська  мова;</w:t>
      </w:r>
    </w:p>
    <w:p w:rsidR="00D4561B" w:rsidRPr="00070A5C" w:rsidRDefault="00D4561B" w:rsidP="00992737">
      <w:pPr>
        <w:tabs>
          <w:tab w:val="left" w:pos="709"/>
        </w:tabs>
        <w:ind w:right="142" w:firstLine="567"/>
        <w:jc w:val="both"/>
        <w:rPr>
          <w:rFonts w:ascii="Times New Roman" w:hAnsi="Times New Roman" w:cs="Times New Roman"/>
          <w:color w:val="000000" w:themeColor="text1"/>
          <w:sz w:val="32"/>
          <w:szCs w:val="32"/>
        </w:rPr>
      </w:pPr>
      <w:r w:rsidRPr="00070A5C">
        <w:rPr>
          <w:rFonts w:ascii="Times New Roman" w:hAnsi="Times New Roman" w:cs="Times New Roman"/>
          <w:color w:val="000000" w:themeColor="text1"/>
          <w:sz w:val="32"/>
          <w:szCs w:val="32"/>
        </w:rPr>
        <w:t xml:space="preserve"> 27 (23.5%) українська   література; </w:t>
      </w:r>
    </w:p>
    <w:p w:rsidR="00D4561B" w:rsidRPr="00070A5C" w:rsidRDefault="00D4561B" w:rsidP="00992737">
      <w:pPr>
        <w:tabs>
          <w:tab w:val="left" w:pos="709"/>
        </w:tabs>
        <w:ind w:right="142" w:firstLine="567"/>
        <w:jc w:val="both"/>
        <w:rPr>
          <w:rFonts w:ascii="Times New Roman" w:hAnsi="Times New Roman" w:cs="Times New Roman"/>
          <w:color w:val="000000" w:themeColor="text1"/>
          <w:sz w:val="32"/>
          <w:szCs w:val="32"/>
        </w:rPr>
      </w:pPr>
      <w:r w:rsidRPr="00070A5C">
        <w:rPr>
          <w:rFonts w:ascii="Times New Roman" w:hAnsi="Times New Roman" w:cs="Times New Roman"/>
          <w:color w:val="000000" w:themeColor="text1"/>
          <w:sz w:val="32"/>
          <w:szCs w:val="32"/>
        </w:rPr>
        <w:t xml:space="preserve"> 18 (15.7%) – біологія;  </w:t>
      </w:r>
    </w:p>
    <w:p w:rsidR="00D4561B" w:rsidRPr="00070A5C" w:rsidRDefault="00D4561B" w:rsidP="00992737">
      <w:pPr>
        <w:tabs>
          <w:tab w:val="left" w:pos="709"/>
        </w:tabs>
        <w:ind w:right="142" w:firstLine="567"/>
        <w:jc w:val="both"/>
        <w:rPr>
          <w:rFonts w:ascii="Times New Roman" w:hAnsi="Times New Roman" w:cs="Times New Roman"/>
          <w:color w:val="000000" w:themeColor="text1"/>
          <w:sz w:val="32"/>
          <w:szCs w:val="32"/>
        </w:rPr>
      </w:pPr>
      <w:r w:rsidRPr="00070A5C">
        <w:rPr>
          <w:rFonts w:ascii="Times New Roman" w:hAnsi="Times New Roman" w:cs="Times New Roman"/>
          <w:color w:val="000000" w:themeColor="text1"/>
          <w:sz w:val="32"/>
          <w:szCs w:val="32"/>
        </w:rPr>
        <w:t xml:space="preserve"> 2 (1.7%) - фізика;</w:t>
      </w:r>
    </w:p>
    <w:p w:rsidR="00D4561B" w:rsidRPr="00070A5C" w:rsidRDefault="00D4561B" w:rsidP="00992737">
      <w:pPr>
        <w:tabs>
          <w:tab w:val="left" w:pos="709"/>
        </w:tabs>
        <w:ind w:right="142" w:firstLine="567"/>
        <w:jc w:val="both"/>
        <w:rPr>
          <w:rFonts w:ascii="Times New Roman" w:hAnsi="Times New Roman" w:cs="Times New Roman"/>
          <w:color w:val="000000" w:themeColor="text1"/>
          <w:sz w:val="32"/>
          <w:szCs w:val="32"/>
        </w:rPr>
      </w:pPr>
      <w:r w:rsidRPr="00070A5C">
        <w:rPr>
          <w:rFonts w:ascii="Times New Roman" w:hAnsi="Times New Roman" w:cs="Times New Roman"/>
          <w:color w:val="000000" w:themeColor="text1"/>
          <w:sz w:val="32"/>
          <w:szCs w:val="32"/>
        </w:rPr>
        <w:t xml:space="preserve"> 2(1.7%))- хімія. </w:t>
      </w:r>
    </w:p>
    <w:p w:rsidR="00D4561B" w:rsidRPr="00070A5C" w:rsidRDefault="00D4561B" w:rsidP="00992737">
      <w:pPr>
        <w:pStyle w:val="a6"/>
        <w:tabs>
          <w:tab w:val="left" w:pos="284"/>
        </w:tabs>
        <w:ind w:left="0" w:firstLine="567"/>
        <w:jc w:val="both"/>
        <w:rPr>
          <w:rFonts w:ascii="Times New Roman" w:hAnsi="Times New Roman" w:cs="Times New Roman"/>
          <w:color w:val="000000" w:themeColor="text1"/>
          <w:sz w:val="32"/>
          <w:szCs w:val="32"/>
        </w:rPr>
      </w:pPr>
      <w:r w:rsidRPr="00070A5C">
        <w:rPr>
          <w:rFonts w:ascii="Times New Roman" w:hAnsi="Times New Roman" w:cs="Times New Roman"/>
          <w:color w:val="000000" w:themeColor="text1"/>
          <w:sz w:val="32"/>
          <w:szCs w:val="32"/>
        </w:rPr>
        <w:t xml:space="preserve">          В загальній кількості випускники   ліцеїв ТГ виконали 460 тестів.</w:t>
      </w:r>
    </w:p>
    <w:p w:rsidR="00D4561B" w:rsidRPr="00070A5C" w:rsidRDefault="00D4561B" w:rsidP="00992737">
      <w:pPr>
        <w:ind w:right="-426" w:firstLine="567"/>
        <w:jc w:val="both"/>
        <w:rPr>
          <w:rFonts w:ascii="Times New Roman" w:eastAsia="Times New Roman" w:hAnsi="Times New Roman" w:cs="Times New Roman"/>
          <w:color w:val="000000" w:themeColor="text1"/>
          <w:sz w:val="32"/>
          <w:szCs w:val="32"/>
          <w:lang w:eastAsia="ru-RU"/>
        </w:rPr>
      </w:pPr>
      <w:r w:rsidRPr="00070A5C">
        <w:rPr>
          <w:rFonts w:ascii="Times New Roman" w:eastAsia="Times New Roman" w:hAnsi="Times New Roman" w:cs="Times New Roman"/>
          <w:color w:val="000000" w:themeColor="text1"/>
          <w:sz w:val="32"/>
          <w:szCs w:val="32"/>
          <w:lang w:eastAsia="ru-RU"/>
        </w:rPr>
        <w:t>Жоден з учасників НМТ в цьому році не  отримав максимальної кількості тестових балів.  Проте серед цьогорічних  випускників ліцеїв громади з окремих навчальних предметів є поодинокі достатньо високі результати :</w:t>
      </w:r>
    </w:p>
    <w:p w:rsidR="00D4561B" w:rsidRPr="00070A5C" w:rsidRDefault="00D4561B" w:rsidP="00992737">
      <w:pPr>
        <w:pStyle w:val="a6"/>
        <w:numPr>
          <w:ilvl w:val="0"/>
          <w:numId w:val="2"/>
        </w:numPr>
        <w:ind w:left="0" w:right="-426" w:firstLine="567"/>
        <w:jc w:val="both"/>
        <w:rPr>
          <w:rFonts w:ascii="Times New Roman" w:eastAsia="Times New Roman" w:hAnsi="Times New Roman" w:cs="Times New Roman"/>
          <w:color w:val="000000" w:themeColor="text1"/>
          <w:sz w:val="32"/>
          <w:szCs w:val="32"/>
          <w:lang w:eastAsia="ru-RU"/>
        </w:rPr>
      </w:pPr>
      <w:r w:rsidRPr="00070A5C">
        <w:rPr>
          <w:rFonts w:ascii="Times New Roman" w:eastAsia="Times New Roman" w:hAnsi="Times New Roman" w:cs="Times New Roman"/>
          <w:color w:val="000000" w:themeColor="text1"/>
          <w:sz w:val="32"/>
          <w:szCs w:val="32"/>
          <w:u w:val="single"/>
          <w:lang w:eastAsia="ru-RU"/>
        </w:rPr>
        <w:t>українська мова</w:t>
      </w:r>
      <w:r w:rsidRPr="00070A5C">
        <w:rPr>
          <w:rFonts w:ascii="Times New Roman" w:eastAsia="Times New Roman" w:hAnsi="Times New Roman" w:cs="Times New Roman"/>
          <w:color w:val="000000" w:themeColor="text1"/>
          <w:sz w:val="32"/>
          <w:szCs w:val="32"/>
          <w:lang w:eastAsia="ru-RU"/>
        </w:rPr>
        <w:t xml:space="preserve">- </w:t>
      </w:r>
      <w:r w:rsidRPr="00070A5C">
        <w:rPr>
          <w:rFonts w:ascii="Times New Roman" w:eastAsia="Times New Roman" w:hAnsi="Times New Roman" w:cs="Times New Roman"/>
          <w:b/>
          <w:color w:val="000000" w:themeColor="text1"/>
          <w:sz w:val="32"/>
          <w:szCs w:val="32"/>
          <w:lang w:eastAsia="ru-RU"/>
        </w:rPr>
        <w:t>191</w:t>
      </w:r>
      <w:r w:rsidRPr="00070A5C">
        <w:rPr>
          <w:rFonts w:ascii="Times New Roman" w:eastAsia="Times New Roman" w:hAnsi="Times New Roman" w:cs="Times New Roman"/>
          <w:color w:val="000000" w:themeColor="text1"/>
          <w:sz w:val="32"/>
          <w:szCs w:val="32"/>
          <w:lang w:eastAsia="ru-RU"/>
        </w:rPr>
        <w:t xml:space="preserve"> бал 2 учні – Володьководівицький ліцей, Носівський ліцей №1;</w:t>
      </w:r>
    </w:p>
    <w:p w:rsidR="00D4561B" w:rsidRPr="00070A5C" w:rsidRDefault="00D4561B" w:rsidP="00992737">
      <w:pPr>
        <w:pStyle w:val="a6"/>
        <w:numPr>
          <w:ilvl w:val="0"/>
          <w:numId w:val="2"/>
        </w:numPr>
        <w:ind w:left="0" w:right="-426" w:firstLine="567"/>
        <w:jc w:val="both"/>
        <w:rPr>
          <w:rFonts w:ascii="Times New Roman" w:eastAsia="Times New Roman" w:hAnsi="Times New Roman" w:cs="Times New Roman"/>
          <w:color w:val="000000" w:themeColor="text1"/>
          <w:sz w:val="32"/>
          <w:szCs w:val="32"/>
          <w:lang w:eastAsia="ru-RU"/>
        </w:rPr>
      </w:pPr>
      <w:r w:rsidRPr="00070A5C">
        <w:rPr>
          <w:rFonts w:ascii="Times New Roman" w:eastAsia="Times New Roman" w:hAnsi="Times New Roman" w:cs="Times New Roman"/>
          <w:color w:val="000000" w:themeColor="text1"/>
          <w:sz w:val="32"/>
          <w:szCs w:val="32"/>
          <w:u w:val="single"/>
          <w:lang w:eastAsia="ru-RU"/>
        </w:rPr>
        <w:t xml:space="preserve">математика </w:t>
      </w:r>
      <w:r w:rsidRPr="00070A5C">
        <w:rPr>
          <w:rFonts w:ascii="Times New Roman" w:eastAsia="Times New Roman" w:hAnsi="Times New Roman" w:cs="Times New Roman"/>
          <w:color w:val="000000" w:themeColor="text1"/>
          <w:sz w:val="32"/>
          <w:szCs w:val="32"/>
          <w:lang w:eastAsia="ru-RU"/>
        </w:rPr>
        <w:t xml:space="preserve"> - </w:t>
      </w:r>
      <w:r w:rsidRPr="00070A5C">
        <w:rPr>
          <w:rFonts w:ascii="Times New Roman" w:eastAsia="Times New Roman" w:hAnsi="Times New Roman" w:cs="Times New Roman"/>
          <w:b/>
          <w:color w:val="000000" w:themeColor="text1"/>
          <w:sz w:val="32"/>
          <w:szCs w:val="32"/>
          <w:lang w:eastAsia="ru-RU"/>
        </w:rPr>
        <w:t>184</w:t>
      </w:r>
      <w:r w:rsidRPr="00070A5C">
        <w:rPr>
          <w:rFonts w:ascii="Times New Roman" w:eastAsia="Times New Roman" w:hAnsi="Times New Roman" w:cs="Times New Roman"/>
          <w:color w:val="000000" w:themeColor="text1"/>
          <w:sz w:val="32"/>
          <w:szCs w:val="32"/>
          <w:lang w:eastAsia="ru-RU"/>
        </w:rPr>
        <w:t xml:space="preserve"> бали 1 учень - Носівський ліцей №1;</w:t>
      </w:r>
    </w:p>
    <w:p w:rsidR="00D4561B" w:rsidRPr="00992737" w:rsidRDefault="00D4561B" w:rsidP="00992737">
      <w:pPr>
        <w:pStyle w:val="a6"/>
        <w:numPr>
          <w:ilvl w:val="0"/>
          <w:numId w:val="2"/>
        </w:numPr>
        <w:ind w:left="0" w:right="-426"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u w:val="single"/>
          <w:lang w:eastAsia="ru-RU"/>
        </w:rPr>
        <w:t xml:space="preserve">історія України </w:t>
      </w:r>
      <w:r w:rsidRPr="00992737">
        <w:rPr>
          <w:rFonts w:ascii="Times New Roman" w:eastAsia="Times New Roman" w:hAnsi="Times New Roman" w:cs="Times New Roman"/>
          <w:sz w:val="32"/>
          <w:szCs w:val="32"/>
          <w:lang w:eastAsia="ru-RU"/>
        </w:rPr>
        <w:t xml:space="preserve"> - </w:t>
      </w:r>
      <w:r w:rsidRPr="00992737">
        <w:rPr>
          <w:rFonts w:ascii="Times New Roman" w:eastAsia="Times New Roman" w:hAnsi="Times New Roman" w:cs="Times New Roman"/>
          <w:b/>
          <w:sz w:val="32"/>
          <w:szCs w:val="32"/>
          <w:lang w:eastAsia="ru-RU"/>
        </w:rPr>
        <w:t>188</w:t>
      </w:r>
      <w:r w:rsidRPr="00992737">
        <w:rPr>
          <w:rFonts w:ascii="Times New Roman" w:eastAsia="Times New Roman" w:hAnsi="Times New Roman" w:cs="Times New Roman"/>
          <w:sz w:val="32"/>
          <w:szCs w:val="32"/>
          <w:lang w:eastAsia="ru-RU"/>
        </w:rPr>
        <w:t xml:space="preserve"> балів 1 учень - Носівський ліцей №1 ;</w:t>
      </w:r>
    </w:p>
    <w:p w:rsidR="00D4561B" w:rsidRPr="00992737" w:rsidRDefault="00D4561B" w:rsidP="00992737">
      <w:pPr>
        <w:pStyle w:val="a6"/>
        <w:numPr>
          <w:ilvl w:val="0"/>
          <w:numId w:val="2"/>
        </w:numPr>
        <w:ind w:left="0" w:right="-426"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u w:val="single"/>
          <w:lang w:eastAsia="ru-RU"/>
        </w:rPr>
        <w:lastRenderedPageBreak/>
        <w:t>українська література -</w:t>
      </w:r>
      <w:r w:rsidRPr="00992737">
        <w:rPr>
          <w:rFonts w:ascii="Times New Roman" w:eastAsia="Times New Roman" w:hAnsi="Times New Roman" w:cs="Times New Roman"/>
          <w:sz w:val="32"/>
          <w:szCs w:val="32"/>
          <w:lang w:eastAsia="ru-RU"/>
        </w:rPr>
        <w:t xml:space="preserve"> </w:t>
      </w:r>
      <w:r w:rsidRPr="00992737">
        <w:rPr>
          <w:rFonts w:ascii="Times New Roman" w:eastAsia="Times New Roman" w:hAnsi="Times New Roman" w:cs="Times New Roman"/>
          <w:b/>
          <w:sz w:val="32"/>
          <w:szCs w:val="32"/>
          <w:lang w:eastAsia="ru-RU"/>
        </w:rPr>
        <w:t>191</w:t>
      </w:r>
      <w:r w:rsidRPr="00992737">
        <w:rPr>
          <w:rFonts w:ascii="Times New Roman" w:eastAsia="Times New Roman" w:hAnsi="Times New Roman" w:cs="Times New Roman"/>
          <w:sz w:val="32"/>
          <w:szCs w:val="32"/>
          <w:lang w:eastAsia="ru-RU"/>
        </w:rPr>
        <w:t xml:space="preserve"> бал 1 учень - Володьководівицький ліцей;</w:t>
      </w:r>
    </w:p>
    <w:p w:rsidR="00D4561B" w:rsidRPr="00992737" w:rsidRDefault="00D4561B" w:rsidP="00992737">
      <w:pPr>
        <w:pStyle w:val="a6"/>
        <w:numPr>
          <w:ilvl w:val="0"/>
          <w:numId w:val="2"/>
        </w:numPr>
        <w:ind w:left="0" w:right="-426"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u w:val="single"/>
          <w:lang w:eastAsia="ru-RU"/>
        </w:rPr>
        <w:t>біологія</w:t>
      </w:r>
      <w:r w:rsidRPr="00992737">
        <w:rPr>
          <w:rFonts w:ascii="Times New Roman" w:eastAsia="Times New Roman" w:hAnsi="Times New Roman" w:cs="Times New Roman"/>
          <w:sz w:val="32"/>
          <w:szCs w:val="32"/>
          <w:lang w:eastAsia="ru-RU"/>
        </w:rPr>
        <w:t xml:space="preserve">- </w:t>
      </w:r>
      <w:r w:rsidRPr="00992737">
        <w:rPr>
          <w:rFonts w:ascii="Times New Roman" w:eastAsia="Times New Roman" w:hAnsi="Times New Roman" w:cs="Times New Roman"/>
          <w:b/>
          <w:sz w:val="32"/>
          <w:szCs w:val="32"/>
          <w:lang w:eastAsia="ru-RU"/>
        </w:rPr>
        <w:t>149</w:t>
      </w:r>
      <w:r w:rsidRPr="00992737">
        <w:rPr>
          <w:rFonts w:ascii="Times New Roman" w:eastAsia="Times New Roman" w:hAnsi="Times New Roman" w:cs="Times New Roman"/>
          <w:sz w:val="32"/>
          <w:szCs w:val="32"/>
          <w:lang w:eastAsia="ru-RU"/>
        </w:rPr>
        <w:t xml:space="preserve"> балів 1 учень - Носівський ліцей №1;</w:t>
      </w:r>
    </w:p>
    <w:p w:rsidR="00D4561B" w:rsidRPr="00992737" w:rsidRDefault="00D4561B" w:rsidP="00992737">
      <w:pPr>
        <w:pStyle w:val="a6"/>
        <w:numPr>
          <w:ilvl w:val="0"/>
          <w:numId w:val="2"/>
        </w:numPr>
        <w:ind w:left="0" w:right="-426"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u w:val="single"/>
          <w:lang w:eastAsia="ru-RU"/>
        </w:rPr>
        <w:t xml:space="preserve">хімія </w:t>
      </w:r>
      <w:r w:rsidRPr="00992737">
        <w:rPr>
          <w:rFonts w:ascii="Times New Roman" w:eastAsia="Times New Roman" w:hAnsi="Times New Roman" w:cs="Times New Roman"/>
          <w:sz w:val="32"/>
          <w:szCs w:val="32"/>
          <w:lang w:eastAsia="ru-RU"/>
        </w:rPr>
        <w:t xml:space="preserve">- </w:t>
      </w:r>
      <w:r w:rsidRPr="00992737">
        <w:rPr>
          <w:rFonts w:ascii="Times New Roman" w:eastAsia="Times New Roman" w:hAnsi="Times New Roman" w:cs="Times New Roman"/>
          <w:b/>
          <w:sz w:val="32"/>
          <w:szCs w:val="32"/>
          <w:lang w:eastAsia="ru-RU"/>
        </w:rPr>
        <w:t>166</w:t>
      </w:r>
      <w:r w:rsidRPr="00992737">
        <w:rPr>
          <w:rFonts w:ascii="Times New Roman" w:eastAsia="Times New Roman" w:hAnsi="Times New Roman" w:cs="Times New Roman"/>
          <w:sz w:val="32"/>
          <w:szCs w:val="32"/>
          <w:lang w:eastAsia="ru-RU"/>
        </w:rPr>
        <w:t xml:space="preserve"> балів1 учень - Носівський ліцей №1 ; </w:t>
      </w:r>
    </w:p>
    <w:p w:rsidR="00D4561B" w:rsidRPr="00992737" w:rsidRDefault="00D4561B" w:rsidP="00992737">
      <w:pPr>
        <w:pStyle w:val="a6"/>
        <w:numPr>
          <w:ilvl w:val="0"/>
          <w:numId w:val="2"/>
        </w:numPr>
        <w:ind w:left="0" w:right="-426"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u w:val="single"/>
          <w:lang w:eastAsia="ru-RU"/>
        </w:rPr>
        <w:t>фізика</w:t>
      </w:r>
      <w:r w:rsidRPr="00992737">
        <w:rPr>
          <w:rFonts w:ascii="Times New Roman" w:eastAsia="Times New Roman" w:hAnsi="Times New Roman" w:cs="Times New Roman"/>
          <w:sz w:val="32"/>
          <w:szCs w:val="32"/>
          <w:lang w:eastAsia="ru-RU"/>
        </w:rPr>
        <w:t xml:space="preserve">- </w:t>
      </w:r>
      <w:r w:rsidRPr="00992737">
        <w:rPr>
          <w:rFonts w:ascii="Times New Roman" w:eastAsia="Times New Roman" w:hAnsi="Times New Roman" w:cs="Times New Roman"/>
          <w:b/>
          <w:sz w:val="32"/>
          <w:szCs w:val="32"/>
          <w:lang w:eastAsia="ru-RU"/>
        </w:rPr>
        <w:t>149</w:t>
      </w:r>
      <w:r w:rsidRPr="00992737">
        <w:rPr>
          <w:rFonts w:ascii="Times New Roman" w:eastAsia="Times New Roman" w:hAnsi="Times New Roman" w:cs="Times New Roman"/>
          <w:sz w:val="32"/>
          <w:szCs w:val="32"/>
          <w:lang w:eastAsia="ru-RU"/>
        </w:rPr>
        <w:t xml:space="preserve"> балів 1 учень - Носівський ліцей №1;</w:t>
      </w:r>
    </w:p>
    <w:p w:rsidR="00D4561B" w:rsidRPr="00992737" w:rsidRDefault="00D4561B" w:rsidP="00992737">
      <w:pPr>
        <w:pStyle w:val="a6"/>
        <w:numPr>
          <w:ilvl w:val="0"/>
          <w:numId w:val="2"/>
        </w:numPr>
        <w:ind w:left="0" w:right="-426" w:firstLine="567"/>
        <w:jc w:val="both"/>
        <w:rPr>
          <w:rFonts w:ascii="Times New Roman" w:eastAsia="Times New Roman" w:hAnsi="Times New Roman" w:cs="Times New Roman"/>
          <w:sz w:val="32"/>
          <w:szCs w:val="32"/>
          <w:lang w:eastAsia="ru-RU"/>
        </w:rPr>
      </w:pPr>
      <w:r w:rsidRPr="00992737">
        <w:rPr>
          <w:rFonts w:ascii="Times New Roman" w:eastAsia="Times New Roman" w:hAnsi="Times New Roman" w:cs="Times New Roman"/>
          <w:sz w:val="32"/>
          <w:szCs w:val="32"/>
          <w:u w:val="single"/>
          <w:lang w:eastAsia="ru-RU"/>
        </w:rPr>
        <w:t>географія</w:t>
      </w:r>
      <w:r w:rsidRPr="00992737">
        <w:rPr>
          <w:rFonts w:ascii="Times New Roman" w:eastAsia="Times New Roman" w:hAnsi="Times New Roman" w:cs="Times New Roman"/>
          <w:sz w:val="32"/>
          <w:szCs w:val="32"/>
          <w:u w:val="single"/>
          <w:lang w:val="ru-RU" w:eastAsia="ru-RU"/>
        </w:rPr>
        <w:t xml:space="preserve"> -</w:t>
      </w:r>
      <w:r w:rsidRPr="00992737">
        <w:rPr>
          <w:rFonts w:ascii="Times New Roman" w:eastAsia="Times New Roman" w:hAnsi="Times New Roman" w:cs="Times New Roman"/>
          <w:b/>
          <w:sz w:val="32"/>
          <w:szCs w:val="32"/>
          <w:lang w:val="ru-RU" w:eastAsia="ru-RU"/>
        </w:rPr>
        <w:t xml:space="preserve">164бали  </w:t>
      </w:r>
      <w:r w:rsidRPr="00992737">
        <w:rPr>
          <w:rFonts w:ascii="Times New Roman" w:eastAsia="Times New Roman" w:hAnsi="Times New Roman" w:cs="Times New Roman"/>
          <w:sz w:val="32"/>
          <w:szCs w:val="32"/>
          <w:lang w:eastAsia="ru-RU"/>
        </w:rPr>
        <w:t>1 учень - Носівський ліцей №1;</w:t>
      </w:r>
    </w:p>
    <w:p w:rsidR="00B23DEE" w:rsidRPr="00992737" w:rsidRDefault="00D4561B" w:rsidP="00992737">
      <w:pPr>
        <w:pStyle w:val="a6"/>
        <w:numPr>
          <w:ilvl w:val="0"/>
          <w:numId w:val="2"/>
        </w:numPr>
        <w:ind w:left="0" w:right="-426" w:firstLine="567"/>
        <w:jc w:val="both"/>
        <w:rPr>
          <w:rFonts w:ascii="Times New Roman" w:hAnsi="Times New Roman" w:cs="Times New Roman"/>
          <w:color w:val="000000"/>
          <w:sz w:val="32"/>
          <w:szCs w:val="32"/>
        </w:rPr>
      </w:pPr>
      <w:r w:rsidRPr="00992737">
        <w:rPr>
          <w:rFonts w:ascii="Times New Roman" w:eastAsia="Times New Roman" w:hAnsi="Times New Roman" w:cs="Times New Roman"/>
          <w:sz w:val="32"/>
          <w:szCs w:val="32"/>
          <w:u w:val="single"/>
          <w:lang w:eastAsia="ru-RU"/>
        </w:rPr>
        <w:t>англійська мова</w:t>
      </w:r>
      <w:r w:rsidRPr="00992737">
        <w:rPr>
          <w:rFonts w:ascii="Times New Roman" w:eastAsia="Times New Roman" w:hAnsi="Times New Roman" w:cs="Times New Roman"/>
          <w:sz w:val="32"/>
          <w:szCs w:val="32"/>
          <w:u w:val="single"/>
          <w:lang w:val="ru-RU" w:eastAsia="ru-RU"/>
        </w:rPr>
        <w:t xml:space="preserve"> – </w:t>
      </w:r>
      <w:r w:rsidRPr="00992737">
        <w:rPr>
          <w:rFonts w:ascii="Times New Roman" w:eastAsia="Times New Roman" w:hAnsi="Times New Roman" w:cs="Times New Roman"/>
          <w:b/>
          <w:sz w:val="32"/>
          <w:szCs w:val="32"/>
          <w:lang w:val="ru-RU" w:eastAsia="ru-RU"/>
        </w:rPr>
        <w:t>179 бал</w:t>
      </w:r>
      <w:r w:rsidRPr="00992737">
        <w:rPr>
          <w:rFonts w:ascii="Times New Roman" w:eastAsia="Times New Roman" w:hAnsi="Times New Roman" w:cs="Times New Roman"/>
          <w:b/>
          <w:sz w:val="32"/>
          <w:szCs w:val="32"/>
          <w:lang w:eastAsia="ru-RU"/>
        </w:rPr>
        <w:t>ів</w:t>
      </w:r>
      <w:r w:rsidRPr="00992737">
        <w:rPr>
          <w:rFonts w:ascii="Times New Roman" w:eastAsia="Times New Roman" w:hAnsi="Times New Roman" w:cs="Times New Roman"/>
          <w:sz w:val="32"/>
          <w:szCs w:val="32"/>
          <w:u w:val="single"/>
          <w:lang w:eastAsia="ru-RU"/>
        </w:rPr>
        <w:t xml:space="preserve"> </w:t>
      </w:r>
      <w:r w:rsidRPr="00992737">
        <w:rPr>
          <w:rFonts w:ascii="Times New Roman" w:eastAsia="Times New Roman" w:hAnsi="Times New Roman" w:cs="Times New Roman"/>
          <w:sz w:val="32"/>
          <w:szCs w:val="32"/>
          <w:lang w:eastAsia="ru-RU"/>
        </w:rPr>
        <w:t>1 учень - Носівський ліцей №1.</w:t>
      </w:r>
    </w:p>
    <w:p w:rsidR="00B23DEE" w:rsidRPr="00992737" w:rsidRDefault="00B23DEE" w:rsidP="00992737">
      <w:pPr>
        <w:pStyle w:val="a6"/>
        <w:ind w:left="0" w:right="-426" w:firstLine="567"/>
        <w:jc w:val="both"/>
        <w:rPr>
          <w:rFonts w:ascii="Times New Roman" w:eastAsia="Times New Roman" w:hAnsi="Times New Roman" w:cs="Times New Roman"/>
          <w:sz w:val="32"/>
          <w:szCs w:val="32"/>
          <w:u w:val="single"/>
          <w:lang w:eastAsia="ru-RU"/>
        </w:rPr>
      </w:pPr>
    </w:p>
    <w:p w:rsidR="00B23DEE" w:rsidRDefault="00B23DEE" w:rsidP="00992737">
      <w:pPr>
        <w:pStyle w:val="a6"/>
        <w:ind w:left="0" w:right="-426" w:firstLine="567"/>
        <w:jc w:val="center"/>
        <w:rPr>
          <w:rFonts w:ascii="Times New Roman" w:eastAsia="Times New Roman" w:hAnsi="Times New Roman" w:cs="Times New Roman"/>
          <w:b/>
          <w:sz w:val="28"/>
          <w:szCs w:val="28"/>
          <w:lang w:eastAsia="ru-RU"/>
        </w:rPr>
      </w:pPr>
      <w:r w:rsidRPr="0018627E">
        <w:rPr>
          <w:rFonts w:ascii="Times New Roman" w:eastAsia="Times New Roman" w:hAnsi="Times New Roman" w:cs="Times New Roman"/>
          <w:b/>
          <w:sz w:val="28"/>
          <w:szCs w:val="28"/>
          <w:lang w:eastAsia="ru-RU"/>
        </w:rPr>
        <w:t>ВОЛОНТЕРСТВО ОСВІТЯН</w:t>
      </w:r>
    </w:p>
    <w:p w:rsidR="0018627E" w:rsidRPr="0018627E" w:rsidRDefault="0018627E" w:rsidP="00992737">
      <w:pPr>
        <w:pStyle w:val="a6"/>
        <w:ind w:left="0" w:right="-426" w:firstLine="567"/>
        <w:jc w:val="center"/>
        <w:rPr>
          <w:rFonts w:ascii="Times New Roman" w:eastAsia="Times New Roman" w:hAnsi="Times New Roman" w:cs="Times New Roman"/>
          <w:b/>
          <w:sz w:val="28"/>
          <w:szCs w:val="28"/>
          <w:lang w:eastAsia="ru-RU"/>
        </w:rPr>
      </w:pPr>
    </w:p>
    <w:p w:rsidR="00D4561B" w:rsidRPr="00992737" w:rsidRDefault="00D4561B" w:rsidP="00992737">
      <w:pPr>
        <w:pStyle w:val="a6"/>
        <w:ind w:left="0" w:right="-426" w:firstLine="567"/>
        <w:jc w:val="both"/>
        <w:rPr>
          <w:rFonts w:ascii="Times New Roman" w:hAnsi="Times New Roman" w:cs="Times New Roman"/>
          <w:color w:val="000000"/>
          <w:sz w:val="32"/>
          <w:szCs w:val="32"/>
        </w:rPr>
      </w:pPr>
      <w:r w:rsidRPr="00992737">
        <w:rPr>
          <w:rFonts w:ascii="Times New Roman" w:hAnsi="Times New Roman" w:cs="Times New Roman"/>
          <w:color w:val="000000"/>
          <w:sz w:val="32"/>
          <w:szCs w:val="32"/>
        </w:rPr>
        <w:t xml:space="preserve">З початком бойових дій в Україні кількість волонтерських </w:t>
      </w:r>
    </w:p>
    <w:p w:rsidR="00D4561B" w:rsidRPr="00070A5C" w:rsidRDefault="00D4561B" w:rsidP="00992737">
      <w:pPr>
        <w:ind w:right="-426" w:firstLine="567"/>
        <w:jc w:val="both"/>
        <w:rPr>
          <w:rFonts w:ascii="Times New Roman" w:eastAsia="Times New Roman" w:hAnsi="Times New Roman" w:cs="Times New Roman"/>
          <w:color w:val="000000" w:themeColor="text1"/>
          <w:sz w:val="32"/>
          <w:szCs w:val="32"/>
          <w:lang w:eastAsia="ru-RU"/>
        </w:rPr>
      </w:pPr>
      <w:r w:rsidRPr="00992737">
        <w:rPr>
          <w:rFonts w:ascii="Times New Roman" w:hAnsi="Times New Roman" w:cs="Times New Roman"/>
          <w:color w:val="000000"/>
          <w:sz w:val="32"/>
          <w:szCs w:val="32"/>
        </w:rPr>
        <w:t xml:space="preserve">ініціатив значно зросла і продовжує множитись. Тисячі людей </w:t>
      </w:r>
      <w:r w:rsidRPr="00070A5C">
        <w:rPr>
          <w:rFonts w:ascii="Times New Roman" w:hAnsi="Times New Roman" w:cs="Times New Roman"/>
          <w:color w:val="000000" w:themeColor="text1"/>
          <w:sz w:val="32"/>
          <w:szCs w:val="32"/>
        </w:rPr>
        <w:t>долучаються до волонтерства, що націлене на допомогу захисникам України. Плетіння сіток, закупівля амуніції, ліків, організація зборів «донатів», приготування домашньої випічки та ще безліч напрямів волонтерської підтримки ЗСУ приближують нашу спільну перемогу. Освітня та учнівська спільноти України здійснюють вагомий внесок у забезпечення воїнів на передових позиціях.</w:t>
      </w:r>
    </w:p>
    <w:p w:rsidR="00D4561B" w:rsidRPr="00070A5C" w:rsidRDefault="00B23DEE" w:rsidP="00992737">
      <w:pPr>
        <w:pStyle w:val="a3"/>
        <w:shd w:val="clear" w:color="auto" w:fill="FFFFFF"/>
        <w:spacing w:before="0" w:beforeAutospacing="0" w:after="0" w:afterAutospacing="0"/>
        <w:ind w:firstLine="567"/>
        <w:jc w:val="both"/>
        <w:rPr>
          <w:color w:val="000000" w:themeColor="text1"/>
          <w:sz w:val="32"/>
          <w:szCs w:val="32"/>
          <w:lang w:eastAsia="ru-RU"/>
        </w:rPr>
      </w:pPr>
      <w:r w:rsidRPr="00070A5C">
        <w:rPr>
          <w:color w:val="000000" w:themeColor="text1"/>
          <w:sz w:val="32"/>
          <w:szCs w:val="32"/>
        </w:rPr>
        <w:t xml:space="preserve">Три роки </w:t>
      </w:r>
      <w:r w:rsidR="00D4561B" w:rsidRPr="00070A5C">
        <w:rPr>
          <w:color w:val="000000" w:themeColor="text1"/>
          <w:sz w:val="32"/>
          <w:szCs w:val="32"/>
          <w:bdr w:val="none" w:sz="0" w:space="0" w:color="auto" w:frame="1"/>
          <w:lang w:eastAsia="ru-RU"/>
        </w:rPr>
        <w:t xml:space="preserve">Україна стоїть на захисті своєї свободи та незалежності. </w:t>
      </w:r>
      <w:r w:rsidR="00D4561B" w:rsidRPr="00070A5C">
        <w:rPr>
          <w:color w:val="000000" w:themeColor="text1"/>
          <w:sz w:val="32"/>
          <w:szCs w:val="32"/>
        </w:rPr>
        <w:t xml:space="preserve"> Допомогти героям-бійцям, які захищають нашу Україну, боряться за наше майбутнє – це обов’язок кожного з нас. Адже українські захисники – це наша гордість, взірець мужності, свідомості й самопожертви, непорушна сила між страхіттями війни й життям мирних людей!</w:t>
      </w:r>
    </w:p>
    <w:p w:rsidR="00D4561B" w:rsidRPr="00070A5C" w:rsidRDefault="00D4561B" w:rsidP="00992737">
      <w:pPr>
        <w:pStyle w:val="a3"/>
        <w:shd w:val="clear" w:color="auto" w:fill="FFFFFF"/>
        <w:spacing w:before="0" w:beforeAutospacing="0" w:after="0" w:afterAutospacing="0"/>
        <w:ind w:firstLine="567"/>
        <w:jc w:val="both"/>
        <w:rPr>
          <w:color w:val="000000" w:themeColor="text1"/>
          <w:sz w:val="32"/>
          <w:szCs w:val="32"/>
        </w:rPr>
      </w:pPr>
      <w:r w:rsidRPr="00070A5C">
        <w:rPr>
          <w:color w:val="000000" w:themeColor="text1"/>
          <w:sz w:val="32"/>
          <w:szCs w:val="32"/>
          <w:bdr w:val="none" w:sz="0" w:space="0" w:color="auto" w:frame="1"/>
          <w:lang w:eastAsia="ru-RU"/>
        </w:rPr>
        <w:t xml:space="preserve">Впродовж цього часу Носівська громада та її мешканці сприяють протистоянню ворогу підтримуючи  наших ЗСУ. Серед найактивніших волонтерів – </w:t>
      </w:r>
      <w:r w:rsidR="00B23DEE" w:rsidRPr="00070A5C">
        <w:rPr>
          <w:color w:val="000000" w:themeColor="text1"/>
          <w:sz w:val="32"/>
          <w:szCs w:val="32"/>
          <w:bdr w:val="none" w:sz="0" w:space="0" w:color="auto" w:frame="1"/>
          <w:lang w:eastAsia="ru-RU"/>
        </w:rPr>
        <w:t xml:space="preserve">здобувачі освіти та </w:t>
      </w:r>
      <w:r w:rsidRPr="00070A5C">
        <w:rPr>
          <w:color w:val="000000" w:themeColor="text1"/>
          <w:sz w:val="32"/>
          <w:szCs w:val="32"/>
          <w:bdr w:val="none" w:sz="0" w:space="0" w:color="auto" w:frame="1"/>
          <w:lang w:eastAsia="ru-RU"/>
        </w:rPr>
        <w:t>працівники закладів освіти</w:t>
      </w:r>
      <w:r w:rsidRPr="00070A5C">
        <w:rPr>
          <w:color w:val="000000" w:themeColor="text1"/>
          <w:sz w:val="32"/>
          <w:szCs w:val="32"/>
        </w:rPr>
        <w:t xml:space="preserve">. Педагоги  виховують справжніх українців, і кожен </w:t>
      </w:r>
      <w:r w:rsidR="00B23DEE" w:rsidRPr="00070A5C">
        <w:rPr>
          <w:color w:val="000000" w:themeColor="text1"/>
          <w:sz w:val="32"/>
          <w:szCs w:val="32"/>
        </w:rPr>
        <w:t>учень</w:t>
      </w:r>
      <w:r w:rsidRPr="00070A5C">
        <w:rPr>
          <w:color w:val="000000" w:themeColor="text1"/>
          <w:sz w:val="32"/>
          <w:szCs w:val="32"/>
        </w:rPr>
        <w:t xml:space="preserve"> розуміє, що зараз такий складний час, і невеличкі донати можуть допомагати нашим збройним силам.</w:t>
      </w:r>
    </w:p>
    <w:p w:rsidR="00070A5C" w:rsidRPr="00992737" w:rsidRDefault="00070A5C" w:rsidP="00992737">
      <w:pPr>
        <w:pStyle w:val="a3"/>
        <w:shd w:val="clear" w:color="auto" w:fill="FFFFFF"/>
        <w:spacing w:before="0" w:beforeAutospacing="0" w:after="0" w:afterAutospacing="0"/>
        <w:ind w:firstLine="567"/>
        <w:jc w:val="both"/>
        <w:rPr>
          <w:color w:val="000000"/>
          <w:sz w:val="32"/>
          <w:szCs w:val="32"/>
        </w:rPr>
      </w:pPr>
    </w:p>
    <w:p w:rsidR="00070A5C" w:rsidRDefault="00070A5C" w:rsidP="00070A5C">
      <w:pPr>
        <w:pStyle w:val="a3"/>
        <w:shd w:val="clear" w:color="auto" w:fill="FFFFFF"/>
        <w:spacing w:before="0" w:beforeAutospacing="0" w:after="0" w:afterAutospacing="0"/>
        <w:jc w:val="both"/>
        <w:rPr>
          <w:color w:val="000000"/>
          <w:sz w:val="32"/>
          <w:szCs w:val="32"/>
        </w:rPr>
      </w:pPr>
      <w:r w:rsidRPr="00070A5C">
        <w:rPr>
          <w:noProof/>
          <w:color w:val="000000"/>
          <w:sz w:val="32"/>
          <w:szCs w:val="32"/>
          <w:lang w:val="ru-RU" w:eastAsia="ru-RU"/>
        </w:rPr>
        <w:lastRenderedPageBreak/>
        <w:drawing>
          <wp:inline distT="0" distB="0" distL="0" distR="0" wp14:anchorId="58AC706B" wp14:editId="1151382E">
            <wp:extent cx="6030595" cy="3395345"/>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30595" cy="3395345"/>
                    </a:xfrm>
                    <a:prstGeom prst="rect">
                      <a:avLst/>
                    </a:prstGeom>
                  </pic:spPr>
                </pic:pic>
              </a:graphicData>
            </a:graphic>
          </wp:inline>
        </w:drawing>
      </w:r>
    </w:p>
    <w:p w:rsidR="00070A5C" w:rsidRDefault="00070A5C" w:rsidP="00070A5C">
      <w:pPr>
        <w:pStyle w:val="a3"/>
        <w:shd w:val="clear" w:color="auto" w:fill="FFFFFF"/>
        <w:spacing w:before="0" w:beforeAutospacing="0" w:after="0" w:afterAutospacing="0"/>
        <w:jc w:val="both"/>
        <w:rPr>
          <w:color w:val="000000"/>
          <w:sz w:val="32"/>
          <w:szCs w:val="32"/>
        </w:rPr>
      </w:pPr>
    </w:p>
    <w:p w:rsidR="00D4561B" w:rsidRPr="00992737" w:rsidRDefault="00D4561B" w:rsidP="00070A5C">
      <w:pPr>
        <w:pStyle w:val="a3"/>
        <w:shd w:val="clear" w:color="auto" w:fill="FFFFFF"/>
        <w:spacing w:before="0" w:beforeAutospacing="0" w:after="0" w:afterAutospacing="0"/>
        <w:ind w:firstLine="567"/>
        <w:jc w:val="both"/>
        <w:rPr>
          <w:color w:val="000000"/>
          <w:sz w:val="32"/>
          <w:szCs w:val="32"/>
        </w:rPr>
      </w:pPr>
      <w:r w:rsidRPr="00992737">
        <w:rPr>
          <w:color w:val="000000"/>
          <w:sz w:val="32"/>
          <w:szCs w:val="32"/>
        </w:rPr>
        <w:t>Учні разом з педагогами Носівщини у 2024 році продовжували підтримувати солдат, які захищають Україну.</w:t>
      </w:r>
    </w:p>
    <w:p w:rsidR="00D4561B" w:rsidRPr="00992737" w:rsidRDefault="00D4561B" w:rsidP="00992737">
      <w:pPr>
        <w:pStyle w:val="a3"/>
        <w:shd w:val="clear" w:color="auto" w:fill="FFFFFF"/>
        <w:spacing w:before="0" w:beforeAutospacing="0" w:after="0" w:afterAutospacing="0"/>
        <w:ind w:firstLine="567"/>
        <w:jc w:val="both"/>
        <w:rPr>
          <w:color w:val="000000"/>
          <w:sz w:val="32"/>
          <w:szCs w:val="32"/>
        </w:rPr>
      </w:pPr>
      <w:r w:rsidRPr="00992737">
        <w:rPr>
          <w:color w:val="000000"/>
          <w:sz w:val="32"/>
          <w:szCs w:val="32"/>
        </w:rPr>
        <w:t>В закладах освіти проведено безліч акцій, ярмарок, плели сітки, готували смаколики, формували адресні передачі та інші заходи, які наближали таку жадану перемогу.</w:t>
      </w:r>
    </w:p>
    <w:p w:rsidR="008D2FCE" w:rsidRPr="00992737" w:rsidRDefault="00D4561B" w:rsidP="00992737">
      <w:pPr>
        <w:pStyle w:val="a3"/>
        <w:shd w:val="clear" w:color="auto" w:fill="FFFFFF"/>
        <w:spacing w:before="0" w:beforeAutospacing="0" w:after="0" w:afterAutospacing="0"/>
        <w:ind w:firstLine="567"/>
        <w:jc w:val="both"/>
        <w:rPr>
          <w:color w:val="000000"/>
          <w:sz w:val="32"/>
          <w:szCs w:val="32"/>
        </w:rPr>
      </w:pPr>
      <w:r w:rsidRPr="00992737">
        <w:rPr>
          <w:color w:val="000000"/>
          <w:sz w:val="32"/>
          <w:szCs w:val="32"/>
        </w:rPr>
        <w:t xml:space="preserve">Традиційно початок та кінець навчального року  у </w:t>
      </w:r>
      <w:r w:rsidR="008D2FCE" w:rsidRPr="00992737">
        <w:rPr>
          <w:color w:val="000000"/>
          <w:sz w:val="32"/>
          <w:szCs w:val="32"/>
        </w:rPr>
        <w:t xml:space="preserve">закладах освіти громади оргнізовано </w:t>
      </w:r>
      <w:r w:rsidRPr="00992737">
        <w:rPr>
          <w:color w:val="000000"/>
          <w:sz w:val="32"/>
          <w:szCs w:val="32"/>
        </w:rPr>
        <w:t xml:space="preserve">акцію «Донати замість квітів». </w:t>
      </w:r>
    </w:p>
    <w:p w:rsidR="00BD308E" w:rsidRPr="00992737" w:rsidRDefault="00D4561B" w:rsidP="00992737">
      <w:pPr>
        <w:pStyle w:val="a3"/>
        <w:shd w:val="clear" w:color="auto" w:fill="FFFFFF"/>
        <w:spacing w:before="0" w:beforeAutospacing="0" w:after="0" w:afterAutospacing="0"/>
        <w:ind w:firstLine="567"/>
        <w:jc w:val="both"/>
        <w:rPr>
          <w:color w:val="000000"/>
          <w:sz w:val="32"/>
          <w:szCs w:val="32"/>
        </w:rPr>
      </w:pPr>
      <w:r w:rsidRPr="00992737">
        <w:rPr>
          <w:color w:val="000000"/>
          <w:sz w:val="32"/>
          <w:szCs w:val="32"/>
        </w:rPr>
        <w:t xml:space="preserve">Плетіння маскувальних сіток стало звичною справою освітян. Активно та злагоджено працювали вони над виготовленням сіток для відважних захисників. Також до цієї важливої справи долучалися учні,  батьки і небайдужі громадяни. </w:t>
      </w:r>
      <w:r w:rsidR="008D2FCE" w:rsidRPr="00992737">
        <w:rPr>
          <w:color w:val="000000"/>
          <w:sz w:val="32"/>
          <w:szCs w:val="32"/>
        </w:rPr>
        <w:t xml:space="preserve"> </w:t>
      </w:r>
    </w:p>
    <w:p w:rsidR="00D4561B" w:rsidRPr="00992737" w:rsidRDefault="00D4561B" w:rsidP="00992737">
      <w:pPr>
        <w:pStyle w:val="a3"/>
        <w:shd w:val="clear" w:color="auto" w:fill="FFFFFF"/>
        <w:spacing w:before="0" w:beforeAutospacing="0" w:after="0" w:afterAutospacing="0"/>
        <w:ind w:firstLine="567"/>
        <w:jc w:val="both"/>
        <w:rPr>
          <w:color w:val="000000" w:themeColor="text1"/>
          <w:sz w:val="32"/>
          <w:szCs w:val="32"/>
        </w:rPr>
      </w:pPr>
      <w:r w:rsidRPr="00992737">
        <w:rPr>
          <w:color w:val="000000" w:themeColor="text1"/>
          <w:sz w:val="32"/>
          <w:szCs w:val="32"/>
        </w:rPr>
        <w:t xml:space="preserve">Найактивнішими </w:t>
      </w:r>
      <w:r w:rsidR="00BD308E" w:rsidRPr="00992737">
        <w:rPr>
          <w:color w:val="000000" w:themeColor="text1"/>
          <w:sz w:val="32"/>
          <w:szCs w:val="32"/>
        </w:rPr>
        <w:t>були Носівська гімназія № 2 – 156</w:t>
      </w:r>
      <w:r w:rsidRPr="00992737">
        <w:rPr>
          <w:color w:val="000000" w:themeColor="text1"/>
          <w:sz w:val="32"/>
          <w:szCs w:val="32"/>
        </w:rPr>
        <w:t xml:space="preserve"> сіток,</w:t>
      </w:r>
      <w:r w:rsidR="00BD308E" w:rsidRPr="00992737">
        <w:rPr>
          <w:color w:val="000000" w:themeColor="text1"/>
          <w:sz w:val="32"/>
          <w:szCs w:val="32"/>
        </w:rPr>
        <w:t xml:space="preserve"> ДНЗ «Дзвіночок – 201, ДНЗ «Ромашка» - 110, Володьководівицький ліцей – 38, Досліднянська гімназія – 262, ДНЗ «Барвінок» - 201</w:t>
      </w:r>
      <w:r w:rsidRPr="00992737">
        <w:rPr>
          <w:color w:val="000000" w:themeColor="text1"/>
          <w:sz w:val="32"/>
          <w:szCs w:val="32"/>
        </w:rPr>
        <w:t xml:space="preserve">. </w:t>
      </w:r>
    </w:p>
    <w:p w:rsidR="00D4561B" w:rsidRPr="00992737" w:rsidRDefault="00D4561B" w:rsidP="00992737">
      <w:pPr>
        <w:pStyle w:val="a3"/>
        <w:shd w:val="clear" w:color="auto" w:fill="FFFFFF"/>
        <w:spacing w:before="0" w:beforeAutospacing="0" w:after="0" w:afterAutospacing="0"/>
        <w:ind w:firstLine="567"/>
        <w:jc w:val="both"/>
        <w:rPr>
          <w:color w:val="000000"/>
          <w:sz w:val="32"/>
          <w:szCs w:val="32"/>
        </w:rPr>
      </w:pPr>
      <w:r w:rsidRPr="00992737">
        <w:rPr>
          <w:color w:val="000000"/>
          <w:sz w:val="32"/>
          <w:szCs w:val="32"/>
        </w:rPr>
        <w:t xml:space="preserve">З початку повномасштабного вторгнення росії  у двох закладах організовано роботу волонтерських осередків: </w:t>
      </w:r>
    </w:p>
    <w:p w:rsidR="00D4561B" w:rsidRPr="00992737" w:rsidRDefault="00D4561B" w:rsidP="00992737">
      <w:pPr>
        <w:pStyle w:val="a3"/>
        <w:shd w:val="clear" w:color="auto" w:fill="FFFFFF"/>
        <w:spacing w:before="0" w:beforeAutospacing="0" w:after="0" w:afterAutospacing="0"/>
        <w:ind w:firstLine="567"/>
        <w:jc w:val="both"/>
        <w:rPr>
          <w:color w:val="000000"/>
          <w:sz w:val="32"/>
          <w:szCs w:val="32"/>
        </w:rPr>
      </w:pPr>
      <w:r w:rsidRPr="00992737">
        <w:rPr>
          <w:color w:val="000000"/>
          <w:sz w:val="32"/>
          <w:szCs w:val="32"/>
        </w:rPr>
        <w:t>- Носівська гімназія №3 –</w:t>
      </w:r>
      <w:r w:rsidR="003B718A" w:rsidRPr="00992737">
        <w:rPr>
          <w:color w:val="000000"/>
          <w:sz w:val="32"/>
          <w:szCs w:val="32"/>
        </w:rPr>
        <w:t xml:space="preserve"> «Вербівські павучки», які разом з освітянами </w:t>
      </w:r>
      <w:r w:rsidRPr="00992737">
        <w:rPr>
          <w:color w:val="000000"/>
          <w:sz w:val="32"/>
          <w:szCs w:val="32"/>
        </w:rPr>
        <w:t xml:space="preserve"> </w:t>
      </w:r>
      <w:r w:rsidR="00B23DEE" w:rsidRPr="00992737">
        <w:rPr>
          <w:color w:val="000000"/>
          <w:sz w:val="32"/>
          <w:szCs w:val="32"/>
        </w:rPr>
        <w:t>з початку війни сплели 600</w:t>
      </w:r>
      <w:r w:rsidRPr="00992737">
        <w:rPr>
          <w:color w:val="000000"/>
          <w:sz w:val="32"/>
          <w:szCs w:val="32"/>
        </w:rPr>
        <w:t xml:space="preserve"> сіт</w:t>
      </w:r>
      <w:r w:rsidR="00B23DEE" w:rsidRPr="00992737">
        <w:rPr>
          <w:color w:val="000000"/>
          <w:sz w:val="32"/>
          <w:szCs w:val="32"/>
        </w:rPr>
        <w:t>о</w:t>
      </w:r>
      <w:r w:rsidRPr="00992737">
        <w:rPr>
          <w:color w:val="000000"/>
          <w:sz w:val="32"/>
          <w:szCs w:val="32"/>
        </w:rPr>
        <w:t xml:space="preserve">к, </w:t>
      </w:r>
    </w:p>
    <w:p w:rsidR="00D4561B" w:rsidRPr="00992737" w:rsidRDefault="00D4561B" w:rsidP="00992737">
      <w:pPr>
        <w:pStyle w:val="a3"/>
        <w:shd w:val="clear" w:color="auto" w:fill="FFFFFF"/>
        <w:spacing w:before="0" w:beforeAutospacing="0" w:after="0" w:afterAutospacing="0"/>
        <w:ind w:firstLine="567"/>
        <w:jc w:val="both"/>
        <w:rPr>
          <w:color w:val="000000" w:themeColor="text1"/>
          <w:sz w:val="32"/>
          <w:szCs w:val="32"/>
        </w:rPr>
      </w:pPr>
      <w:r w:rsidRPr="00992737">
        <w:rPr>
          <w:color w:val="000000" w:themeColor="text1"/>
          <w:sz w:val="32"/>
          <w:szCs w:val="32"/>
        </w:rPr>
        <w:t>- «Поклик серця»</w:t>
      </w:r>
      <w:r w:rsidR="00896497" w:rsidRPr="00992737">
        <w:rPr>
          <w:color w:val="000000" w:themeColor="text1"/>
          <w:sz w:val="32"/>
          <w:szCs w:val="32"/>
        </w:rPr>
        <w:t xml:space="preserve"> (координатор Алла Ведмідь)</w:t>
      </w:r>
      <w:r w:rsidRPr="00992737">
        <w:rPr>
          <w:color w:val="000000" w:themeColor="text1"/>
          <w:sz w:val="32"/>
          <w:szCs w:val="32"/>
        </w:rPr>
        <w:t xml:space="preserve">, які працювали на двох локаціях (Носівська початкова школа, </w:t>
      </w:r>
      <w:r w:rsidR="00B23DEE" w:rsidRPr="00992737">
        <w:rPr>
          <w:color w:val="000000" w:themeColor="text1"/>
          <w:sz w:val="32"/>
          <w:szCs w:val="32"/>
        </w:rPr>
        <w:t xml:space="preserve">Носівський ліцей №1)  </w:t>
      </w:r>
      <w:r w:rsidR="00896497" w:rsidRPr="00992737">
        <w:rPr>
          <w:color w:val="000000" w:themeColor="text1"/>
          <w:sz w:val="32"/>
          <w:szCs w:val="32"/>
        </w:rPr>
        <w:t xml:space="preserve">та за роки війни </w:t>
      </w:r>
      <w:r w:rsidR="00B23DEE" w:rsidRPr="00992737">
        <w:rPr>
          <w:color w:val="000000" w:themeColor="text1"/>
          <w:sz w:val="32"/>
          <w:szCs w:val="32"/>
        </w:rPr>
        <w:t>спле</w:t>
      </w:r>
      <w:r w:rsidR="00896497" w:rsidRPr="00992737">
        <w:rPr>
          <w:color w:val="000000" w:themeColor="text1"/>
          <w:sz w:val="32"/>
          <w:szCs w:val="32"/>
        </w:rPr>
        <w:t>тено більш ніж 400</w:t>
      </w:r>
      <w:r w:rsidRPr="00992737">
        <w:rPr>
          <w:color w:val="000000" w:themeColor="text1"/>
          <w:sz w:val="32"/>
          <w:szCs w:val="32"/>
        </w:rPr>
        <w:t xml:space="preserve"> сіток.</w:t>
      </w:r>
    </w:p>
    <w:p w:rsidR="00D4561B" w:rsidRDefault="00D4561B" w:rsidP="00992737">
      <w:pPr>
        <w:pStyle w:val="a3"/>
        <w:shd w:val="clear" w:color="auto" w:fill="FFFFFF"/>
        <w:spacing w:before="0" w:beforeAutospacing="0" w:after="0" w:afterAutospacing="0"/>
        <w:ind w:firstLine="567"/>
        <w:jc w:val="both"/>
        <w:rPr>
          <w:b/>
          <w:color w:val="000000"/>
          <w:sz w:val="32"/>
          <w:szCs w:val="32"/>
          <w:u w:val="single"/>
        </w:rPr>
      </w:pPr>
      <w:r w:rsidRPr="00992737">
        <w:rPr>
          <w:color w:val="000000"/>
          <w:sz w:val="32"/>
          <w:szCs w:val="32"/>
        </w:rPr>
        <w:t xml:space="preserve">Всього </w:t>
      </w:r>
      <w:r w:rsidR="00BD308E" w:rsidRPr="00992737">
        <w:rPr>
          <w:color w:val="000000"/>
          <w:sz w:val="32"/>
          <w:szCs w:val="32"/>
        </w:rPr>
        <w:t xml:space="preserve">за час війни </w:t>
      </w:r>
      <w:r w:rsidRPr="00992737">
        <w:rPr>
          <w:color w:val="000000"/>
          <w:sz w:val="32"/>
          <w:szCs w:val="32"/>
        </w:rPr>
        <w:t xml:space="preserve">сплетено та передано воїнам </w:t>
      </w:r>
      <w:r w:rsidRPr="00992737">
        <w:rPr>
          <w:b/>
          <w:color w:val="000000"/>
          <w:sz w:val="32"/>
          <w:szCs w:val="32"/>
          <w:u w:val="single"/>
        </w:rPr>
        <w:t xml:space="preserve"> </w:t>
      </w:r>
      <w:r w:rsidR="00BD308E" w:rsidRPr="00992737">
        <w:rPr>
          <w:b/>
          <w:color w:val="000000"/>
          <w:sz w:val="32"/>
          <w:szCs w:val="32"/>
          <w:u w:val="single"/>
        </w:rPr>
        <w:t xml:space="preserve">1930 </w:t>
      </w:r>
      <w:r w:rsidRPr="00992737">
        <w:rPr>
          <w:b/>
          <w:color w:val="000000"/>
          <w:sz w:val="32"/>
          <w:szCs w:val="32"/>
          <w:u w:val="single"/>
        </w:rPr>
        <w:t xml:space="preserve">маскувальних сіток. </w:t>
      </w:r>
    </w:p>
    <w:p w:rsidR="00070A5C" w:rsidRPr="00992737" w:rsidRDefault="00070A5C" w:rsidP="00992737">
      <w:pPr>
        <w:pStyle w:val="a3"/>
        <w:shd w:val="clear" w:color="auto" w:fill="FFFFFF"/>
        <w:spacing w:before="0" w:beforeAutospacing="0" w:after="0" w:afterAutospacing="0"/>
        <w:ind w:firstLine="567"/>
        <w:jc w:val="both"/>
        <w:rPr>
          <w:b/>
          <w:color w:val="000000"/>
          <w:sz w:val="32"/>
          <w:szCs w:val="32"/>
          <w:u w:val="single"/>
        </w:rPr>
      </w:pPr>
    </w:p>
    <w:p w:rsidR="00070A5C" w:rsidRDefault="00070A5C" w:rsidP="00070A5C">
      <w:pPr>
        <w:pStyle w:val="a3"/>
        <w:shd w:val="clear" w:color="auto" w:fill="FFFFFF"/>
        <w:spacing w:before="0" w:beforeAutospacing="0" w:after="0" w:afterAutospacing="0"/>
        <w:jc w:val="both"/>
        <w:rPr>
          <w:color w:val="000000"/>
          <w:sz w:val="32"/>
          <w:szCs w:val="32"/>
        </w:rPr>
      </w:pPr>
      <w:r w:rsidRPr="00070A5C">
        <w:rPr>
          <w:noProof/>
          <w:color w:val="000000"/>
          <w:sz w:val="32"/>
          <w:szCs w:val="32"/>
          <w:lang w:val="ru-RU" w:eastAsia="ru-RU"/>
        </w:rPr>
        <w:lastRenderedPageBreak/>
        <w:drawing>
          <wp:inline distT="0" distB="0" distL="0" distR="0" wp14:anchorId="474C42CB" wp14:editId="51C3EB2B">
            <wp:extent cx="6030595" cy="3395345"/>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30595" cy="3395345"/>
                    </a:xfrm>
                    <a:prstGeom prst="rect">
                      <a:avLst/>
                    </a:prstGeom>
                  </pic:spPr>
                </pic:pic>
              </a:graphicData>
            </a:graphic>
          </wp:inline>
        </w:drawing>
      </w:r>
    </w:p>
    <w:p w:rsidR="00070A5C" w:rsidRDefault="00070A5C" w:rsidP="00070A5C">
      <w:pPr>
        <w:pStyle w:val="a3"/>
        <w:shd w:val="clear" w:color="auto" w:fill="FFFFFF"/>
        <w:spacing w:before="0" w:beforeAutospacing="0" w:after="0" w:afterAutospacing="0"/>
        <w:jc w:val="both"/>
        <w:rPr>
          <w:color w:val="000000"/>
          <w:sz w:val="32"/>
          <w:szCs w:val="32"/>
        </w:rPr>
      </w:pPr>
    </w:p>
    <w:p w:rsidR="00BD308E" w:rsidRPr="00992737" w:rsidRDefault="00BD308E" w:rsidP="00070A5C">
      <w:pPr>
        <w:pStyle w:val="a3"/>
        <w:shd w:val="clear" w:color="auto" w:fill="FFFFFF"/>
        <w:spacing w:before="0" w:beforeAutospacing="0" w:after="0" w:afterAutospacing="0"/>
        <w:ind w:firstLine="567"/>
        <w:jc w:val="both"/>
        <w:rPr>
          <w:color w:val="000000"/>
          <w:sz w:val="32"/>
          <w:szCs w:val="32"/>
        </w:rPr>
      </w:pPr>
      <w:r w:rsidRPr="00992737">
        <w:rPr>
          <w:color w:val="000000"/>
          <w:sz w:val="32"/>
          <w:szCs w:val="32"/>
        </w:rPr>
        <w:t xml:space="preserve">Окрім плетіння сіток у осередку «Поклик серця» почали плести </w:t>
      </w:r>
      <w:r w:rsidR="009C7F31" w:rsidRPr="00992737">
        <w:rPr>
          <w:color w:val="000000"/>
          <w:sz w:val="32"/>
          <w:szCs w:val="32"/>
        </w:rPr>
        <w:t xml:space="preserve">спеціальні маскувальні костюми - </w:t>
      </w:r>
      <w:r w:rsidRPr="00992737">
        <w:rPr>
          <w:color w:val="000000"/>
          <w:sz w:val="32"/>
          <w:szCs w:val="32"/>
        </w:rPr>
        <w:t>«кікімори»</w:t>
      </w:r>
      <w:r w:rsidR="009C7F31" w:rsidRPr="00992737">
        <w:rPr>
          <w:color w:val="000000"/>
          <w:sz w:val="32"/>
          <w:szCs w:val="32"/>
        </w:rPr>
        <w:t xml:space="preserve">, які використовуються солдатами. Ініціатором виготовлення такого необхідного спорядження є учень Носівського ліцею №1 Макуха Олександр. За період 2024 року сплетено та передано військовим </w:t>
      </w:r>
      <w:r w:rsidR="009C7F31" w:rsidRPr="00992737">
        <w:rPr>
          <w:b/>
          <w:color w:val="000000"/>
          <w:sz w:val="32"/>
          <w:szCs w:val="32"/>
        </w:rPr>
        <w:t>36 маскувальних костюмів</w:t>
      </w:r>
      <w:r w:rsidR="009C7F31" w:rsidRPr="00992737">
        <w:rPr>
          <w:color w:val="000000"/>
          <w:sz w:val="32"/>
          <w:szCs w:val="32"/>
        </w:rPr>
        <w:t xml:space="preserve">. Хлопець, який свій вільний час використовує для наближення такої жаданої перемоги, виготовив близько </w:t>
      </w:r>
      <w:r w:rsidR="009C7F31" w:rsidRPr="00992737">
        <w:rPr>
          <w:b/>
          <w:color w:val="000000"/>
          <w:sz w:val="32"/>
          <w:szCs w:val="32"/>
        </w:rPr>
        <w:t>10</w:t>
      </w:r>
      <w:r w:rsidR="00F57A2D" w:rsidRPr="00992737">
        <w:rPr>
          <w:b/>
          <w:color w:val="000000"/>
          <w:sz w:val="32"/>
          <w:szCs w:val="32"/>
        </w:rPr>
        <w:t xml:space="preserve"> </w:t>
      </w:r>
      <w:r w:rsidR="009C7F31" w:rsidRPr="00992737">
        <w:rPr>
          <w:b/>
          <w:color w:val="000000"/>
          <w:sz w:val="32"/>
          <w:szCs w:val="32"/>
        </w:rPr>
        <w:t>000 окопних свічок</w:t>
      </w:r>
      <w:r w:rsidR="009C7F31" w:rsidRPr="00992737">
        <w:rPr>
          <w:color w:val="000000"/>
          <w:sz w:val="32"/>
          <w:szCs w:val="32"/>
        </w:rPr>
        <w:t xml:space="preserve">, </w:t>
      </w:r>
      <w:r w:rsidR="009C7F31" w:rsidRPr="00992737">
        <w:rPr>
          <w:b/>
          <w:color w:val="000000"/>
          <w:sz w:val="32"/>
          <w:szCs w:val="32"/>
        </w:rPr>
        <w:t>12</w:t>
      </w:r>
      <w:r w:rsidR="00F57A2D" w:rsidRPr="00992737">
        <w:rPr>
          <w:b/>
          <w:color w:val="000000"/>
          <w:sz w:val="32"/>
          <w:szCs w:val="32"/>
        </w:rPr>
        <w:t xml:space="preserve"> </w:t>
      </w:r>
      <w:r w:rsidR="009C7F31" w:rsidRPr="00992737">
        <w:rPr>
          <w:b/>
          <w:color w:val="000000"/>
          <w:sz w:val="32"/>
          <w:szCs w:val="32"/>
        </w:rPr>
        <w:t>000 розпалювачів</w:t>
      </w:r>
      <w:r w:rsidR="009C7F31" w:rsidRPr="00992737">
        <w:rPr>
          <w:color w:val="000000"/>
          <w:sz w:val="32"/>
          <w:szCs w:val="32"/>
        </w:rPr>
        <w:t xml:space="preserve">. </w:t>
      </w:r>
    </w:p>
    <w:p w:rsidR="009C7F31" w:rsidRPr="00992737" w:rsidRDefault="009C7F31" w:rsidP="00992737">
      <w:pPr>
        <w:pStyle w:val="a3"/>
        <w:shd w:val="clear" w:color="auto" w:fill="FFFFFF"/>
        <w:spacing w:before="0" w:beforeAutospacing="0" w:after="0" w:afterAutospacing="0"/>
        <w:ind w:firstLine="567"/>
        <w:jc w:val="both"/>
        <w:rPr>
          <w:color w:val="000000"/>
          <w:sz w:val="32"/>
          <w:szCs w:val="32"/>
        </w:rPr>
      </w:pPr>
      <w:r w:rsidRPr="00992737">
        <w:rPr>
          <w:color w:val="000000"/>
          <w:sz w:val="32"/>
          <w:szCs w:val="32"/>
        </w:rPr>
        <w:t>Наші діти унікальні. Жителька с.Дослідне, учениця Носівського ліцею №1</w:t>
      </w:r>
      <w:r w:rsidR="000578B7" w:rsidRPr="00992737">
        <w:rPr>
          <w:color w:val="000000"/>
          <w:sz w:val="32"/>
          <w:szCs w:val="32"/>
        </w:rPr>
        <w:t xml:space="preserve">, Симоненко Марія намалювала більш ніж 50 картин, які були викуплені  громадянами Швейцарії, Норвегії, Саудівської Аравії, Англії. Всього продано на суму більше ніж 20 000 доларів. На ці кошти придбано все, необхідно </w:t>
      </w:r>
      <w:r w:rsidR="00C150D4" w:rsidRPr="00992737">
        <w:rPr>
          <w:color w:val="000000"/>
          <w:sz w:val="32"/>
          <w:szCs w:val="32"/>
        </w:rPr>
        <w:t xml:space="preserve">для </w:t>
      </w:r>
      <w:r w:rsidR="000578B7" w:rsidRPr="00992737">
        <w:rPr>
          <w:color w:val="000000"/>
          <w:sz w:val="32"/>
          <w:szCs w:val="32"/>
        </w:rPr>
        <w:t xml:space="preserve">підрозділу, де служить Марійчин тато. </w:t>
      </w:r>
    </w:p>
    <w:p w:rsidR="00C150D4" w:rsidRPr="00992737" w:rsidRDefault="00C150D4" w:rsidP="00992737">
      <w:pPr>
        <w:pStyle w:val="a3"/>
        <w:shd w:val="clear" w:color="auto" w:fill="FFFFFF"/>
        <w:spacing w:before="0" w:beforeAutospacing="0" w:after="0" w:afterAutospacing="0"/>
        <w:ind w:firstLine="567"/>
        <w:jc w:val="both"/>
        <w:rPr>
          <w:color w:val="000000"/>
          <w:sz w:val="32"/>
          <w:szCs w:val="32"/>
        </w:rPr>
      </w:pPr>
      <w:r w:rsidRPr="00992737">
        <w:rPr>
          <w:color w:val="000000"/>
          <w:sz w:val="32"/>
          <w:szCs w:val="32"/>
        </w:rPr>
        <w:t>Впродовж року у закладах освіти громади відбувалися благодійні ярмарки, заходи на підтримку наших захисників.</w:t>
      </w:r>
    </w:p>
    <w:p w:rsidR="00C150D4" w:rsidRPr="00992737" w:rsidRDefault="00C150D4" w:rsidP="00992737">
      <w:pPr>
        <w:pStyle w:val="a3"/>
        <w:shd w:val="clear" w:color="auto" w:fill="FFFFFF"/>
        <w:spacing w:before="0" w:beforeAutospacing="0" w:after="0" w:afterAutospacing="0"/>
        <w:ind w:firstLine="567"/>
        <w:jc w:val="both"/>
        <w:rPr>
          <w:color w:val="000000"/>
          <w:sz w:val="32"/>
          <w:szCs w:val="32"/>
        </w:rPr>
      </w:pPr>
      <w:r w:rsidRPr="00992737">
        <w:rPr>
          <w:color w:val="000000"/>
          <w:sz w:val="32"/>
          <w:szCs w:val="32"/>
        </w:rPr>
        <w:t>Традиційною стала акція «Донати замість квітів»</w:t>
      </w:r>
      <w:r w:rsidR="009C7490" w:rsidRPr="00992737">
        <w:rPr>
          <w:color w:val="000000"/>
          <w:sz w:val="32"/>
          <w:szCs w:val="32"/>
        </w:rPr>
        <w:t xml:space="preserve">, під час якої кошти, за які б могли бути куплені квіти, зібрані для ЗСУ. </w:t>
      </w:r>
      <w:r w:rsidRPr="00992737">
        <w:rPr>
          <w:color w:val="000000"/>
          <w:sz w:val="32"/>
          <w:szCs w:val="32"/>
        </w:rPr>
        <w:t xml:space="preserve"> </w:t>
      </w:r>
    </w:p>
    <w:p w:rsidR="009C7490" w:rsidRPr="00992737" w:rsidRDefault="009C7490" w:rsidP="00992737">
      <w:pPr>
        <w:pStyle w:val="a3"/>
        <w:shd w:val="clear" w:color="auto" w:fill="FFFFFF"/>
        <w:spacing w:before="0" w:beforeAutospacing="0" w:after="0" w:afterAutospacing="0"/>
        <w:ind w:firstLine="567"/>
        <w:jc w:val="both"/>
        <w:rPr>
          <w:color w:val="000000"/>
          <w:sz w:val="32"/>
          <w:szCs w:val="32"/>
        </w:rPr>
      </w:pPr>
      <w:r w:rsidRPr="00992737">
        <w:rPr>
          <w:color w:val="000000"/>
          <w:sz w:val="32"/>
          <w:szCs w:val="32"/>
        </w:rPr>
        <w:t xml:space="preserve">Освітянська спільнота під час віншування педагогів в День працівників освіти провели акцію «Дрон для героїв від освітян», де зібрано початкову суму </w:t>
      </w:r>
      <w:r w:rsidRPr="00992737">
        <w:rPr>
          <w:b/>
          <w:color w:val="000000"/>
          <w:sz w:val="32"/>
          <w:szCs w:val="32"/>
        </w:rPr>
        <w:t>21 680 грн</w:t>
      </w:r>
      <w:r w:rsidRPr="00992737">
        <w:rPr>
          <w:color w:val="000000"/>
          <w:sz w:val="32"/>
          <w:szCs w:val="32"/>
        </w:rPr>
        <w:t>.</w:t>
      </w:r>
    </w:p>
    <w:p w:rsidR="009C7490" w:rsidRPr="00992737" w:rsidRDefault="009C7490" w:rsidP="00992737">
      <w:pPr>
        <w:pStyle w:val="a3"/>
        <w:shd w:val="clear" w:color="auto" w:fill="FFFFFF"/>
        <w:spacing w:before="0" w:beforeAutospacing="0" w:after="0" w:afterAutospacing="0"/>
        <w:ind w:firstLine="567"/>
        <w:jc w:val="both"/>
        <w:rPr>
          <w:color w:val="000000"/>
          <w:sz w:val="32"/>
          <w:szCs w:val="32"/>
        </w:rPr>
      </w:pPr>
      <w:r w:rsidRPr="00992737">
        <w:rPr>
          <w:color w:val="000000"/>
          <w:sz w:val="32"/>
          <w:szCs w:val="32"/>
        </w:rPr>
        <w:t>Батьки  та учителі Носівського ліцею №1 організували збір на прилад нічного бачення для 31 окремої механізованої бригади</w:t>
      </w:r>
      <w:r w:rsidR="0041766F" w:rsidRPr="00992737">
        <w:rPr>
          <w:color w:val="000000"/>
          <w:sz w:val="32"/>
          <w:szCs w:val="32"/>
        </w:rPr>
        <w:t>.</w:t>
      </w:r>
      <w:r w:rsidRPr="00992737">
        <w:rPr>
          <w:color w:val="000000"/>
          <w:sz w:val="32"/>
          <w:szCs w:val="32"/>
        </w:rPr>
        <w:t xml:space="preserve"> Спільними зусиллями було зібрано </w:t>
      </w:r>
      <w:r w:rsidRPr="00992737">
        <w:rPr>
          <w:b/>
          <w:color w:val="000000"/>
          <w:sz w:val="32"/>
          <w:szCs w:val="32"/>
        </w:rPr>
        <w:t>32 470 гривень.</w:t>
      </w:r>
      <w:r w:rsidRPr="00992737">
        <w:rPr>
          <w:color w:val="000000"/>
          <w:sz w:val="32"/>
          <w:szCs w:val="32"/>
        </w:rPr>
        <w:t xml:space="preserve"> Кошти були передані випускнику гімназії воїну ЗСУ Жардану Олександру.</w:t>
      </w:r>
    </w:p>
    <w:p w:rsidR="0041766F" w:rsidRPr="00992737" w:rsidRDefault="0041766F" w:rsidP="00992737">
      <w:pPr>
        <w:pStyle w:val="a3"/>
        <w:shd w:val="clear" w:color="auto" w:fill="FFFFFF"/>
        <w:spacing w:before="0" w:beforeAutospacing="0" w:after="0" w:afterAutospacing="0"/>
        <w:ind w:firstLine="567"/>
        <w:jc w:val="both"/>
        <w:rPr>
          <w:color w:val="000000"/>
          <w:sz w:val="32"/>
          <w:szCs w:val="32"/>
        </w:rPr>
      </w:pPr>
      <w:r w:rsidRPr="00992737">
        <w:rPr>
          <w:color w:val="000000"/>
          <w:sz w:val="32"/>
          <w:szCs w:val="32"/>
        </w:rPr>
        <w:lastRenderedPageBreak/>
        <w:t xml:space="preserve">У </w:t>
      </w:r>
      <w:r w:rsidR="001D1476" w:rsidRPr="00992737">
        <w:rPr>
          <w:color w:val="000000"/>
          <w:sz w:val="32"/>
          <w:szCs w:val="32"/>
        </w:rPr>
        <w:t>переддень Збройних С</w:t>
      </w:r>
      <w:r w:rsidRPr="00992737">
        <w:rPr>
          <w:color w:val="000000"/>
          <w:sz w:val="32"/>
          <w:szCs w:val="32"/>
        </w:rPr>
        <w:t>ил України та Святого Миколая у закладах освіти були проведені благодійні ярмарки на підтримку ЗСУ.</w:t>
      </w:r>
      <w:r w:rsidR="001D1476" w:rsidRPr="00992737">
        <w:rPr>
          <w:color w:val="000000"/>
          <w:sz w:val="32"/>
          <w:szCs w:val="32"/>
        </w:rPr>
        <w:t xml:space="preserve"> На ярмарках можна було посмакувати кексами, тістечками, тортиками, печивом, желе, цукерками, мандаринками,. Були в продажі і піца, виготовлена за унікальними домашніми рецептами, сосиски в тісті.</w:t>
      </w:r>
    </w:p>
    <w:p w:rsidR="001D1476" w:rsidRPr="00052F3C" w:rsidRDefault="001D1476" w:rsidP="00992737">
      <w:pPr>
        <w:pStyle w:val="a3"/>
        <w:shd w:val="clear" w:color="auto" w:fill="FFFFFF"/>
        <w:spacing w:before="0" w:beforeAutospacing="0" w:after="0" w:afterAutospacing="0"/>
        <w:ind w:firstLine="567"/>
        <w:jc w:val="both"/>
        <w:rPr>
          <w:b/>
          <w:color w:val="000000"/>
          <w:sz w:val="32"/>
          <w:szCs w:val="32"/>
          <w:u w:val="single"/>
        </w:rPr>
      </w:pPr>
      <w:r w:rsidRPr="00052F3C">
        <w:rPr>
          <w:b/>
          <w:color w:val="000000"/>
          <w:sz w:val="32"/>
          <w:szCs w:val="32"/>
          <w:u w:val="single"/>
        </w:rPr>
        <w:t xml:space="preserve">Всього спільними зусиллями </w:t>
      </w:r>
      <w:r w:rsidR="00F57A2D" w:rsidRPr="00052F3C">
        <w:rPr>
          <w:b/>
          <w:color w:val="000000"/>
          <w:sz w:val="32"/>
          <w:szCs w:val="32"/>
          <w:u w:val="single"/>
        </w:rPr>
        <w:t xml:space="preserve">у 2024 році </w:t>
      </w:r>
      <w:r w:rsidRPr="00052F3C">
        <w:rPr>
          <w:b/>
          <w:color w:val="000000"/>
          <w:sz w:val="32"/>
          <w:szCs w:val="32"/>
          <w:u w:val="single"/>
        </w:rPr>
        <w:t>було зібрано 221 270 грн.</w:t>
      </w:r>
    </w:p>
    <w:p w:rsidR="001D1476" w:rsidRPr="00992737" w:rsidRDefault="001D1476" w:rsidP="00992737">
      <w:pPr>
        <w:pStyle w:val="a3"/>
        <w:shd w:val="clear" w:color="auto" w:fill="FFFFFF"/>
        <w:spacing w:before="0" w:beforeAutospacing="0" w:after="0" w:afterAutospacing="0"/>
        <w:ind w:firstLine="567"/>
        <w:jc w:val="both"/>
        <w:rPr>
          <w:color w:val="000000"/>
          <w:sz w:val="32"/>
          <w:szCs w:val="32"/>
        </w:rPr>
      </w:pPr>
      <w:r w:rsidRPr="00992737">
        <w:rPr>
          <w:color w:val="000000"/>
          <w:sz w:val="32"/>
          <w:szCs w:val="32"/>
        </w:rPr>
        <w:t xml:space="preserve">Крім донатів </w:t>
      </w:r>
      <w:r w:rsidR="00144C15" w:rsidRPr="00992737">
        <w:rPr>
          <w:color w:val="000000" w:themeColor="text1"/>
          <w:sz w:val="32"/>
          <w:szCs w:val="32"/>
        </w:rPr>
        <w:t xml:space="preserve">в закладах освіти </w:t>
      </w:r>
      <w:r w:rsidR="00F57A2D" w:rsidRPr="00992737">
        <w:rPr>
          <w:color w:val="000000"/>
          <w:sz w:val="32"/>
          <w:szCs w:val="32"/>
        </w:rPr>
        <w:t>організо</w:t>
      </w:r>
      <w:r w:rsidR="00144C15" w:rsidRPr="00992737">
        <w:rPr>
          <w:color w:val="000000"/>
          <w:sz w:val="32"/>
          <w:szCs w:val="32"/>
        </w:rPr>
        <w:t>вувалися і проводилися</w:t>
      </w:r>
      <w:r w:rsidRPr="00992737">
        <w:rPr>
          <w:color w:val="000000"/>
          <w:sz w:val="32"/>
          <w:szCs w:val="32"/>
        </w:rPr>
        <w:t xml:space="preserve"> Тижні доброти (Носівська початкова школа, Носівська гімназ</w:t>
      </w:r>
      <w:r w:rsidR="00F57A2D" w:rsidRPr="00992737">
        <w:rPr>
          <w:color w:val="000000"/>
          <w:sz w:val="32"/>
          <w:szCs w:val="32"/>
        </w:rPr>
        <w:t xml:space="preserve">ія №2, Досліднянська гімназія), акція «Зігрій воїна» (Носівський ліцей №1). Під час проведення цих заходів нашим воїнам зібрано та надіслано теплі речі, продукти харчування, ліки. </w:t>
      </w:r>
    </w:p>
    <w:p w:rsidR="00144C15" w:rsidRPr="00992737" w:rsidRDefault="00F57A2D" w:rsidP="00992737">
      <w:pPr>
        <w:pStyle w:val="a3"/>
        <w:shd w:val="clear" w:color="auto" w:fill="FFFFFF"/>
        <w:spacing w:before="0" w:beforeAutospacing="0" w:after="0" w:afterAutospacing="0"/>
        <w:ind w:firstLine="567"/>
        <w:jc w:val="both"/>
        <w:rPr>
          <w:color w:val="000000"/>
          <w:sz w:val="32"/>
          <w:szCs w:val="32"/>
        </w:rPr>
      </w:pPr>
      <w:r w:rsidRPr="00992737">
        <w:rPr>
          <w:color w:val="000000"/>
          <w:sz w:val="32"/>
          <w:szCs w:val="32"/>
        </w:rPr>
        <w:t>З початком широкомасштабних воєнних дій освітянська спільнота перетворилася на величезний волонтерський мурашник. Д</w:t>
      </w:r>
      <w:r w:rsidR="00144C15" w:rsidRPr="00992737">
        <w:rPr>
          <w:color w:val="000000"/>
          <w:sz w:val="32"/>
          <w:szCs w:val="32"/>
        </w:rPr>
        <w:t>о</w:t>
      </w:r>
      <w:r w:rsidRPr="00992737">
        <w:rPr>
          <w:color w:val="000000"/>
          <w:sz w:val="32"/>
          <w:szCs w:val="32"/>
        </w:rPr>
        <w:t xml:space="preserve">лучалися всі: діти, батьки, педагоги. </w:t>
      </w:r>
      <w:r w:rsidR="00144C15" w:rsidRPr="00992737">
        <w:rPr>
          <w:color w:val="000000"/>
          <w:sz w:val="32"/>
          <w:szCs w:val="32"/>
        </w:rPr>
        <w:t>Власне і продовжують робити це зараз –</w:t>
      </w:r>
      <w:r w:rsidR="0033005D" w:rsidRPr="00992737">
        <w:rPr>
          <w:color w:val="000000"/>
          <w:sz w:val="32"/>
          <w:szCs w:val="32"/>
        </w:rPr>
        <w:t xml:space="preserve"> ве</w:t>
      </w:r>
      <w:r w:rsidR="00144C15" w:rsidRPr="00992737">
        <w:rPr>
          <w:color w:val="000000"/>
          <w:sz w:val="32"/>
          <w:szCs w:val="32"/>
        </w:rPr>
        <w:t xml:space="preserve">зуть, несуть, збирають, організовують, печуть, плетуть, вкладаючи у цю вправу свої душі й серця. </w:t>
      </w:r>
    </w:p>
    <w:p w:rsidR="00D4561B" w:rsidRPr="00992737" w:rsidRDefault="00D4561B" w:rsidP="00992737">
      <w:pPr>
        <w:pStyle w:val="a3"/>
        <w:shd w:val="clear" w:color="auto" w:fill="FFFFFF"/>
        <w:spacing w:before="0" w:beforeAutospacing="0" w:after="0" w:afterAutospacing="0"/>
        <w:ind w:firstLine="567"/>
        <w:jc w:val="both"/>
        <w:rPr>
          <w:color w:val="000000"/>
          <w:sz w:val="32"/>
          <w:szCs w:val="32"/>
        </w:rPr>
      </w:pPr>
      <w:r w:rsidRPr="00992737">
        <w:rPr>
          <w:color w:val="000000"/>
          <w:sz w:val="32"/>
          <w:szCs w:val="32"/>
        </w:rPr>
        <w:t>Попереду ще багато викликів та випробувань. Але головне – гідно та професійно виконувати свою роботу, спільними зусиллями допомагати всім, хто цього потребує. Вірити в себе та в свою країну. Разом ми все подолаємо!</w:t>
      </w:r>
    </w:p>
    <w:p w:rsidR="00D4561B" w:rsidRPr="00992737" w:rsidRDefault="00D4561B" w:rsidP="00992737">
      <w:pPr>
        <w:tabs>
          <w:tab w:val="left" w:pos="284"/>
        </w:tabs>
        <w:ind w:firstLine="567"/>
        <w:jc w:val="both"/>
        <w:rPr>
          <w:rFonts w:ascii="Times New Roman" w:eastAsia="Times New Roman" w:hAnsi="Times New Roman" w:cs="Times New Roman"/>
          <w:sz w:val="32"/>
          <w:szCs w:val="32"/>
          <w:lang w:eastAsia="ru-RU"/>
        </w:rPr>
      </w:pPr>
    </w:p>
    <w:p w:rsidR="00D4561B" w:rsidRPr="0018627E" w:rsidRDefault="00D4561B" w:rsidP="00992737">
      <w:pPr>
        <w:tabs>
          <w:tab w:val="left" w:pos="284"/>
        </w:tabs>
        <w:ind w:firstLine="567"/>
        <w:jc w:val="both"/>
        <w:rPr>
          <w:rFonts w:ascii="Times New Roman" w:hAnsi="Times New Roman" w:cs="Times New Roman"/>
          <w:b/>
          <w:sz w:val="28"/>
          <w:szCs w:val="28"/>
        </w:rPr>
      </w:pPr>
      <w:r w:rsidRPr="0018627E">
        <w:rPr>
          <w:rFonts w:ascii="Times New Roman" w:hAnsi="Times New Roman" w:cs="Times New Roman"/>
          <w:b/>
          <w:sz w:val="28"/>
          <w:szCs w:val="28"/>
        </w:rPr>
        <w:t>МАТЕРІАЛ</w:t>
      </w:r>
      <w:r w:rsidR="00B26235">
        <w:rPr>
          <w:rFonts w:ascii="Times New Roman" w:hAnsi="Times New Roman" w:cs="Times New Roman"/>
          <w:b/>
          <w:sz w:val="28"/>
          <w:szCs w:val="28"/>
        </w:rPr>
        <w:t>ЬНЕ ЗАБЕЗПЕЧЕННЯ ЗАКЛАДІВ ОСВІТИ</w:t>
      </w:r>
    </w:p>
    <w:p w:rsidR="00D4561B" w:rsidRPr="00992737" w:rsidRDefault="00D4561B" w:rsidP="00992737">
      <w:pPr>
        <w:ind w:firstLine="567"/>
        <w:jc w:val="both"/>
        <w:rPr>
          <w:rFonts w:ascii="Times New Roman" w:hAnsi="Times New Roman" w:cs="Times New Roman"/>
          <w:b/>
          <w:sz w:val="32"/>
          <w:szCs w:val="32"/>
          <w:u w:val="single"/>
        </w:rPr>
      </w:pPr>
    </w:p>
    <w:p w:rsidR="00B26235" w:rsidRDefault="00EC751B" w:rsidP="00EC751B">
      <w:pPr>
        <w:widowControl/>
        <w:suppressAutoHyphens w:val="0"/>
        <w:jc w:val="both"/>
        <w:rPr>
          <w:rFonts w:ascii="Times New Roman" w:eastAsia="Times New Roman" w:hAnsi="Times New Roman" w:cs="Times New Roman"/>
          <w:iCs/>
          <w:kern w:val="0"/>
          <w:sz w:val="28"/>
          <w:szCs w:val="28"/>
          <w:lang w:eastAsia="ru-RU" w:bidi="ar-SA"/>
        </w:rPr>
      </w:pPr>
      <w:r w:rsidRPr="00EC751B">
        <w:rPr>
          <w:rFonts w:ascii="Times New Roman" w:eastAsia="Times New Roman" w:hAnsi="Times New Roman" w:cs="Times New Roman"/>
          <w:iCs/>
          <w:noProof/>
          <w:kern w:val="0"/>
          <w:sz w:val="28"/>
          <w:szCs w:val="28"/>
          <w:lang w:val="ru-RU" w:eastAsia="ru-RU" w:bidi="ar-SA"/>
        </w:rPr>
        <w:drawing>
          <wp:inline distT="0" distB="0" distL="0" distR="0" wp14:anchorId="1472E964" wp14:editId="3EACDDDD">
            <wp:extent cx="6030595" cy="3395345"/>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30595" cy="3395345"/>
                    </a:xfrm>
                    <a:prstGeom prst="rect">
                      <a:avLst/>
                    </a:prstGeom>
                  </pic:spPr>
                </pic:pic>
              </a:graphicData>
            </a:graphic>
          </wp:inline>
        </w:drawing>
      </w:r>
    </w:p>
    <w:p w:rsidR="008D0169" w:rsidRPr="008D0169" w:rsidRDefault="008D0169" w:rsidP="00EC751B">
      <w:pPr>
        <w:widowControl/>
        <w:suppressAutoHyphens w:val="0"/>
        <w:jc w:val="both"/>
        <w:rPr>
          <w:rFonts w:ascii="Times New Roman" w:eastAsia="Times New Roman" w:hAnsi="Times New Roman" w:cs="Times New Roman"/>
          <w:iCs/>
          <w:kern w:val="0"/>
          <w:sz w:val="28"/>
          <w:szCs w:val="28"/>
          <w:lang w:eastAsia="en-US" w:bidi="ar-SA"/>
        </w:rPr>
      </w:pPr>
      <w:r w:rsidRPr="008D0169">
        <w:rPr>
          <w:rFonts w:ascii="Times New Roman" w:eastAsia="Times New Roman" w:hAnsi="Times New Roman" w:cs="Times New Roman"/>
          <w:iCs/>
          <w:kern w:val="0"/>
          <w:sz w:val="28"/>
          <w:szCs w:val="28"/>
          <w:lang w:eastAsia="ru-RU" w:bidi="ar-SA"/>
        </w:rPr>
        <w:lastRenderedPageBreak/>
        <w:t>Обсяг  фактичних видатків у галузі «Освіта» у 20</w:t>
      </w:r>
      <w:r w:rsidRPr="008D0169">
        <w:rPr>
          <w:rFonts w:ascii="Times New Roman" w:eastAsia="Times New Roman" w:hAnsi="Times New Roman" w:cs="Times New Roman"/>
          <w:iCs/>
          <w:kern w:val="0"/>
          <w:sz w:val="28"/>
          <w:szCs w:val="28"/>
          <w:lang w:val="ru-RU" w:eastAsia="ru-RU" w:bidi="ar-SA"/>
        </w:rPr>
        <w:t>2</w:t>
      </w:r>
      <w:r w:rsidRPr="008D0169">
        <w:rPr>
          <w:rFonts w:ascii="Times New Roman" w:eastAsia="Times New Roman" w:hAnsi="Times New Roman" w:cs="Times New Roman"/>
          <w:iCs/>
          <w:kern w:val="0"/>
          <w:sz w:val="28"/>
          <w:szCs w:val="28"/>
          <w:lang w:eastAsia="ru-RU" w:bidi="ar-SA"/>
        </w:rPr>
        <w:t xml:space="preserve">4 році складають – </w:t>
      </w:r>
      <w:r w:rsidRPr="008D0169">
        <w:rPr>
          <w:rFonts w:ascii="Times New Roman" w:eastAsia="Times New Roman" w:hAnsi="Times New Roman" w:cs="Times New Roman"/>
          <w:b/>
          <w:iCs/>
          <w:kern w:val="0"/>
          <w:sz w:val="28"/>
          <w:szCs w:val="28"/>
          <w:u w:val="single"/>
          <w:lang w:eastAsia="ru-RU" w:bidi="ar-SA"/>
        </w:rPr>
        <w:t>144 729,5 тис. грн.</w:t>
      </w:r>
      <w:r w:rsidRPr="008D0169">
        <w:rPr>
          <w:rFonts w:ascii="Times New Roman" w:eastAsia="Times New Roman" w:hAnsi="Times New Roman" w:cs="Times New Roman"/>
          <w:iCs/>
          <w:kern w:val="0"/>
          <w:sz w:val="28"/>
          <w:szCs w:val="28"/>
          <w:lang w:eastAsia="ru-RU" w:bidi="ar-SA"/>
        </w:rPr>
        <w:t xml:space="preserve">, </w:t>
      </w:r>
      <w:r w:rsidRPr="008D0169">
        <w:rPr>
          <w:rFonts w:ascii="Times New Roman" w:eastAsia="Times New Roman" w:hAnsi="Times New Roman" w:cs="Times New Roman"/>
          <w:iCs/>
          <w:kern w:val="0"/>
          <w:sz w:val="28"/>
          <w:szCs w:val="28"/>
          <w:lang w:eastAsia="en-US" w:bidi="ar-SA"/>
        </w:rPr>
        <w:t>з них:</w:t>
      </w:r>
    </w:p>
    <w:p w:rsidR="008D0169" w:rsidRPr="008D0169" w:rsidRDefault="008D0169" w:rsidP="008C1C0E">
      <w:pPr>
        <w:widowControl/>
        <w:numPr>
          <w:ilvl w:val="0"/>
          <w:numId w:val="8"/>
        </w:numPr>
        <w:suppressAutoHyphens w:val="0"/>
        <w:spacing w:after="160" w:line="259" w:lineRule="auto"/>
        <w:ind w:left="0" w:firstLine="851"/>
        <w:contextualSpacing/>
        <w:jc w:val="both"/>
        <w:rPr>
          <w:rFonts w:ascii="Times New Roman" w:eastAsia="Times New Roman" w:hAnsi="Times New Roman" w:cs="Times New Roman"/>
          <w:iCs/>
          <w:kern w:val="0"/>
          <w:sz w:val="28"/>
          <w:szCs w:val="28"/>
          <w:lang w:eastAsia="en-US" w:bidi="ar-SA"/>
        </w:rPr>
      </w:pPr>
      <w:r w:rsidRPr="008D0169">
        <w:rPr>
          <w:rFonts w:ascii="Times New Roman" w:eastAsia="Times New Roman" w:hAnsi="Times New Roman" w:cs="Times New Roman"/>
          <w:iCs/>
          <w:kern w:val="0"/>
          <w:sz w:val="28"/>
          <w:szCs w:val="28"/>
          <w:lang w:eastAsia="en-US" w:bidi="ar-SA"/>
        </w:rPr>
        <w:t xml:space="preserve">державна освітня субвенція – </w:t>
      </w:r>
      <w:r w:rsidRPr="008D0169">
        <w:rPr>
          <w:rFonts w:ascii="Times New Roman" w:eastAsia="Times New Roman" w:hAnsi="Times New Roman" w:cs="Times New Roman"/>
          <w:b/>
          <w:iCs/>
          <w:kern w:val="0"/>
          <w:sz w:val="28"/>
          <w:szCs w:val="28"/>
          <w:u w:val="single"/>
          <w:lang w:eastAsia="en-US" w:bidi="ar-SA"/>
        </w:rPr>
        <w:t>58 947,3 тис.грн;</w:t>
      </w:r>
    </w:p>
    <w:p w:rsidR="008D0169" w:rsidRPr="008D0169" w:rsidRDefault="008D0169" w:rsidP="008C1C0E">
      <w:pPr>
        <w:widowControl/>
        <w:numPr>
          <w:ilvl w:val="0"/>
          <w:numId w:val="8"/>
        </w:numPr>
        <w:suppressAutoHyphens w:val="0"/>
        <w:spacing w:after="160" w:line="259" w:lineRule="auto"/>
        <w:ind w:left="0" w:firstLine="851"/>
        <w:contextualSpacing/>
        <w:jc w:val="both"/>
        <w:rPr>
          <w:rFonts w:ascii="Times New Roman" w:eastAsia="Times New Roman" w:hAnsi="Times New Roman" w:cs="Times New Roman"/>
          <w:iCs/>
          <w:kern w:val="0"/>
          <w:sz w:val="28"/>
          <w:szCs w:val="28"/>
          <w:lang w:eastAsia="en-US" w:bidi="ar-SA"/>
        </w:rPr>
      </w:pPr>
      <w:r w:rsidRPr="008D0169">
        <w:rPr>
          <w:rFonts w:ascii="Times New Roman" w:eastAsia="Times New Roman" w:hAnsi="Times New Roman" w:cs="Times New Roman"/>
          <w:iCs/>
          <w:kern w:val="0"/>
          <w:sz w:val="28"/>
          <w:szCs w:val="28"/>
          <w:lang w:eastAsia="en-US" w:bidi="ar-SA"/>
        </w:rPr>
        <w:t xml:space="preserve">місцевий бюджет </w:t>
      </w:r>
      <w:r w:rsidRPr="008D0169">
        <w:rPr>
          <w:rFonts w:ascii="Times New Roman" w:eastAsia="Times New Roman" w:hAnsi="Times New Roman" w:cs="Times New Roman"/>
          <w:b/>
          <w:iCs/>
          <w:kern w:val="0"/>
          <w:sz w:val="28"/>
          <w:szCs w:val="28"/>
          <w:u w:val="single"/>
          <w:lang w:eastAsia="en-US" w:bidi="ar-SA"/>
        </w:rPr>
        <w:t>– 73 011,5 тис.грн</w:t>
      </w:r>
      <w:r w:rsidRPr="008D0169">
        <w:rPr>
          <w:rFonts w:ascii="Times New Roman" w:eastAsia="Times New Roman" w:hAnsi="Times New Roman" w:cs="Times New Roman"/>
          <w:iCs/>
          <w:kern w:val="0"/>
          <w:sz w:val="28"/>
          <w:szCs w:val="28"/>
          <w:lang w:eastAsia="en-US" w:bidi="ar-SA"/>
        </w:rPr>
        <w:t>;</w:t>
      </w:r>
    </w:p>
    <w:p w:rsidR="008D0169" w:rsidRPr="008D0169" w:rsidRDefault="008D0169" w:rsidP="008C1C0E">
      <w:pPr>
        <w:widowControl/>
        <w:numPr>
          <w:ilvl w:val="0"/>
          <w:numId w:val="8"/>
        </w:numPr>
        <w:suppressAutoHyphens w:val="0"/>
        <w:spacing w:after="160" w:line="259" w:lineRule="auto"/>
        <w:ind w:left="0" w:firstLine="851"/>
        <w:contextualSpacing/>
        <w:jc w:val="both"/>
        <w:rPr>
          <w:rFonts w:ascii="Times New Roman" w:eastAsia="Times New Roman" w:hAnsi="Times New Roman" w:cs="Times New Roman"/>
          <w:iCs/>
          <w:kern w:val="0"/>
          <w:sz w:val="28"/>
          <w:szCs w:val="28"/>
          <w:lang w:eastAsia="en-US" w:bidi="ar-SA"/>
        </w:rPr>
      </w:pPr>
      <w:r w:rsidRPr="008D0169">
        <w:rPr>
          <w:rFonts w:ascii="Times New Roman" w:eastAsia="Times New Roman" w:hAnsi="Times New Roman" w:cs="Times New Roman"/>
          <w:iCs/>
          <w:kern w:val="0"/>
          <w:sz w:val="28"/>
          <w:szCs w:val="28"/>
          <w:lang w:eastAsia="en-US" w:bidi="ar-SA"/>
        </w:rPr>
        <w:t xml:space="preserve">державна субвенція для підтримки дітей  з ООП – </w:t>
      </w:r>
      <w:r w:rsidRPr="008D0169">
        <w:rPr>
          <w:rFonts w:ascii="Times New Roman" w:eastAsia="Times New Roman" w:hAnsi="Times New Roman" w:cs="Times New Roman"/>
          <w:b/>
          <w:iCs/>
          <w:kern w:val="0"/>
          <w:sz w:val="28"/>
          <w:szCs w:val="28"/>
          <w:u w:val="single"/>
          <w:lang w:eastAsia="en-US" w:bidi="ar-SA"/>
        </w:rPr>
        <w:t xml:space="preserve">190,1 тис.грн </w:t>
      </w:r>
      <w:r w:rsidRPr="008D0169">
        <w:rPr>
          <w:rFonts w:ascii="Times New Roman" w:eastAsia="Times New Roman" w:hAnsi="Times New Roman" w:cs="Times New Roman"/>
          <w:iCs/>
          <w:kern w:val="0"/>
          <w:sz w:val="28"/>
          <w:szCs w:val="28"/>
          <w:lang w:eastAsia="en-US" w:bidi="ar-SA"/>
        </w:rPr>
        <w:t xml:space="preserve">(включаючи залишки – </w:t>
      </w:r>
      <w:r w:rsidRPr="008D0169">
        <w:rPr>
          <w:rFonts w:ascii="Times New Roman" w:eastAsia="Times New Roman" w:hAnsi="Times New Roman" w:cs="Times New Roman"/>
          <w:b/>
          <w:iCs/>
          <w:kern w:val="0"/>
          <w:sz w:val="28"/>
          <w:szCs w:val="28"/>
          <w:lang w:eastAsia="en-US" w:bidi="ar-SA"/>
        </w:rPr>
        <w:t>5,8 тис. грн.</w:t>
      </w:r>
      <w:r w:rsidRPr="008D0169">
        <w:rPr>
          <w:rFonts w:ascii="Times New Roman" w:eastAsia="Times New Roman" w:hAnsi="Times New Roman" w:cs="Times New Roman"/>
          <w:iCs/>
          <w:kern w:val="0"/>
          <w:sz w:val="28"/>
          <w:szCs w:val="28"/>
          <w:lang w:eastAsia="en-US" w:bidi="ar-SA"/>
        </w:rPr>
        <w:t>);</w:t>
      </w:r>
    </w:p>
    <w:p w:rsidR="008D0169" w:rsidRPr="008D0169" w:rsidRDefault="008D0169" w:rsidP="008C1C0E">
      <w:pPr>
        <w:widowControl/>
        <w:numPr>
          <w:ilvl w:val="0"/>
          <w:numId w:val="8"/>
        </w:numPr>
        <w:suppressAutoHyphens w:val="0"/>
        <w:spacing w:after="160" w:line="259" w:lineRule="auto"/>
        <w:ind w:left="0" w:firstLine="851"/>
        <w:contextualSpacing/>
        <w:jc w:val="both"/>
        <w:rPr>
          <w:rFonts w:ascii="Times New Roman" w:eastAsia="Times New Roman" w:hAnsi="Times New Roman" w:cs="Times New Roman"/>
          <w:b/>
          <w:iCs/>
          <w:kern w:val="0"/>
          <w:sz w:val="28"/>
          <w:szCs w:val="28"/>
          <w:lang w:eastAsia="en-US" w:bidi="ar-SA"/>
        </w:rPr>
      </w:pPr>
      <w:r w:rsidRPr="008D0169">
        <w:rPr>
          <w:rFonts w:ascii="Times New Roman" w:eastAsia="Times New Roman" w:hAnsi="Times New Roman" w:cs="Times New Roman"/>
          <w:iCs/>
          <w:kern w:val="0"/>
          <w:sz w:val="28"/>
          <w:szCs w:val="28"/>
          <w:lang w:eastAsia="en-US" w:bidi="ar-SA"/>
        </w:rPr>
        <w:t xml:space="preserve">державна субвенція для забезпечення діяльності інклюзивно-ресурсних центрів – </w:t>
      </w:r>
      <w:r w:rsidRPr="008D0169">
        <w:rPr>
          <w:rFonts w:ascii="Times New Roman" w:eastAsia="Times New Roman" w:hAnsi="Times New Roman" w:cs="Times New Roman"/>
          <w:b/>
          <w:iCs/>
          <w:kern w:val="0"/>
          <w:sz w:val="28"/>
          <w:szCs w:val="28"/>
          <w:u w:val="single"/>
          <w:lang w:eastAsia="en-US" w:bidi="ar-SA"/>
        </w:rPr>
        <w:t>800,4</w:t>
      </w:r>
      <w:r w:rsidRPr="008D0169">
        <w:rPr>
          <w:rFonts w:ascii="Times New Roman" w:eastAsia="Times New Roman" w:hAnsi="Times New Roman" w:cs="Times New Roman"/>
          <w:b/>
          <w:iCs/>
          <w:kern w:val="0"/>
          <w:sz w:val="28"/>
          <w:szCs w:val="28"/>
          <w:lang w:eastAsia="en-US" w:bidi="ar-SA"/>
        </w:rPr>
        <w:t xml:space="preserve"> тис.грн.</w:t>
      </w:r>
    </w:p>
    <w:p w:rsidR="008D0169" w:rsidRPr="008D0169" w:rsidRDefault="008D0169" w:rsidP="008C1C0E">
      <w:pPr>
        <w:widowControl/>
        <w:numPr>
          <w:ilvl w:val="0"/>
          <w:numId w:val="9"/>
        </w:numPr>
        <w:suppressAutoHyphens w:val="0"/>
        <w:spacing w:after="160" w:line="259" w:lineRule="auto"/>
        <w:ind w:left="0" w:firstLine="851"/>
        <w:contextualSpacing/>
        <w:jc w:val="both"/>
        <w:rPr>
          <w:rFonts w:ascii="Times New Roman" w:eastAsia="Calibri" w:hAnsi="Times New Roman" w:cs="Times New Roman"/>
          <w:iCs/>
          <w:color w:val="0D0D0D"/>
          <w:kern w:val="0"/>
          <w:sz w:val="28"/>
          <w:szCs w:val="28"/>
          <w:lang w:eastAsia="en-US" w:bidi="ar-SA"/>
        </w:rPr>
      </w:pPr>
      <w:r w:rsidRPr="008D0169">
        <w:rPr>
          <w:rFonts w:ascii="Times New Roman" w:eastAsia="Calibri" w:hAnsi="Times New Roman" w:cs="Times New Roman"/>
          <w:iCs/>
          <w:color w:val="0D0D0D"/>
          <w:kern w:val="0"/>
          <w:sz w:val="28"/>
          <w:szCs w:val="28"/>
          <w:lang w:eastAsia="en-US" w:bidi="ar-SA"/>
        </w:rPr>
        <w:t xml:space="preserve">кошти додаткової дотації з державного бюджету на здійснення повноважень органів місцевого самоврядування – </w:t>
      </w:r>
      <w:r w:rsidRPr="008D0169">
        <w:rPr>
          <w:rFonts w:ascii="Times New Roman" w:eastAsia="Calibri" w:hAnsi="Times New Roman" w:cs="Times New Roman"/>
          <w:b/>
          <w:iCs/>
          <w:color w:val="0D0D0D"/>
          <w:kern w:val="0"/>
          <w:sz w:val="28"/>
          <w:szCs w:val="28"/>
          <w:u w:val="single"/>
          <w:lang w:eastAsia="en-US" w:bidi="ar-SA"/>
        </w:rPr>
        <w:t>2 646,2 тис.грн.;</w:t>
      </w:r>
    </w:p>
    <w:p w:rsidR="008D0169" w:rsidRPr="008D0169" w:rsidRDefault="008D0169" w:rsidP="008C1C0E">
      <w:pPr>
        <w:widowControl/>
        <w:numPr>
          <w:ilvl w:val="0"/>
          <w:numId w:val="8"/>
        </w:numPr>
        <w:suppressAutoHyphens w:val="0"/>
        <w:spacing w:after="160" w:line="259" w:lineRule="auto"/>
        <w:ind w:left="0" w:firstLine="851"/>
        <w:contextualSpacing/>
        <w:jc w:val="both"/>
        <w:rPr>
          <w:rFonts w:ascii="Times New Roman" w:eastAsia="Times New Roman" w:hAnsi="Times New Roman" w:cs="Times New Roman"/>
          <w:iCs/>
          <w:kern w:val="0"/>
          <w:sz w:val="28"/>
          <w:szCs w:val="28"/>
          <w:lang w:eastAsia="en-US" w:bidi="ar-SA"/>
        </w:rPr>
      </w:pPr>
      <w:r w:rsidRPr="008D0169">
        <w:rPr>
          <w:rFonts w:ascii="Times New Roman" w:eastAsia="Times New Roman" w:hAnsi="Times New Roman" w:cs="Times New Roman"/>
          <w:iCs/>
          <w:kern w:val="0"/>
          <w:sz w:val="28"/>
          <w:szCs w:val="28"/>
          <w:lang w:eastAsia="en-US" w:bidi="ar-SA"/>
        </w:rPr>
        <w:t xml:space="preserve">коштів субвенції на виконання виконання заходів, спрямованих на забезпечення якісної, сучасної та доступної загальної середньої освіти «Нова українська школа» – </w:t>
      </w:r>
      <w:r w:rsidRPr="008D0169">
        <w:rPr>
          <w:rFonts w:ascii="Times New Roman" w:eastAsia="Times New Roman" w:hAnsi="Times New Roman" w:cs="Times New Roman"/>
          <w:b/>
          <w:iCs/>
          <w:kern w:val="0"/>
          <w:sz w:val="28"/>
          <w:szCs w:val="28"/>
          <w:u w:val="single"/>
          <w:lang w:eastAsia="en-US" w:bidi="ar-SA"/>
        </w:rPr>
        <w:t>950,4 тис.грн.;</w:t>
      </w:r>
    </w:p>
    <w:p w:rsidR="008D0169" w:rsidRPr="008D0169" w:rsidRDefault="008D0169" w:rsidP="008C1C0E">
      <w:pPr>
        <w:widowControl/>
        <w:numPr>
          <w:ilvl w:val="0"/>
          <w:numId w:val="8"/>
        </w:numPr>
        <w:suppressAutoHyphens w:val="0"/>
        <w:spacing w:after="160" w:line="259" w:lineRule="auto"/>
        <w:ind w:left="0" w:firstLine="851"/>
        <w:contextualSpacing/>
        <w:jc w:val="both"/>
        <w:rPr>
          <w:rFonts w:ascii="Times New Roman" w:eastAsia="Times New Roman" w:hAnsi="Times New Roman" w:cs="Times New Roman"/>
          <w:iCs/>
          <w:kern w:val="0"/>
          <w:sz w:val="28"/>
          <w:szCs w:val="28"/>
          <w:lang w:eastAsia="en-US" w:bidi="ar-SA"/>
        </w:rPr>
      </w:pPr>
      <w:r w:rsidRPr="008D0169">
        <w:rPr>
          <w:rFonts w:ascii="Times New Roman" w:eastAsia="Times New Roman" w:hAnsi="Times New Roman" w:cs="Times New Roman"/>
          <w:iCs/>
          <w:kern w:val="0"/>
          <w:sz w:val="28"/>
          <w:szCs w:val="28"/>
          <w:lang w:eastAsia="en-US" w:bidi="ar-SA"/>
        </w:rPr>
        <w:t xml:space="preserve">залишки коштів за освітньою субвенцією на кінець бюджетного періоду – </w:t>
      </w:r>
      <w:r w:rsidRPr="008D0169">
        <w:rPr>
          <w:rFonts w:ascii="Times New Roman" w:eastAsia="Times New Roman" w:hAnsi="Times New Roman" w:cs="Times New Roman"/>
          <w:b/>
          <w:iCs/>
          <w:kern w:val="0"/>
          <w:sz w:val="28"/>
          <w:szCs w:val="28"/>
          <w:u w:val="single"/>
          <w:lang w:eastAsia="en-US" w:bidi="ar-SA"/>
        </w:rPr>
        <w:t>680,3 тис.грн.;</w:t>
      </w:r>
    </w:p>
    <w:p w:rsidR="008D0169" w:rsidRPr="008D0169" w:rsidRDefault="008D0169" w:rsidP="008C1C0E">
      <w:pPr>
        <w:widowControl/>
        <w:numPr>
          <w:ilvl w:val="0"/>
          <w:numId w:val="8"/>
        </w:numPr>
        <w:suppressAutoHyphens w:val="0"/>
        <w:spacing w:after="160" w:line="259" w:lineRule="auto"/>
        <w:ind w:left="0" w:firstLine="851"/>
        <w:contextualSpacing/>
        <w:jc w:val="both"/>
        <w:rPr>
          <w:rFonts w:ascii="Times New Roman" w:eastAsia="Times New Roman" w:hAnsi="Times New Roman" w:cs="Times New Roman"/>
          <w:iCs/>
          <w:kern w:val="0"/>
          <w:sz w:val="28"/>
          <w:szCs w:val="28"/>
          <w:lang w:eastAsia="en-US" w:bidi="ar-SA"/>
        </w:rPr>
      </w:pPr>
      <w:r w:rsidRPr="008D0169">
        <w:rPr>
          <w:rFonts w:ascii="Times New Roman" w:eastAsia="Times New Roman" w:hAnsi="Times New Roman" w:cs="Times New Roman"/>
          <w:iCs/>
          <w:kern w:val="0"/>
          <w:sz w:val="28"/>
          <w:szCs w:val="28"/>
          <w:lang w:eastAsia="en-US" w:bidi="ar-SA"/>
        </w:rPr>
        <w:t xml:space="preserve">кошти субвенції на виконання заходів щодо придбання обладнання, створення та модернізації (проведення реконструкції та капітального ремонту) їдалень (харчоблоків) закладів загальної середньої освіти – </w:t>
      </w:r>
      <w:r w:rsidRPr="008D0169">
        <w:rPr>
          <w:rFonts w:ascii="Times New Roman" w:eastAsia="Times New Roman" w:hAnsi="Times New Roman" w:cs="Times New Roman"/>
          <w:b/>
          <w:bCs/>
          <w:iCs/>
          <w:kern w:val="0"/>
          <w:sz w:val="28"/>
          <w:szCs w:val="28"/>
          <w:u w:val="single"/>
          <w:lang w:eastAsia="en-US" w:bidi="ar-SA"/>
        </w:rPr>
        <w:t>75,9</w:t>
      </w:r>
      <w:r w:rsidRPr="008D0169">
        <w:rPr>
          <w:rFonts w:ascii="Times New Roman" w:eastAsia="Times New Roman" w:hAnsi="Times New Roman" w:cs="Times New Roman"/>
          <w:iCs/>
          <w:kern w:val="0"/>
          <w:sz w:val="28"/>
          <w:szCs w:val="28"/>
          <w:lang w:eastAsia="en-US" w:bidi="ar-SA"/>
        </w:rPr>
        <w:t xml:space="preserve"> </w:t>
      </w:r>
      <w:r w:rsidRPr="008D0169">
        <w:rPr>
          <w:rFonts w:ascii="Times New Roman" w:eastAsia="Times New Roman" w:hAnsi="Times New Roman" w:cs="Times New Roman"/>
          <w:b/>
          <w:iCs/>
          <w:kern w:val="0"/>
          <w:sz w:val="28"/>
          <w:szCs w:val="28"/>
          <w:u w:val="single"/>
          <w:lang w:eastAsia="en-US" w:bidi="ar-SA"/>
        </w:rPr>
        <w:t>тис.грн.;</w:t>
      </w:r>
    </w:p>
    <w:p w:rsidR="008D0169" w:rsidRPr="008D0169" w:rsidRDefault="008D0169" w:rsidP="008C1C0E">
      <w:pPr>
        <w:widowControl/>
        <w:numPr>
          <w:ilvl w:val="0"/>
          <w:numId w:val="8"/>
        </w:numPr>
        <w:suppressAutoHyphens w:val="0"/>
        <w:spacing w:after="160" w:line="259" w:lineRule="auto"/>
        <w:ind w:left="0" w:firstLine="851"/>
        <w:contextualSpacing/>
        <w:jc w:val="both"/>
        <w:rPr>
          <w:rFonts w:ascii="Times New Roman" w:eastAsia="Times New Roman" w:hAnsi="Times New Roman" w:cs="Times New Roman"/>
          <w:iCs/>
          <w:kern w:val="0"/>
          <w:sz w:val="28"/>
          <w:szCs w:val="28"/>
          <w:lang w:eastAsia="en-US" w:bidi="ar-SA"/>
        </w:rPr>
      </w:pPr>
      <w:r w:rsidRPr="008D0169">
        <w:rPr>
          <w:rFonts w:ascii="Times New Roman" w:eastAsia="Times New Roman" w:hAnsi="Times New Roman" w:cs="Times New Roman"/>
          <w:iCs/>
          <w:kern w:val="0"/>
          <w:sz w:val="28"/>
          <w:szCs w:val="28"/>
          <w:lang w:eastAsia="en-US" w:bidi="ar-SA"/>
        </w:rPr>
        <w:t xml:space="preserve">залишки коштів за освітньою субвенцією на кінець бюджетного періоду, що мають цільове призначення, виділених відповідно до рішень Кабінету Міністрів України у попередніх бюджетних періодах (облаштування кабінету «Захист України») – </w:t>
      </w:r>
      <w:r w:rsidRPr="008D0169">
        <w:rPr>
          <w:rFonts w:ascii="Times New Roman" w:eastAsia="Times New Roman" w:hAnsi="Times New Roman" w:cs="Times New Roman"/>
          <w:b/>
          <w:bCs/>
          <w:iCs/>
          <w:kern w:val="0"/>
          <w:sz w:val="28"/>
          <w:szCs w:val="28"/>
          <w:u w:val="single"/>
          <w:lang w:eastAsia="en-US" w:bidi="ar-SA"/>
        </w:rPr>
        <w:t>3952,2</w:t>
      </w:r>
      <w:r w:rsidRPr="008D0169">
        <w:rPr>
          <w:rFonts w:ascii="Times New Roman" w:eastAsia="Times New Roman" w:hAnsi="Times New Roman" w:cs="Times New Roman"/>
          <w:iCs/>
          <w:kern w:val="0"/>
          <w:sz w:val="28"/>
          <w:szCs w:val="28"/>
          <w:lang w:eastAsia="en-US" w:bidi="ar-SA"/>
        </w:rPr>
        <w:t xml:space="preserve"> </w:t>
      </w:r>
      <w:r w:rsidRPr="008D0169">
        <w:rPr>
          <w:rFonts w:ascii="Times New Roman" w:eastAsia="Times New Roman" w:hAnsi="Times New Roman" w:cs="Times New Roman"/>
          <w:b/>
          <w:iCs/>
          <w:kern w:val="0"/>
          <w:sz w:val="28"/>
          <w:szCs w:val="28"/>
          <w:u w:val="single"/>
          <w:lang w:eastAsia="en-US" w:bidi="ar-SA"/>
        </w:rPr>
        <w:t xml:space="preserve">тис.грн. </w:t>
      </w:r>
      <w:r w:rsidRPr="008D0169">
        <w:rPr>
          <w:rFonts w:ascii="Times New Roman" w:eastAsia="Times New Roman" w:hAnsi="Times New Roman" w:cs="Times New Roman"/>
          <w:iCs/>
          <w:kern w:val="0"/>
          <w:sz w:val="28"/>
          <w:szCs w:val="28"/>
          <w:u w:val="single"/>
          <w:lang w:eastAsia="en-US" w:bidi="ar-SA"/>
        </w:rPr>
        <w:t>та  НУШ</w:t>
      </w:r>
      <w:r w:rsidRPr="008D0169">
        <w:rPr>
          <w:rFonts w:ascii="Times New Roman" w:eastAsia="Times New Roman" w:hAnsi="Times New Roman" w:cs="Times New Roman"/>
          <w:b/>
          <w:iCs/>
          <w:kern w:val="0"/>
          <w:sz w:val="28"/>
          <w:szCs w:val="28"/>
          <w:u w:val="single"/>
          <w:lang w:eastAsia="en-US" w:bidi="ar-SA"/>
        </w:rPr>
        <w:t xml:space="preserve"> 787,8 тис.грн.</w:t>
      </w:r>
    </w:p>
    <w:p w:rsidR="008D0169" w:rsidRPr="008D0169" w:rsidRDefault="008D0169" w:rsidP="008C1C0E">
      <w:pPr>
        <w:widowControl/>
        <w:numPr>
          <w:ilvl w:val="0"/>
          <w:numId w:val="8"/>
        </w:numPr>
        <w:suppressAutoHyphens w:val="0"/>
        <w:spacing w:after="160" w:line="259" w:lineRule="auto"/>
        <w:ind w:left="0" w:firstLine="851"/>
        <w:contextualSpacing/>
        <w:jc w:val="both"/>
        <w:rPr>
          <w:rFonts w:ascii="Times New Roman" w:eastAsia="Times New Roman" w:hAnsi="Times New Roman" w:cs="Times New Roman"/>
          <w:iCs/>
          <w:kern w:val="0"/>
          <w:sz w:val="28"/>
          <w:szCs w:val="28"/>
          <w:lang w:eastAsia="en-US" w:bidi="ar-SA"/>
        </w:rPr>
      </w:pPr>
      <w:r w:rsidRPr="008D0169">
        <w:rPr>
          <w:rFonts w:ascii="Times New Roman" w:eastAsia="Times New Roman" w:hAnsi="Times New Roman" w:cs="Times New Roman"/>
          <w:iCs/>
          <w:kern w:val="0"/>
          <w:sz w:val="28"/>
          <w:szCs w:val="28"/>
          <w:lang w:eastAsia="en-US" w:bidi="ar-SA"/>
        </w:rPr>
        <w:t xml:space="preserve">кошти субвенції на забезпечення харчуванням учнів початкових класів закладів загальної середньої освіти – </w:t>
      </w:r>
      <w:r w:rsidRPr="008D0169">
        <w:rPr>
          <w:rFonts w:ascii="Times New Roman" w:eastAsia="Times New Roman" w:hAnsi="Times New Roman" w:cs="Times New Roman"/>
          <w:b/>
          <w:bCs/>
          <w:iCs/>
          <w:kern w:val="0"/>
          <w:sz w:val="28"/>
          <w:szCs w:val="28"/>
          <w:u w:val="single"/>
          <w:lang w:eastAsia="en-US" w:bidi="ar-SA"/>
        </w:rPr>
        <w:t>312,4</w:t>
      </w:r>
      <w:r w:rsidRPr="008D0169">
        <w:rPr>
          <w:rFonts w:ascii="Times New Roman" w:eastAsia="Times New Roman" w:hAnsi="Times New Roman" w:cs="Times New Roman"/>
          <w:iCs/>
          <w:kern w:val="0"/>
          <w:sz w:val="28"/>
          <w:szCs w:val="28"/>
          <w:lang w:eastAsia="en-US" w:bidi="ar-SA"/>
        </w:rPr>
        <w:t xml:space="preserve"> </w:t>
      </w:r>
      <w:r w:rsidRPr="008D0169">
        <w:rPr>
          <w:rFonts w:ascii="Times New Roman" w:eastAsia="Times New Roman" w:hAnsi="Times New Roman" w:cs="Times New Roman"/>
          <w:b/>
          <w:iCs/>
          <w:kern w:val="0"/>
          <w:sz w:val="28"/>
          <w:szCs w:val="28"/>
          <w:u w:val="single"/>
          <w:lang w:eastAsia="en-US" w:bidi="ar-SA"/>
        </w:rPr>
        <w:t>тис.грн.</w:t>
      </w:r>
    </w:p>
    <w:p w:rsidR="008D0169" w:rsidRPr="008D0169" w:rsidRDefault="008D0169" w:rsidP="008C1C0E">
      <w:pPr>
        <w:widowControl/>
        <w:numPr>
          <w:ilvl w:val="0"/>
          <w:numId w:val="8"/>
        </w:numPr>
        <w:suppressAutoHyphens w:val="0"/>
        <w:spacing w:after="160" w:line="259" w:lineRule="auto"/>
        <w:ind w:left="0" w:firstLine="851"/>
        <w:contextualSpacing/>
        <w:jc w:val="both"/>
        <w:rPr>
          <w:rFonts w:ascii="Times New Roman" w:eastAsia="Times New Roman" w:hAnsi="Times New Roman" w:cs="Times New Roman"/>
          <w:iCs/>
          <w:kern w:val="0"/>
          <w:sz w:val="28"/>
          <w:szCs w:val="28"/>
          <w:lang w:eastAsia="en-US" w:bidi="ar-SA"/>
        </w:rPr>
      </w:pPr>
      <w:r w:rsidRPr="008D0169">
        <w:rPr>
          <w:rFonts w:ascii="Times New Roman" w:eastAsia="Times New Roman" w:hAnsi="Times New Roman" w:cs="Times New Roman"/>
          <w:iCs/>
          <w:kern w:val="0"/>
          <w:sz w:val="28"/>
          <w:szCs w:val="28"/>
          <w:lang w:eastAsia="en-US" w:bidi="ar-SA"/>
        </w:rPr>
        <w:t xml:space="preserve">реалізація спільного з Всесвітньою продовольчою програмою Організації Об'єднаних Націй проєкту часткового забезпечення витрат для організації гарячого харчування учнів 1-4 класів Носівської початкової школи  протягом 2023/24 навчального року – </w:t>
      </w:r>
      <w:r w:rsidRPr="008D0169">
        <w:rPr>
          <w:rFonts w:ascii="Times New Roman" w:eastAsia="Times New Roman" w:hAnsi="Times New Roman" w:cs="Times New Roman"/>
          <w:b/>
          <w:bCs/>
          <w:iCs/>
          <w:kern w:val="0"/>
          <w:sz w:val="28"/>
          <w:szCs w:val="28"/>
          <w:u w:val="single"/>
          <w:lang w:eastAsia="en-US" w:bidi="ar-SA"/>
        </w:rPr>
        <w:t>332,7</w:t>
      </w:r>
      <w:r w:rsidRPr="008D0169">
        <w:rPr>
          <w:rFonts w:ascii="Times New Roman" w:eastAsia="Times New Roman" w:hAnsi="Times New Roman" w:cs="Times New Roman"/>
          <w:iCs/>
          <w:kern w:val="0"/>
          <w:sz w:val="28"/>
          <w:szCs w:val="28"/>
          <w:lang w:eastAsia="en-US" w:bidi="ar-SA"/>
        </w:rPr>
        <w:t xml:space="preserve"> </w:t>
      </w:r>
      <w:r w:rsidRPr="008D0169">
        <w:rPr>
          <w:rFonts w:ascii="Times New Roman" w:eastAsia="Times New Roman" w:hAnsi="Times New Roman" w:cs="Times New Roman"/>
          <w:b/>
          <w:iCs/>
          <w:kern w:val="0"/>
          <w:sz w:val="28"/>
          <w:szCs w:val="28"/>
          <w:u w:val="single"/>
          <w:lang w:eastAsia="en-US" w:bidi="ar-SA"/>
        </w:rPr>
        <w:t>тис.грн.;</w:t>
      </w:r>
    </w:p>
    <w:p w:rsidR="008D0169" w:rsidRPr="008D0169" w:rsidRDefault="008D0169" w:rsidP="008C1C0E">
      <w:pPr>
        <w:widowControl/>
        <w:numPr>
          <w:ilvl w:val="0"/>
          <w:numId w:val="8"/>
        </w:numPr>
        <w:suppressAutoHyphens w:val="0"/>
        <w:spacing w:after="160" w:line="259" w:lineRule="auto"/>
        <w:ind w:left="0" w:firstLine="851"/>
        <w:contextualSpacing/>
        <w:jc w:val="both"/>
        <w:rPr>
          <w:rFonts w:ascii="Times New Roman" w:eastAsia="Times New Roman" w:hAnsi="Times New Roman" w:cs="Times New Roman"/>
          <w:iCs/>
          <w:kern w:val="0"/>
          <w:sz w:val="28"/>
          <w:szCs w:val="28"/>
          <w:lang w:eastAsia="en-US" w:bidi="ar-SA"/>
        </w:rPr>
      </w:pPr>
      <w:r w:rsidRPr="008D0169">
        <w:rPr>
          <w:rFonts w:ascii="Times New Roman" w:eastAsia="Times New Roman" w:hAnsi="Times New Roman" w:cs="Times New Roman"/>
          <w:iCs/>
          <w:kern w:val="0"/>
          <w:sz w:val="28"/>
          <w:szCs w:val="28"/>
          <w:lang w:eastAsia="en-US" w:bidi="ar-SA"/>
        </w:rPr>
        <w:t>грантові кошти на облаштування укриття -</w:t>
      </w:r>
      <w:r w:rsidRPr="008D0169">
        <w:rPr>
          <w:rFonts w:ascii="Times New Roman" w:eastAsia="Times New Roman" w:hAnsi="Times New Roman" w:cs="Times New Roman"/>
          <w:b/>
          <w:iCs/>
          <w:kern w:val="0"/>
          <w:sz w:val="28"/>
          <w:szCs w:val="28"/>
          <w:lang w:eastAsia="en-US" w:bidi="ar-SA"/>
        </w:rPr>
        <w:t>1157,7 тис. грн</w:t>
      </w:r>
      <w:r w:rsidRPr="008D0169">
        <w:rPr>
          <w:rFonts w:ascii="Times New Roman" w:eastAsia="Times New Roman" w:hAnsi="Times New Roman" w:cs="Times New Roman"/>
          <w:b/>
          <w:iCs/>
          <w:kern w:val="0"/>
          <w:sz w:val="28"/>
          <w:szCs w:val="28"/>
          <w:u w:val="single"/>
          <w:lang w:eastAsia="en-US" w:bidi="ar-SA"/>
        </w:rPr>
        <w:t>.</w:t>
      </w:r>
    </w:p>
    <w:p w:rsidR="008D0169" w:rsidRPr="008D0169" w:rsidRDefault="008D0169" w:rsidP="008C1C0E">
      <w:pPr>
        <w:widowControl/>
        <w:numPr>
          <w:ilvl w:val="0"/>
          <w:numId w:val="8"/>
        </w:numPr>
        <w:suppressAutoHyphens w:val="0"/>
        <w:spacing w:after="160" w:line="259" w:lineRule="auto"/>
        <w:ind w:left="0" w:firstLine="851"/>
        <w:contextualSpacing/>
        <w:jc w:val="both"/>
        <w:rPr>
          <w:rFonts w:ascii="Times New Roman" w:eastAsia="Times New Roman" w:hAnsi="Times New Roman" w:cs="Times New Roman"/>
          <w:b/>
          <w:iCs/>
          <w:kern w:val="0"/>
          <w:sz w:val="28"/>
          <w:szCs w:val="28"/>
          <w:u w:val="single"/>
          <w:lang w:eastAsia="en-US" w:bidi="ar-SA"/>
        </w:rPr>
      </w:pPr>
      <w:r w:rsidRPr="008D0169">
        <w:rPr>
          <w:rFonts w:ascii="Times New Roman" w:eastAsia="Times New Roman" w:hAnsi="Times New Roman" w:cs="Times New Roman"/>
          <w:iCs/>
          <w:kern w:val="0"/>
          <w:sz w:val="28"/>
          <w:szCs w:val="28"/>
          <w:lang w:eastAsia="en-US" w:bidi="ar-SA"/>
        </w:rPr>
        <w:t xml:space="preserve">кошти, що надійшли як батьківська плата за харчування – </w:t>
      </w:r>
      <w:r w:rsidRPr="008D0169">
        <w:rPr>
          <w:rFonts w:ascii="Times New Roman" w:eastAsia="Times New Roman" w:hAnsi="Times New Roman" w:cs="Times New Roman"/>
          <w:b/>
          <w:iCs/>
          <w:kern w:val="0"/>
          <w:sz w:val="28"/>
          <w:szCs w:val="28"/>
          <w:u w:val="single"/>
          <w:lang w:eastAsia="en-US" w:bidi="ar-SA"/>
        </w:rPr>
        <w:t>884,6 тис. грн.</w:t>
      </w:r>
    </w:p>
    <w:p w:rsidR="008D0169" w:rsidRPr="008D0169" w:rsidRDefault="008D0169" w:rsidP="008D0169">
      <w:pPr>
        <w:widowControl/>
        <w:suppressAutoHyphens w:val="0"/>
        <w:contextualSpacing/>
        <w:jc w:val="both"/>
        <w:rPr>
          <w:rFonts w:ascii="Times New Roman" w:eastAsia="Times New Roman" w:hAnsi="Times New Roman" w:cs="Times New Roman"/>
          <w:iCs/>
          <w:kern w:val="0"/>
          <w:sz w:val="28"/>
          <w:szCs w:val="28"/>
          <w:lang w:eastAsia="en-US" w:bidi="ar-SA"/>
        </w:rPr>
      </w:pPr>
    </w:p>
    <w:p w:rsidR="00EC751B" w:rsidRDefault="00EC751B" w:rsidP="008D0169">
      <w:pPr>
        <w:widowControl/>
        <w:suppressAutoHyphens w:val="0"/>
        <w:contextualSpacing/>
        <w:jc w:val="both"/>
        <w:rPr>
          <w:rFonts w:ascii="Times New Roman" w:eastAsia="Times New Roman" w:hAnsi="Times New Roman" w:cs="Times New Roman"/>
          <w:iCs/>
          <w:kern w:val="0"/>
          <w:sz w:val="28"/>
          <w:szCs w:val="28"/>
          <w:lang w:eastAsia="en-US" w:bidi="ar-SA"/>
        </w:rPr>
      </w:pPr>
      <w:r w:rsidRPr="00EC751B">
        <w:rPr>
          <w:rFonts w:ascii="Times New Roman" w:eastAsia="Times New Roman" w:hAnsi="Times New Roman" w:cs="Times New Roman"/>
          <w:iCs/>
          <w:noProof/>
          <w:kern w:val="0"/>
          <w:sz w:val="28"/>
          <w:szCs w:val="28"/>
          <w:lang w:val="ru-RU" w:eastAsia="ru-RU" w:bidi="ar-SA"/>
        </w:rPr>
        <w:lastRenderedPageBreak/>
        <w:drawing>
          <wp:inline distT="0" distB="0" distL="0" distR="0" wp14:anchorId="064CE2C3" wp14:editId="29D014A9">
            <wp:extent cx="6030595" cy="3395345"/>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30595" cy="3395345"/>
                    </a:xfrm>
                    <a:prstGeom prst="rect">
                      <a:avLst/>
                    </a:prstGeom>
                  </pic:spPr>
                </pic:pic>
              </a:graphicData>
            </a:graphic>
          </wp:inline>
        </w:drawing>
      </w:r>
    </w:p>
    <w:p w:rsidR="00B26235" w:rsidRDefault="00B26235" w:rsidP="008D0169">
      <w:pPr>
        <w:widowControl/>
        <w:suppressAutoHyphens w:val="0"/>
        <w:contextualSpacing/>
        <w:jc w:val="both"/>
        <w:rPr>
          <w:rFonts w:ascii="Times New Roman" w:eastAsia="Times New Roman" w:hAnsi="Times New Roman" w:cs="Times New Roman"/>
          <w:iCs/>
          <w:kern w:val="0"/>
          <w:sz w:val="28"/>
          <w:szCs w:val="28"/>
          <w:lang w:eastAsia="en-US" w:bidi="ar-SA"/>
        </w:rPr>
      </w:pPr>
    </w:p>
    <w:p w:rsidR="00EC751B" w:rsidRDefault="00EC751B" w:rsidP="00EC751B">
      <w:pPr>
        <w:widowControl/>
        <w:suppressAutoHyphens w:val="0"/>
        <w:ind w:firstLine="708"/>
        <w:contextualSpacing/>
        <w:jc w:val="both"/>
        <w:rPr>
          <w:rFonts w:ascii="Times New Roman" w:eastAsia="Times New Roman" w:hAnsi="Times New Roman" w:cs="Times New Roman"/>
          <w:iCs/>
          <w:kern w:val="0"/>
          <w:sz w:val="28"/>
          <w:szCs w:val="28"/>
          <w:lang w:eastAsia="en-US" w:bidi="ar-SA"/>
        </w:rPr>
      </w:pPr>
    </w:p>
    <w:p w:rsidR="008D0169" w:rsidRPr="008D0169" w:rsidRDefault="008D0169" w:rsidP="00EC751B">
      <w:pPr>
        <w:widowControl/>
        <w:suppressAutoHyphens w:val="0"/>
        <w:ind w:firstLine="708"/>
        <w:contextualSpacing/>
        <w:jc w:val="both"/>
        <w:rPr>
          <w:rFonts w:ascii="Times New Roman" w:eastAsia="Times New Roman" w:hAnsi="Times New Roman" w:cs="Times New Roman"/>
          <w:iCs/>
          <w:kern w:val="0"/>
          <w:sz w:val="28"/>
          <w:szCs w:val="28"/>
          <w:lang w:eastAsia="en-US" w:bidi="ar-SA"/>
        </w:rPr>
      </w:pPr>
      <w:r w:rsidRPr="008D0169">
        <w:rPr>
          <w:rFonts w:ascii="Times New Roman" w:eastAsia="Times New Roman" w:hAnsi="Times New Roman" w:cs="Times New Roman"/>
          <w:iCs/>
          <w:kern w:val="0"/>
          <w:sz w:val="28"/>
          <w:szCs w:val="28"/>
          <w:lang w:eastAsia="en-US" w:bidi="ar-SA"/>
        </w:rPr>
        <w:t>У першу чергу проводилося фінансування захищених статей: заробітної плати, оплата комунальних послуг і енергоносіїв. Заборгованості у виплаті заробітної плати працівникам освіти та комунальних послуг не було.</w:t>
      </w:r>
    </w:p>
    <w:p w:rsidR="008D0169" w:rsidRPr="008D0169" w:rsidRDefault="008D0169" w:rsidP="008D0169">
      <w:pPr>
        <w:widowControl/>
        <w:suppressAutoHyphens w:val="0"/>
        <w:contextualSpacing/>
        <w:jc w:val="both"/>
        <w:rPr>
          <w:rFonts w:ascii="Times New Roman" w:eastAsia="Times New Roman" w:hAnsi="Times New Roman" w:cs="Times New Roman"/>
          <w:iCs/>
          <w:kern w:val="0"/>
          <w:sz w:val="28"/>
          <w:szCs w:val="28"/>
          <w:lang w:eastAsia="en-US" w:bidi="ar-SA"/>
        </w:rPr>
      </w:pPr>
    </w:p>
    <w:p w:rsidR="008D0169" w:rsidRPr="008D0169" w:rsidRDefault="008D0169" w:rsidP="008D0169">
      <w:pPr>
        <w:widowControl/>
        <w:suppressAutoHyphens w:val="0"/>
        <w:jc w:val="both"/>
        <w:rPr>
          <w:rFonts w:ascii="Times New Roman" w:eastAsia="Times New Roman" w:hAnsi="Times New Roman" w:cs="Times New Roman"/>
          <w:bCs/>
          <w:iCs/>
          <w:kern w:val="0"/>
          <w:sz w:val="28"/>
          <w:szCs w:val="28"/>
          <w:lang w:eastAsia="ru-RU" w:bidi="ar-SA"/>
        </w:rPr>
      </w:pPr>
      <w:r w:rsidRPr="008D0169">
        <w:rPr>
          <w:rFonts w:ascii="Times New Roman" w:eastAsia="Times New Roman" w:hAnsi="Times New Roman" w:cs="Times New Roman"/>
          <w:bCs/>
          <w:iCs/>
          <w:kern w:val="0"/>
          <w:sz w:val="28"/>
          <w:szCs w:val="28"/>
          <w:lang w:eastAsia="ru-RU" w:bidi="ar-SA"/>
        </w:rPr>
        <w:t xml:space="preserve">Обсяг проведених видатків на  оплату праці та нарахування становить </w:t>
      </w:r>
      <w:r w:rsidRPr="008D0169">
        <w:rPr>
          <w:rFonts w:ascii="Times New Roman" w:eastAsia="Times New Roman" w:hAnsi="Times New Roman" w:cs="Times New Roman"/>
          <w:b/>
          <w:bCs/>
          <w:iCs/>
          <w:kern w:val="0"/>
          <w:sz w:val="28"/>
          <w:szCs w:val="28"/>
          <w:u w:val="single"/>
          <w:lang w:eastAsia="ru-RU" w:bidi="ar-SA"/>
        </w:rPr>
        <w:t>102 111,5. грн</w:t>
      </w:r>
      <w:r w:rsidRPr="008D0169">
        <w:rPr>
          <w:rFonts w:ascii="Times New Roman" w:eastAsia="Times New Roman" w:hAnsi="Times New Roman" w:cs="Times New Roman"/>
          <w:bCs/>
          <w:iCs/>
          <w:kern w:val="0"/>
          <w:sz w:val="28"/>
          <w:szCs w:val="28"/>
          <w:lang w:eastAsia="ru-RU" w:bidi="ar-SA"/>
        </w:rPr>
        <w:t>. З них:</w:t>
      </w:r>
    </w:p>
    <w:p w:rsidR="008D0169" w:rsidRPr="008D0169" w:rsidRDefault="008D0169" w:rsidP="008D0169">
      <w:pPr>
        <w:widowControl/>
        <w:suppressAutoHyphens w:val="0"/>
        <w:jc w:val="both"/>
        <w:rPr>
          <w:rFonts w:ascii="Times New Roman" w:eastAsia="Times New Roman" w:hAnsi="Times New Roman" w:cs="Times New Roman"/>
          <w:b/>
          <w:bCs/>
          <w:iCs/>
          <w:kern w:val="0"/>
          <w:sz w:val="28"/>
          <w:szCs w:val="28"/>
          <w:u w:val="single"/>
          <w:lang w:eastAsia="ru-RU" w:bidi="ar-SA"/>
        </w:rPr>
      </w:pPr>
      <w:r w:rsidRPr="008D0169">
        <w:rPr>
          <w:rFonts w:ascii="Times New Roman" w:eastAsia="Times New Roman" w:hAnsi="Times New Roman" w:cs="Times New Roman"/>
          <w:bCs/>
          <w:iCs/>
          <w:kern w:val="0"/>
          <w:sz w:val="28"/>
          <w:szCs w:val="28"/>
          <w:lang w:eastAsia="ru-RU" w:bidi="ar-SA"/>
        </w:rPr>
        <w:t>-</w:t>
      </w:r>
      <w:r w:rsidRPr="008D0169">
        <w:rPr>
          <w:rFonts w:ascii="Times New Roman" w:eastAsia="Times New Roman" w:hAnsi="Times New Roman" w:cs="Times New Roman"/>
          <w:bCs/>
          <w:iCs/>
          <w:kern w:val="0"/>
          <w:sz w:val="28"/>
          <w:szCs w:val="28"/>
          <w:lang w:eastAsia="ru-RU" w:bidi="ar-SA"/>
        </w:rPr>
        <w:tab/>
        <w:t xml:space="preserve">за рахунок освітньої субвенції для оплати праці педагогічним працівникам закладів загальної середньої освіти та ІРЦ  – </w:t>
      </w:r>
      <w:r w:rsidRPr="008D0169">
        <w:rPr>
          <w:rFonts w:ascii="Times New Roman" w:eastAsia="Times New Roman" w:hAnsi="Times New Roman" w:cs="Times New Roman"/>
          <w:b/>
          <w:bCs/>
          <w:iCs/>
          <w:kern w:val="0"/>
          <w:sz w:val="28"/>
          <w:szCs w:val="28"/>
          <w:u w:val="single"/>
          <w:lang w:eastAsia="ru-RU" w:bidi="ar-SA"/>
        </w:rPr>
        <w:t>59 747,7 тис. грн.</w:t>
      </w:r>
    </w:p>
    <w:p w:rsidR="008D0169" w:rsidRPr="008D0169" w:rsidRDefault="008D0169" w:rsidP="008D0169">
      <w:pPr>
        <w:widowControl/>
        <w:suppressAutoHyphens w:val="0"/>
        <w:jc w:val="both"/>
        <w:rPr>
          <w:rFonts w:ascii="Times New Roman" w:eastAsia="Times New Roman" w:hAnsi="Times New Roman" w:cs="Times New Roman"/>
          <w:bCs/>
          <w:iCs/>
          <w:kern w:val="0"/>
          <w:sz w:val="28"/>
          <w:szCs w:val="28"/>
          <w:lang w:eastAsia="ru-RU" w:bidi="ar-SA"/>
        </w:rPr>
      </w:pPr>
      <w:r w:rsidRPr="008D0169">
        <w:rPr>
          <w:rFonts w:ascii="Times New Roman" w:eastAsia="Times New Roman" w:hAnsi="Times New Roman" w:cs="Times New Roman"/>
          <w:bCs/>
          <w:iCs/>
          <w:kern w:val="0"/>
          <w:sz w:val="28"/>
          <w:szCs w:val="28"/>
          <w:lang w:eastAsia="ru-RU" w:bidi="ar-SA"/>
        </w:rPr>
        <w:t>-</w:t>
      </w:r>
      <w:r w:rsidRPr="008D0169">
        <w:rPr>
          <w:rFonts w:ascii="Times New Roman" w:eastAsia="Times New Roman" w:hAnsi="Times New Roman" w:cs="Times New Roman"/>
          <w:bCs/>
          <w:iCs/>
          <w:kern w:val="0"/>
          <w:sz w:val="28"/>
          <w:szCs w:val="28"/>
          <w:lang w:eastAsia="ru-RU" w:bidi="ar-SA"/>
        </w:rPr>
        <w:tab/>
        <w:t xml:space="preserve">за рахунок місцевого бюджету на виплату оплати праці  технічним працівникам закладів загальної середньої освіти,  працівникам дошкільних та позашкільних закладів, в т.ч. ДЮСШ, адміністративно-управлінському персоналу – </w:t>
      </w:r>
      <w:r w:rsidRPr="008D0169">
        <w:rPr>
          <w:rFonts w:ascii="Times New Roman" w:eastAsia="Times New Roman" w:hAnsi="Times New Roman" w:cs="Times New Roman"/>
          <w:b/>
          <w:bCs/>
          <w:iCs/>
          <w:kern w:val="0"/>
          <w:sz w:val="28"/>
          <w:szCs w:val="28"/>
          <w:u w:val="single"/>
          <w:lang w:eastAsia="ru-RU" w:bidi="ar-SA"/>
        </w:rPr>
        <w:t>42 173,7 тис . грн.</w:t>
      </w:r>
      <w:r w:rsidRPr="008D0169">
        <w:rPr>
          <w:rFonts w:ascii="Times New Roman" w:eastAsia="Times New Roman" w:hAnsi="Times New Roman" w:cs="Times New Roman"/>
          <w:bCs/>
          <w:iCs/>
          <w:kern w:val="0"/>
          <w:sz w:val="28"/>
          <w:szCs w:val="28"/>
          <w:lang w:eastAsia="ru-RU" w:bidi="ar-SA"/>
        </w:rPr>
        <w:t xml:space="preserve"> </w:t>
      </w:r>
    </w:p>
    <w:p w:rsidR="008D0169" w:rsidRPr="008D0169" w:rsidRDefault="008D0169" w:rsidP="008D0169">
      <w:pPr>
        <w:widowControl/>
        <w:suppressAutoHyphens w:val="0"/>
        <w:jc w:val="both"/>
        <w:rPr>
          <w:rFonts w:ascii="Times New Roman" w:eastAsia="Times New Roman" w:hAnsi="Times New Roman" w:cs="Times New Roman"/>
          <w:bCs/>
          <w:iCs/>
          <w:kern w:val="0"/>
          <w:sz w:val="28"/>
          <w:szCs w:val="28"/>
          <w:lang w:eastAsia="ru-RU" w:bidi="ar-SA"/>
        </w:rPr>
      </w:pPr>
      <w:r w:rsidRPr="008D0169">
        <w:rPr>
          <w:rFonts w:ascii="Times New Roman" w:eastAsia="Times New Roman" w:hAnsi="Times New Roman" w:cs="Times New Roman"/>
          <w:bCs/>
          <w:iCs/>
          <w:kern w:val="0"/>
          <w:sz w:val="28"/>
          <w:szCs w:val="28"/>
          <w:lang w:eastAsia="ru-RU" w:bidi="ar-SA"/>
        </w:rPr>
        <w:t>-</w:t>
      </w:r>
      <w:r w:rsidRPr="008D0169">
        <w:rPr>
          <w:rFonts w:ascii="Times New Roman" w:eastAsia="Times New Roman" w:hAnsi="Times New Roman" w:cs="Times New Roman"/>
          <w:bCs/>
          <w:iCs/>
          <w:kern w:val="0"/>
          <w:sz w:val="28"/>
          <w:szCs w:val="28"/>
          <w:lang w:eastAsia="ru-RU" w:bidi="ar-SA"/>
        </w:rPr>
        <w:tab/>
        <w:t xml:space="preserve">за рахунок субвенції для підтримки дітей з ООП – </w:t>
      </w:r>
      <w:r w:rsidRPr="008D0169">
        <w:rPr>
          <w:rFonts w:ascii="Times New Roman" w:eastAsia="Times New Roman" w:hAnsi="Times New Roman" w:cs="Times New Roman"/>
          <w:b/>
          <w:bCs/>
          <w:iCs/>
          <w:kern w:val="0"/>
          <w:sz w:val="28"/>
          <w:szCs w:val="28"/>
          <w:u w:val="single"/>
          <w:lang w:eastAsia="ru-RU" w:bidi="ar-SA"/>
        </w:rPr>
        <w:t xml:space="preserve">190,1 тис.грн., </w:t>
      </w:r>
      <w:r w:rsidRPr="008D0169">
        <w:rPr>
          <w:rFonts w:ascii="Times New Roman" w:eastAsia="Times New Roman" w:hAnsi="Times New Roman" w:cs="Times New Roman"/>
          <w:bCs/>
          <w:iCs/>
          <w:kern w:val="0"/>
          <w:sz w:val="28"/>
          <w:szCs w:val="28"/>
          <w:lang w:eastAsia="ru-RU" w:bidi="ar-SA"/>
        </w:rPr>
        <w:t xml:space="preserve">з них за рахунок залучених залишків  – </w:t>
      </w:r>
      <w:r w:rsidRPr="008D0169">
        <w:rPr>
          <w:rFonts w:ascii="Times New Roman" w:eastAsia="Times New Roman" w:hAnsi="Times New Roman" w:cs="Times New Roman"/>
          <w:b/>
          <w:bCs/>
          <w:iCs/>
          <w:kern w:val="0"/>
          <w:sz w:val="28"/>
          <w:szCs w:val="28"/>
          <w:u w:val="single"/>
          <w:lang w:eastAsia="ru-RU" w:bidi="ar-SA"/>
        </w:rPr>
        <w:t>5,6 тис.грн</w:t>
      </w:r>
      <w:r w:rsidRPr="008D0169">
        <w:rPr>
          <w:rFonts w:ascii="Times New Roman" w:eastAsia="Times New Roman" w:hAnsi="Times New Roman" w:cs="Times New Roman"/>
          <w:bCs/>
          <w:iCs/>
          <w:kern w:val="0"/>
          <w:sz w:val="28"/>
          <w:szCs w:val="28"/>
          <w:lang w:eastAsia="ru-RU" w:bidi="ar-SA"/>
        </w:rPr>
        <w:t>.</w:t>
      </w:r>
    </w:p>
    <w:p w:rsidR="008D0169" w:rsidRPr="008D0169" w:rsidRDefault="008D0169" w:rsidP="008D0169">
      <w:pPr>
        <w:widowControl/>
        <w:suppressAutoHyphens w:val="0"/>
        <w:jc w:val="both"/>
        <w:rPr>
          <w:rFonts w:ascii="Times New Roman" w:eastAsia="Times New Roman" w:hAnsi="Times New Roman" w:cs="Times New Roman"/>
          <w:bCs/>
          <w:iCs/>
          <w:kern w:val="0"/>
          <w:sz w:val="28"/>
          <w:szCs w:val="28"/>
          <w:lang w:eastAsia="ru-RU" w:bidi="ar-SA"/>
        </w:rPr>
      </w:pPr>
    </w:p>
    <w:p w:rsidR="008D0169" w:rsidRPr="008D0169" w:rsidRDefault="008D0169" w:rsidP="008D0169">
      <w:pPr>
        <w:widowControl/>
        <w:suppressAutoHyphens w:val="0"/>
        <w:ind w:firstLine="709"/>
        <w:jc w:val="both"/>
        <w:rPr>
          <w:rFonts w:ascii="Times New Roman" w:eastAsia="Times New Roman" w:hAnsi="Times New Roman" w:cs="Times New Roman"/>
          <w:bCs/>
          <w:iCs/>
          <w:kern w:val="0"/>
          <w:sz w:val="28"/>
          <w:szCs w:val="28"/>
          <w:lang w:eastAsia="ru-RU" w:bidi="ar-SA"/>
        </w:rPr>
      </w:pPr>
      <w:r w:rsidRPr="008D0169">
        <w:rPr>
          <w:rFonts w:ascii="Times New Roman" w:eastAsia="Times New Roman" w:hAnsi="Times New Roman" w:cs="Times New Roman"/>
          <w:bCs/>
          <w:iCs/>
          <w:kern w:val="0"/>
          <w:sz w:val="28"/>
          <w:szCs w:val="28"/>
          <w:lang w:eastAsia="ru-RU" w:bidi="ar-SA"/>
        </w:rPr>
        <w:t xml:space="preserve">Також протягом 2024 року на оплату </w:t>
      </w:r>
      <w:r w:rsidRPr="008D0169">
        <w:rPr>
          <w:rFonts w:ascii="Times New Roman" w:eastAsia="Times New Roman" w:hAnsi="Times New Roman" w:cs="Times New Roman"/>
          <w:iCs/>
          <w:kern w:val="0"/>
          <w:sz w:val="28"/>
          <w:szCs w:val="28"/>
          <w:lang w:eastAsia="en-US" w:bidi="ar-SA"/>
        </w:rPr>
        <w:t xml:space="preserve">комунальних послуг і енергоносіїв було витрачено </w:t>
      </w:r>
      <w:r w:rsidRPr="008D0169">
        <w:rPr>
          <w:rFonts w:ascii="Times New Roman" w:eastAsia="Times New Roman" w:hAnsi="Times New Roman" w:cs="Times New Roman"/>
          <w:b/>
          <w:bCs/>
          <w:iCs/>
          <w:kern w:val="0"/>
          <w:sz w:val="28"/>
          <w:szCs w:val="28"/>
          <w:u w:val="single"/>
          <w:lang w:eastAsia="en-US" w:bidi="ar-SA"/>
        </w:rPr>
        <w:t xml:space="preserve">16 776,2 тис.грн., </w:t>
      </w:r>
      <w:r w:rsidRPr="008D0169">
        <w:rPr>
          <w:rFonts w:ascii="Times New Roman" w:eastAsia="Times New Roman" w:hAnsi="Times New Roman" w:cs="Times New Roman"/>
          <w:bCs/>
          <w:iCs/>
          <w:kern w:val="0"/>
          <w:sz w:val="28"/>
          <w:szCs w:val="28"/>
          <w:lang w:eastAsia="en-US" w:bidi="ar-SA"/>
        </w:rPr>
        <w:t>в т.ч. 2646,2 тис. грн кошти додаткової дотації</w:t>
      </w:r>
      <w:r w:rsidRPr="008D0169">
        <w:rPr>
          <w:rFonts w:asciiTheme="minorHAnsi" w:eastAsiaTheme="minorHAnsi" w:hAnsiTheme="minorHAnsi" w:cstheme="minorBidi"/>
          <w:kern w:val="0"/>
          <w:sz w:val="22"/>
          <w:szCs w:val="22"/>
          <w:lang w:eastAsia="en-US" w:bidi="ar-SA"/>
        </w:rPr>
        <w:t xml:space="preserve"> </w:t>
      </w:r>
      <w:r w:rsidRPr="008D0169">
        <w:rPr>
          <w:rFonts w:ascii="Times New Roman" w:eastAsia="Times New Roman" w:hAnsi="Times New Roman" w:cs="Times New Roman"/>
          <w:bCs/>
          <w:iCs/>
          <w:kern w:val="0"/>
          <w:sz w:val="28"/>
          <w:szCs w:val="28"/>
          <w:lang w:eastAsia="en-US" w:bidi="ar-SA"/>
        </w:rPr>
        <w:t>з державного бюджету на здійснення повноважень органів місцевого самоврядування.</w:t>
      </w:r>
    </w:p>
    <w:p w:rsidR="008D0169" w:rsidRPr="008D0169" w:rsidRDefault="008D0169" w:rsidP="008D0169">
      <w:pPr>
        <w:widowControl/>
        <w:suppressAutoHyphens w:val="0"/>
        <w:jc w:val="both"/>
        <w:rPr>
          <w:rFonts w:ascii="Times New Roman" w:eastAsia="Times New Roman" w:hAnsi="Times New Roman" w:cs="Times New Roman"/>
          <w:bCs/>
          <w:iCs/>
          <w:kern w:val="0"/>
          <w:sz w:val="28"/>
          <w:szCs w:val="28"/>
          <w:lang w:eastAsia="ru-RU" w:bidi="ar-SA"/>
        </w:rPr>
      </w:pPr>
    </w:p>
    <w:p w:rsidR="008D0169" w:rsidRPr="008D0169" w:rsidRDefault="00EC751B" w:rsidP="00EC751B">
      <w:pPr>
        <w:widowControl/>
        <w:suppressAutoHyphens w:val="0"/>
        <w:jc w:val="both"/>
        <w:rPr>
          <w:rFonts w:ascii="Times New Roman" w:eastAsia="Times New Roman" w:hAnsi="Times New Roman" w:cs="Times New Roman"/>
          <w:bCs/>
          <w:iCs/>
          <w:kern w:val="0"/>
          <w:sz w:val="28"/>
          <w:szCs w:val="28"/>
          <w:lang w:eastAsia="ru-RU" w:bidi="ar-SA"/>
        </w:rPr>
      </w:pPr>
      <w:r w:rsidRPr="00EC751B">
        <w:rPr>
          <w:rFonts w:ascii="Times New Roman" w:eastAsia="Times New Roman" w:hAnsi="Times New Roman" w:cs="Times New Roman"/>
          <w:bCs/>
          <w:iCs/>
          <w:noProof/>
          <w:kern w:val="0"/>
          <w:sz w:val="28"/>
          <w:szCs w:val="28"/>
          <w:lang w:val="ru-RU" w:eastAsia="ru-RU" w:bidi="ar-SA"/>
        </w:rPr>
        <w:lastRenderedPageBreak/>
        <w:drawing>
          <wp:inline distT="0" distB="0" distL="0" distR="0" wp14:anchorId="17C8825E" wp14:editId="7D641FD7">
            <wp:extent cx="6030595" cy="3395345"/>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30595" cy="3395345"/>
                    </a:xfrm>
                    <a:prstGeom prst="rect">
                      <a:avLst/>
                    </a:prstGeom>
                  </pic:spPr>
                </pic:pic>
              </a:graphicData>
            </a:graphic>
          </wp:inline>
        </w:drawing>
      </w:r>
    </w:p>
    <w:p w:rsidR="00EC751B" w:rsidRDefault="00EC751B" w:rsidP="008D0169">
      <w:pPr>
        <w:widowControl/>
        <w:suppressAutoHyphens w:val="0"/>
        <w:ind w:firstLine="567"/>
        <w:jc w:val="both"/>
        <w:rPr>
          <w:rFonts w:ascii="Times New Roman" w:eastAsia="Times New Roman" w:hAnsi="Times New Roman" w:cs="Times New Roman"/>
          <w:bCs/>
          <w:iCs/>
          <w:kern w:val="0"/>
          <w:sz w:val="28"/>
          <w:szCs w:val="28"/>
          <w:lang w:eastAsia="ru-RU" w:bidi="ar-SA"/>
        </w:rPr>
      </w:pPr>
    </w:p>
    <w:p w:rsidR="008D0169" w:rsidRPr="008D0169" w:rsidRDefault="008D0169" w:rsidP="008D0169">
      <w:pPr>
        <w:widowControl/>
        <w:suppressAutoHyphens w:val="0"/>
        <w:ind w:firstLine="567"/>
        <w:jc w:val="both"/>
        <w:rPr>
          <w:rFonts w:ascii="Times New Roman" w:eastAsia="Times New Roman" w:hAnsi="Times New Roman" w:cs="Times New Roman"/>
          <w:bCs/>
          <w:iCs/>
          <w:kern w:val="0"/>
          <w:sz w:val="28"/>
          <w:szCs w:val="28"/>
          <w:lang w:eastAsia="ru-RU" w:bidi="ar-SA"/>
        </w:rPr>
      </w:pPr>
      <w:r w:rsidRPr="008D0169">
        <w:rPr>
          <w:rFonts w:ascii="Times New Roman" w:eastAsia="Times New Roman" w:hAnsi="Times New Roman" w:cs="Times New Roman"/>
          <w:bCs/>
          <w:iCs/>
          <w:kern w:val="0"/>
          <w:sz w:val="28"/>
          <w:szCs w:val="28"/>
          <w:lang w:eastAsia="ru-RU" w:bidi="ar-SA"/>
        </w:rPr>
        <w:t>Протягом 2024 року за рахунок коштів місцевого бюджету було організовано:</w:t>
      </w:r>
    </w:p>
    <w:p w:rsidR="008D0169" w:rsidRPr="008D0169" w:rsidRDefault="008D0169" w:rsidP="008C1C0E">
      <w:pPr>
        <w:widowControl/>
        <w:numPr>
          <w:ilvl w:val="0"/>
          <w:numId w:val="9"/>
        </w:numPr>
        <w:suppressAutoHyphens w:val="0"/>
        <w:spacing w:after="160" w:line="276" w:lineRule="auto"/>
        <w:ind w:left="0" w:firstLine="426"/>
        <w:jc w:val="both"/>
        <w:rPr>
          <w:rFonts w:ascii="Times New Roman" w:eastAsia="Times New Roman" w:hAnsi="Times New Roman" w:cs="Times New Roman"/>
          <w:bCs/>
          <w:iCs/>
          <w:kern w:val="0"/>
          <w:sz w:val="28"/>
          <w:szCs w:val="28"/>
          <w:lang w:eastAsia="ru-RU" w:bidi="ar-SA"/>
        </w:rPr>
      </w:pPr>
      <w:r w:rsidRPr="008D0169">
        <w:rPr>
          <w:rFonts w:ascii="Times New Roman" w:eastAsia="Times New Roman" w:hAnsi="Times New Roman" w:cs="Times New Roman"/>
          <w:bCs/>
          <w:iCs/>
          <w:kern w:val="0"/>
          <w:sz w:val="28"/>
          <w:szCs w:val="28"/>
          <w:lang w:eastAsia="ru-RU" w:bidi="ar-SA"/>
        </w:rPr>
        <w:t>виготовлення ПКД та проведено капітальний ремонт вхідних груп підвального приміщення ДНЗ №1 «Барвінок» на суму 926,5 тис. грн;</w:t>
      </w:r>
    </w:p>
    <w:p w:rsidR="008D0169" w:rsidRPr="008D0169" w:rsidRDefault="008D0169" w:rsidP="008C1C0E">
      <w:pPr>
        <w:widowControl/>
        <w:numPr>
          <w:ilvl w:val="0"/>
          <w:numId w:val="9"/>
        </w:numPr>
        <w:suppressAutoHyphens w:val="0"/>
        <w:spacing w:after="160" w:line="276" w:lineRule="auto"/>
        <w:ind w:left="0" w:firstLine="426"/>
        <w:jc w:val="both"/>
        <w:rPr>
          <w:rFonts w:ascii="Times New Roman" w:eastAsia="Times New Roman" w:hAnsi="Times New Roman" w:cs="Times New Roman"/>
          <w:bCs/>
          <w:iCs/>
          <w:kern w:val="0"/>
          <w:sz w:val="28"/>
          <w:szCs w:val="28"/>
          <w:lang w:eastAsia="ru-RU" w:bidi="ar-SA"/>
        </w:rPr>
      </w:pPr>
      <w:r w:rsidRPr="008D0169">
        <w:rPr>
          <w:rFonts w:ascii="Times New Roman" w:eastAsia="Times New Roman" w:hAnsi="Times New Roman" w:cs="Times New Roman"/>
          <w:bCs/>
          <w:iCs/>
          <w:kern w:val="0"/>
          <w:sz w:val="28"/>
          <w:szCs w:val="28"/>
          <w:lang w:eastAsia="ru-RU" w:bidi="ar-SA"/>
        </w:rPr>
        <w:t>виготовлення проєктно-кошторисної документації по об’єкту «Реконструкція їдальні та комплексна модернізації обладнання харчоблоку Носівського ліцею №1 за адресою: вул. Центральна,25 м. Носівка, Чернігівської області»на суму 559,4 тис.грн.;</w:t>
      </w:r>
    </w:p>
    <w:p w:rsidR="008D0169" w:rsidRPr="008D0169" w:rsidRDefault="008D0169" w:rsidP="008C1C0E">
      <w:pPr>
        <w:widowControl/>
        <w:numPr>
          <w:ilvl w:val="0"/>
          <w:numId w:val="9"/>
        </w:numPr>
        <w:suppressAutoHyphens w:val="0"/>
        <w:spacing w:after="160" w:line="276" w:lineRule="auto"/>
        <w:ind w:left="0" w:firstLine="426"/>
        <w:jc w:val="both"/>
        <w:rPr>
          <w:rFonts w:ascii="Times New Roman" w:eastAsia="Times New Roman" w:hAnsi="Times New Roman" w:cs="Times New Roman"/>
          <w:bCs/>
          <w:iCs/>
          <w:kern w:val="0"/>
          <w:sz w:val="28"/>
          <w:szCs w:val="28"/>
          <w:lang w:eastAsia="ru-RU" w:bidi="ar-SA"/>
        </w:rPr>
      </w:pPr>
      <w:r w:rsidRPr="008D0169">
        <w:rPr>
          <w:rFonts w:ascii="Times New Roman" w:eastAsia="Times New Roman" w:hAnsi="Times New Roman" w:cs="Times New Roman"/>
          <w:bCs/>
          <w:iCs/>
          <w:kern w:val="0"/>
          <w:sz w:val="28"/>
          <w:szCs w:val="28"/>
          <w:lang w:eastAsia="ru-RU" w:bidi="ar-SA"/>
        </w:rPr>
        <w:t>виготовлення проектно-кошторисної документації по об’єкту «Капітальний ремонт підвального приміщення Носівського ліцею №1 Носівської міської ради під захисну споруду подвійного призначення з захисними властивостями протирадіаційного укриття за адресою: Чернігівська область, Ніжинський район, м. Носівка, вул. Центральна, 25» на суму 189,5 тис.грн.;</w:t>
      </w:r>
    </w:p>
    <w:p w:rsidR="008D0169" w:rsidRPr="008D0169" w:rsidRDefault="008D0169" w:rsidP="008C1C0E">
      <w:pPr>
        <w:widowControl/>
        <w:numPr>
          <w:ilvl w:val="0"/>
          <w:numId w:val="9"/>
        </w:numPr>
        <w:suppressAutoHyphens w:val="0"/>
        <w:spacing w:after="160" w:line="276" w:lineRule="auto"/>
        <w:ind w:left="0" w:firstLine="426"/>
        <w:jc w:val="both"/>
        <w:rPr>
          <w:rFonts w:ascii="Times New Roman" w:eastAsia="Times New Roman" w:hAnsi="Times New Roman" w:cs="Times New Roman"/>
          <w:bCs/>
          <w:iCs/>
          <w:kern w:val="0"/>
          <w:sz w:val="28"/>
          <w:szCs w:val="28"/>
          <w:lang w:eastAsia="ru-RU" w:bidi="ar-SA"/>
        </w:rPr>
      </w:pPr>
      <w:r w:rsidRPr="008D0169">
        <w:rPr>
          <w:rFonts w:ascii="Times New Roman" w:eastAsia="Times New Roman" w:hAnsi="Times New Roman" w:cs="Times New Roman"/>
          <w:bCs/>
          <w:iCs/>
          <w:kern w:val="0"/>
          <w:sz w:val="28"/>
          <w:szCs w:val="28"/>
          <w:lang w:eastAsia="ru-RU" w:bidi="ar-SA"/>
        </w:rPr>
        <w:t>виготовлення проектно-кошторисної документації по об’єкту «Нове будівництво захисної споруди цивільного захисту протирадіаційне укриття (ПРУ) Носівської гімназії №3 Носівської міської ради Чернігівської області за адресою: вул. Козацька, 41, м. Носівка,  Ніжинського району Чернігівської області» на суму 349,8 тис.грн.</w:t>
      </w:r>
    </w:p>
    <w:p w:rsidR="008D0169" w:rsidRPr="008D0169" w:rsidRDefault="008D0169" w:rsidP="008C1C0E">
      <w:pPr>
        <w:widowControl/>
        <w:numPr>
          <w:ilvl w:val="0"/>
          <w:numId w:val="9"/>
        </w:numPr>
        <w:suppressAutoHyphens w:val="0"/>
        <w:spacing w:after="160" w:line="276" w:lineRule="auto"/>
        <w:ind w:left="0" w:firstLine="426"/>
        <w:jc w:val="both"/>
        <w:rPr>
          <w:rFonts w:ascii="Times New Roman" w:eastAsia="Times New Roman" w:hAnsi="Times New Roman" w:cs="Times New Roman"/>
          <w:bCs/>
          <w:iCs/>
          <w:kern w:val="0"/>
          <w:sz w:val="28"/>
          <w:szCs w:val="28"/>
          <w:lang w:eastAsia="ru-RU" w:bidi="ar-SA"/>
        </w:rPr>
      </w:pPr>
      <w:r w:rsidRPr="008D0169">
        <w:rPr>
          <w:rFonts w:ascii="Times New Roman" w:eastAsia="Times New Roman" w:hAnsi="Times New Roman" w:cs="Times New Roman"/>
          <w:bCs/>
          <w:iCs/>
          <w:kern w:val="0"/>
          <w:sz w:val="28"/>
          <w:szCs w:val="28"/>
          <w:lang w:eastAsia="ru-RU" w:bidi="ar-SA"/>
        </w:rPr>
        <w:t>поточний ремонт: влаштування вимощення навколо підвального приміщення Володьководівицького ліцею на суму 191,4 тис.грн;</w:t>
      </w:r>
    </w:p>
    <w:p w:rsidR="008D0169" w:rsidRPr="008D0169" w:rsidRDefault="008D0169" w:rsidP="008C1C0E">
      <w:pPr>
        <w:widowControl/>
        <w:numPr>
          <w:ilvl w:val="0"/>
          <w:numId w:val="9"/>
        </w:numPr>
        <w:suppressAutoHyphens w:val="0"/>
        <w:spacing w:after="160" w:line="276" w:lineRule="auto"/>
        <w:ind w:left="0" w:firstLine="426"/>
        <w:jc w:val="both"/>
        <w:rPr>
          <w:rFonts w:ascii="Times New Roman" w:eastAsia="Times New Roman" w:hAnsi="Times New Roman" w:cs="Times New Roman"/>
          <w:bCs/>
          <w:iCs/>
          <w:kern w:val="0"/>
          <w:sz w:val="28"/>
          <w:szCs w:val="28"/>
          <w:lang w:eastAsia="ru-RU" w:bidi="ar-SA"/>
        </w:rPr>
      </w:pPr>
      <w:r w:rsidRPr="008D0169">
        <w:rPr>
          <w:rFonts w:ascii="Times New Roman" w:eastAsia="Times New Roman" w:hAnsi="Times New Roman" w:cs="Times New Roman"/>
          <w:bCs/>
          <w:iCs/>
          <w:kern w:val="0"/>
          <w:sz w:val="28"/>
          <w:szCs w:val="28"/>
          <w:lang w:eastAsia="ru-RU" w:bidi="ar-SA"/>
        </w:rPr>
        <w:t>поточний ремонт приміщення Досліднянської гімназії 372,7 тис.грн.</w:t>
      </w:r>
    </w:p>
    <w:p w:rsidR="008D0169" w:rsidRPr="008D0169" w:rsidRDefault="008D0169" w:rsidP="008C1C0E">
      <w:pPr>
        <w:widowControl/>
        <w:numPr>
          <w:ilvl w:val="0"/>
          <w:numId w:val="9"/>
        </w:numPr>
        <w:suppressAutoHyphens w:val="0"/>
        <w:spacing w:after="160" w:line="276" w:lineRule="auto"/>
        <w:ind w:left="0" w:firstLine="426"/>
        <w:jc w:val="both"/>
        <w:rPr>
          <w:rFonts w:ascii="Times New Roman" w:eastAsia="Times New Roman" w:hAnsi="Times New Roman" w:cs="Times New Roman"/>
          <w:bCs/>
          <w:iCs/>
          <w:kern w:val="0"/>
          <w:sz w:val="28"/>
          <w:szCs w:val="28"/>
          <w:lang w:eastAsia="ru-RU" w:bidi="ar-SA"/>
        </w:rPr>
      </w:pPr>
      <w:r w:rsidRPr="008D0169">
        <w:rPr>
          <w:rFonts w:ascii="Times New Roman" w:eastAsia="Times New Roman" w:hAnsi="Times New Roman" w:cs="Times New Roman"/>
          <w:bCs/>
          <w:iCs/>
          <w:kern w:val="0"/>
          <w:sz w:val="28"/>
          <w:szCs w:val="28"/>
          <w:lang w:eastAsia="ru-RU" w:bidi="ar-SA"/>
        </w:rPr>
        <w:lastRenderedPageBreak/>
        <w:t>виготовлення ПКД «Капітальний ремонт туалетів у ДЮСШ на суму 310,4 тис.грн.</w:t>
      </w:r>
    </w:p>
    <w:p w:rsidR="008D0169" w:rsidRPr="008D0169" w:rsidRDefault="00EC751B" w:rsidP="008D0169">
      <w:pPr>
        <w:widowControl/>
        <w:tabs>
          <w:tab w:val="left" w:pos="709"/>
          <w:tab w:val="left" w:pos="851"/>
          <w:tab w:val="left" w:pos="993"/>
          <w:tab w:val="left" w:pos="1276"/>
          <w:tab w:val="left" w:pos="1418"/>
          <w:tab w:val="left" w:pos="1560"/>
        </w:tabs>
        <w:suppressAutoHyphens w:val="0"/>
        <w:spacing w:line="276" w:lineRule="auto"/>
        <w:jc w:val="both"/>
        <w:rPr>
          <w:rFonts w:ascii="Times New Roman" w:eastAsia="Times New Roman" w:hAnsi="Times New Roman" w:cs="Times New Roman"/>
          <w:bCs/>
          <w:iCs/>
          <w:kern w:val="0"/>
          <w:sz w:val="28"/>
          <w:szCs w:val="28"/>
          <w:lang w:eastAsia="ru-RU" w:bidi="ar-SA"/>
        </w:rPr>
      </w:pPr>
      <w:r>
        <w:rPr>
          <w:rFonts w:ascii="Times New Roman" w:eastAsia="Times New Roman" w:hAnsi="Times New Roman" w:cs="Times New Roman"/>
          <w:bCs/>
          <w:iCs/>
          <w:kern w:val="0"/>
          <w:sz w:val="28"/>
          <w:szCs w:val="28"/>
          <w:lang w:eastAsia="ru-RU" w:bidi="ar-SA"/>
        </w:rPr>
        <w:tab/>
      </w:r>
      <w:r w:rsidR="008D0169" w:rsidRPr="008D0169">
        <w:rPr>
          <w:rFonts w:ascii="Times New Roman" w:eastAsia="Times New Roman" w:hAnsi="Times New Roman" w:cs="Times New Roman"/>
          <w:bCs/>
          <w:iCs/>
          <w:kern w:val="0"/>
          <w:sz w:val="28"/>
          <w:szCs w:val="28"/>
          <w:lang w:eastAsia="ru-RU" w:bidi="ar-SA"/>
        </w:rPr>
        <w:t>За рахунок коштів державного бюджету за бюджетною програмою «Субвенція з державного бюджету місцевим бюджетам на проектування, відновлення, будівництво, модернізацію, облаштування, ремонт об’єктів будівництва громадського призначення, соціальної сфери, культурної спадщини, житлово-комунального господарства, інших об’єктів, що мають вплив на життєдіяльність населення» виготовлено проєктно-кошторисну документацію по об’єкту: «Капітальний ремонт підвального приміщення Носівського ліцею №1 Носівської міської ради під споруду подвійного призначення з захисними властивостями протирадіаційного укриття за адресою: Чернігівська область, Ніжинський район, м. Носівка, вул. Центральна, 25» Обсяг фінансування за рахунок коштів субвенції -  142,154 тис. грн..</w:t>
      </w:r>
    </w:p>
    <w:p w:rsidR="008D0169" w:rsidRPr="008D0169" w:rsidRDefault="008D0169" w:rsidP="008D0169">
      <w:pPr>
        <w:widowControl/>
        <w:tabs>
          <w:tab w:val="left" w:pos="709"/>
          <w:tab w:val="left" w:pos="851"/>
          <w:tab w:val="left" w:pos="993"/>
          <w:tab w:val="left" w:pos="1276"/>
          <w:tab w:val="left" w:pos="1418"/>
          <w:tab w:val="left" w:pos="1560"/>
        </w:tabs>
        <w:suppressAutoHyphens w:val="0"/>
        <w:spacing w:line="276" w:lineRule="auto"/>
        <w:jc w:val="both"/>
        <w:rPr>
          <w:rFonts w:ascii="Times New Roman" w:eastAsia="Times New Roman" w:hAnsi="Times New Roman" w:cs="Times New Roman"/>
          <w:bCs/>
          <w:iCs/>
          <w:kern w:val="0"/>
          <w:sz w:val="28"/>
          <w:szCs w:val="28"/>
          <w:lang w:eastAsia="ru-RU" w:bidi="ar-SA"/>
        </w:rPr>
      </w:pPr>
    </w:p>
    <w:p w:rsidR="008D0169" w:rsidRPr="008D0169" w:rsidRDefault="008D0169" w:rsidP="008D0169">
      <w:pPr>
        <w:widowControl/>
        <w:tabs>
          <w:tab w:val="left" w:pos="709"/>
          <w:tab w:val="left" w:pos="851"/>
          <w:tab w:val="left" w:pos="993"/>
          <w:tab w:val="left" w:pos="1276"/>
          <w:tab w:val="left" w:pos="1418"/>
          <w:tab w:val="left" w:pos="1560"/>
        </w:tabs>
        <w:suppressAutoHyphens w:val="0"/>
        <w:spacing w:line="276" w:lineRule="auto"/>
        <w:ind w:firstLine="567"/>
        <w:jc w:val="both"/>
        <w:rPr>
          <w:rFonts w:ascii="Times New Roman" w:eastAsia="Times New Roman" w:hAnsi="Times New Roman" w:cs="Times New Roman"/>
          <w:bCs/>
          <w:iCs/>
          <w:kern w:val="0"/>
          <w:sz w:val="28"/>
          <w:szCs w:val="28"/>
          <w:lang w:eastAsia="ru-RU" w:bidi="ar-SA"/>
        </w:rPr>
      </w:pPr>
      <w:r w:rsidRPr="008D0169">
        <w:rPr>
          <w:rFonts w:ascii="Times New Roman" w:eastAsia="Times New Roman" w:hAnsi="Times New Roman" w:cs="Times New Roman"/>
          <w:bCs/>
          <w:iCs/>
          <w:kern w:val="0"/>
          <w:sz w:val="28"/>
          <w:szCs w:val="28"/>
          <w:lang w:eastAsia="ru-RU" w:bidi="ar-SA"/>
        </w:rPr>
        <w:t>Також на протязі  2024 року  оновлено матеріально-технічну базу, а саме ПК для комп’ютерного класу Носівського ліцею №1 та Носівської початкової школи на суму 838,3 тис.грн,  інтерактивні панелі для учнів 6-х класів на суму 1 056,0 тис.грн. та мультимедійне обладнання для 6х класів на суму 872,0 тис.грн,   твердопаливний котел у Володьководівицький ліцей на суму 92,0 тис.грн, комп’ютерна техніка для бухгалтерської служби в автономних закладах на суму 263,0 тис.грн., проектори у Носівську гімназію №2 та Носівську гімназію №3 на суму 56,0 тис.грн, навчальне обладнання та програмне забезпечення для викладання предмету «Захист України» на суму 4 157,6 тис.грн.</w:t>
      </w:r>
    </w:p>
    <w:p w:rsidR="008D0169" w:rsidRPr="008D0169" w:rsidRDefault="008D0169" w:rsidP="008D0169">
      <w:pPr>
        <w:widowControl/>
        <w:tabs>
          <w:tab w:val="left" w:pos="709"/>
          <w:tab w:val="left" w:pos="851"/>
          <w:tab w:val="left" w:pos="993"/>
          <w:tab w:val="left" w:pos="1276"/>
          <w:tab w:val="left" w:pos="1418"/>
          <w:tab w:val="left" w:pos="1560"/>
        </w:tabs>
        <w:suppressAutoHyphens w:val="0"/>
        <w:spacing w:line="276" w:lineRule="auto"/>
        <w:jc w:val="both"/>
        <w:rPr>
          <w:rFonts w:ascii="Times New Roman" w:eastAsia="Times New Roman" w:hAnsi="Times New Roman" w:cs="Times New Roman"/>
          <w:bCs/>
          <w:iCs/>
          <w:kern w:val="0"/>
          <w:sz w:val="28"/>
          <w:szCs w:val="28"/>
          <w:lang w:eastAsia="ru-RU" w:bidi="ar-SA"/>
        </w:rPr>
      </w:pPr>
      <w:r w:rsidRPr="008D0169">
        <w:rPr>
          <w:rFonts w:ascii="Times New Roman" w:eastAsia="Times New Roman" w:hAnsi="Times New Roman" w:cs="Times New Roman"/>
          <w:bCs/>
          <w:iCs/>
          <w:kern w:val="0"/>
          <w:sz w:val="28"/>
          <w:szCs w:val="28"/>
          <w:lang w:eastAsia="ru-RU" w:bidi="ar-SA"/>
        </w:rPr>
        <w:t>У 2024 році проведені:</w:t>
      </w:r>
    </w:p>
    <w:p w:rsidR="008D0169" w:rsidRPr="008D0169" w:rsidRDefault="008D0169" w:rsidP="008D0169">
      <w:pPr>
        <w:widowControl/>
        <w:tabs>
          <w:tab w:val="left" w:pos="709"/>
          <w:tab w:val="left" w:pos="851"/>
          <w:tab w:val="left" w:pos="993"/>
          <w:tab w:val="left" w:pos="1276"/>
          <w:tab w:val="left" w:pos="1418"/>
          <w:tab w:val="left" w:pos="1560"/>
        </w:tabs>
        <w:suppressAutoHyphens w:val="0"/>
        <w:spacing w:line="276" w:lineRule="auto"/>
        <w:ind w:firstLine="567"/>
        <w:jc w:val="both"/>
        <w:rPr>
          <w:rFonts w:ascii="Times New Roman" w:eastAsia="Times New Roman" w:hAnsi="Times New Roman" w:cs="Times New Roman"/>
          <w:bCs/>
          <w:iCs/>
          <w:kern w:val="0"/>
          <w:sz w:val="28"/>
          <w:szCs w:val="28"/>
          <w:lang w:eastAsia="ru-RU" w:bidi="ar-SA"/>
        </w:rPr>
      </w:pPr>
      <w:r w:rsidRPr="008D0169">
        <w:rPr>
          <w:rFonts w:ascii="Times New Roman" w:eastAsia="Times New Roman" w:hAnsi="Times New Roman" w:cs="Times New Roman"/>
          <w:bCs/>
          <w:iCs/>
          <w:kern w:val="0"/>
          <w:sz w:val="28"/>
          <w:szCs w:val="28"/>
          <w:lang w:eastAsia="ru-RU" w:bidi="ar-SA"/>
        </w:rPr>
        <w:t xml:space="preserve">-   медичні огляди для працівників закладів освіти на суму 171,9 тис. грн., </w:t>
      </w:r>
    </w:p>
    <w:p w:rsidR="008D0169" w:rsidRPr="008D0169" w:rsidRDefault="008D0169" w:rsidP="008D0169">
      <w:pPr>
        <w:widowControl/>
        <w:tabs>
          <w:tab w:val="left" w:pos="709"/>
          <w:tab w:val="left" w:pos="851"/>
          <w:tab w:val="left" w:pos="993"/>
          <w:tab w:val="left" w:pos="1276"/>
          <w:tab w:val="left" w:pos="1418"/>
          <w:tab w:val="left" w:pos="1560"/>
        </w:tabs>
        <w:suppressAutoHyphens w:val="0"/>
        <w:spacing w:line="276" w:lineRule="auto"/>
        <w:ind w:firstLine="567"/>
        <w:jc w:val="both"/>
        <w:rPr>
          <w:rFonts w:ascii="Times New Roman" w:eastAsia="Times New Roman" w:hAnsi="Times New Roman" w:cs="Times New Roman"/>
          <w:bCs/>
          <w:iCs/>
          <w:kern w:val="0"/>
          <w:sz w:val="28"/>
          <w:szCs w:val="28"/>
          <w:lang w:eastAsia="ru-RU" w:bidi="ar-SA"/>
        </w:rPr>
      </w:pPr>
      <w:r w:rsidRPr="008D0169">
        <w:rPr>
          <w:rFonts w:ascii="Times New Roman" w:eastAsia="Times New Roman" w:hAnsi="Times New Roman" w:cs="Times New Roman"/>
          <w:bCs/>
          <w:iCs/>
          <w:kern w:val="0"/>
          <w:sz w:val="28"/>
          <w:szCs w:val="28"/>
          <w:lang w:eastAsia="ru-RU" w:bidi="ar-SA"/>
        </w:rPr>
        <w:t>- лабораторні дослідження рівня освітлюваності, показників мікроклімату, дослідження води питної, дератизація дезінсекція  у закладах освіти на суму  35,5 тис. грн..</w:t>
      </w:r>
    </w:p>
    <w:p w:rsidR="008D0169" w:rsidRPr="008D0169" w:rsidRDefault="008D0169" w:rsidP="008D0169">
      <w:pPr>
        <w:widowControl/>
        <w:shd w:val="clear" w:color="auto" w:fill="FFFFFF"/>
        <w:suppressAutoHyphens w:val="0"/>
        <w:spacing w:after="210"/>
        <w:ind w:firstLine="851"/>
        <w:jc w:val="both"/>
        <w:rPr>
          <w:rFonts w:ascii="Times New Roman" w:eastAsia="Calibri" w:hAnsi="Times New Roman" w:cs="Times New Roman"/>
          <w:iCs/>
          <w:color w:val="0D0D0D"/>
          <w:kern w:val="0"/>
          <w:sz w:val="28"/>
          <w:szCs w:val="28"/>
          <w:lang w:eastAsia="uk-UA" w:bidi="ar-SA"/>
        </w:rPr>
      </w:pPr>
      <w:r w:rsidRPr="008D0169">
        <w:rPr>
          <w:rFonts w:ascii="Times New Roman" w:eastAsia="Calibri" w:hAnsi="Times New Roman" w:cs="Times New Roman"/>
          <w:iCs/>
          <w:color w:val="0D0D0D"/>
          <w:kern w:val="0"/>
          <w:sz w:val="28"/>
          <w:szCs w:val="28"/>
          <w:lang w:eastAsia="uk-UA" w:bidi="ar-SA"/>
        </w:rPr>
        <w:t xml:space="preserve">Для забезпечення регулярного підвезення учнів до навчальних закладів та у зворотному напрямку та підтримання в належному стані шкільних автобусів витрачено коштів у сумі  </w:t>
      </w:r>
      <w:r w:rsidRPr="008D0169">
        <w:rPr>
          <w:rFonts w:ascii="Times New Roman" w:eastAsia="Calibri" w:hAnsi="Times New Roman" w:cs="Times New Roman"/>
          <w:iCs/>
          <w:kern w:val="0"/>
          <w:sz w:val="28"/>
          <w:szCs w:val="28"/>
          <w:lang w:eastAsia="uk-UA" w:bidi="ar-SA"/>
        </w:rPr>
        <w:t xml:space="preserve">1550,5  </w:t>
      </w:r>
      <w:r w:rsidRPr="008D0169">
        <w:rPr>
          <w:rFonts w:ascii="Times New Roman" w:eastAsia="Calibri" w:hAnsi="Times New Roman" w:cs="Times New Roman"/>
          <w:iCs/>
          <w:color w:val="0D0D0D"/>
          <w:kern w:val="0"/>
          <w:sz w:val="28"/>
          <w:szCs w:val="28"/>
          <w:lang w:eastAsia="uk-UA" w:bidi="ar-SA"/>
        </w:rPr>
        <w:t xml:space="preserve">тис. грн. з них на дизельне пальне – </w:t>
      </w:r>
      <w:r w:rsidRPr="008D0169">
        <w:rPr>
          <w:rFonts w:ascii="Times New Roman" w:eastAsia="Calibri" w:hAnsi="Times New Roman" w:cs="Times New Roman"/>
          <w:iCs/>
          <w:kern w:val="0"/>
          <w:sz w:val="28"/>
          <w:szCs w:val="28"/>
          <w:lang w:eastAsia="uk-UA" w:bidi="ar-SA"/>
        </w:rPr>
        <w:t xml:space="preserve">986,4 </w:t>
      </w:r>
      <w:r w:rsidRPr="008D0169">
        <w:rPr>
          <w:rFonts w:ascii="Times New Roman" w:eastAsia="Calibri" w:hAnsi="Times New Roman" w:cs="Times New Roman"/>
          <w:iCs/>
          <w:color w:val="0D0D0D"/>
          <w:kern w:val="0"/>
          <w:sz w:val="28"/>
          <w:szCs w:val="28"/>
          <w:lang w:eastAsia="uk-UA" w:bidi="ar-SA"/>
        </w:rPr>
        <w:t xml:space="preserve">тис.грн.  та на обслуговування шкільних </w:t>
      </w:r>
      <w:r w:rsidRPr="008D0169">
        <w:rPr>
          <w:rFonts w:ascii="Times New Roman" w:eastAsia="Calibri" w:hAnsi="Times New Roman" w:cs="Times New Roman"/>
          <w:iCs/>
          <w:kern w:val="0"/>
          <w:sz w:val="28"/>
          <w:szCs w:val="28"/>
          <w:lang w:eastAsia="uk-UA" w:bidi="ar-SA"/>
        </w:rPr>
        <w:t xml:space="preserve">автобусів 732,4 </w:t>
      </w:r>
      <w:r w:rsidRPr="008D0169">
        <w:rPr>
          <w:rFonts w:ascii="Times New Roman" w:eastAsia="Calibri" w:hAnsi="Times New Roman" w:cs="Times New Roman"/>
          <w:iCs/>
          <w:color w:val="0D0D0D"/>
          <w:kern w:val="0"/>
          <w:sz w:val="28"/>
          <w:szCs w:val="28"/>
          <w:lang w:eastAsia="uk-UA" w:bidi="ar-SA"/>
        </w:rPr>
        <w:t xml:space="preserve">тис. грн.. </w:t>
      </w:r>
    </w:p>
    <w:p w:rsidR="008D0169" w:rsidRPr="008D0169" w:rsidRDefault="008D0169" w:rsidP="008D0169">
      <w:pPr>
        <w:widowControl/>
        <w:shd w:val="clear" w:color="auto" w:fill="FFFFFF"/>
        <w:suppressAutoHyphens w:val="0"/>
        <w:spacing w:after="210"/>
        <w:ind w:firstLine="851"/>
        <w:jc w:val="both"/>
        <w:rPr>
          <w:rFonts w:ascii="Times New Roman" w:eastAsia="Times New Roman" w:hAnsi="Times New Roman" w:cs="Times New Roman"/>
          <w:iCs/>
          <w:color w:val="000000"/>
          <w:kern w:val="0"/>
          <w:sz w:val="28"/>
          <w:szCs w:val="28"/>
          <w:lang w:eastAsia="uk-UA" w:bidi="ar-SA"/>
        </w:rPr>
      </w:pPr>
      <w:r w:rsidRPr="008D0169">
        <w:rPr>
          <w:rFonts w:ascii="Times New Roman" w:eastAsia="Calibri" w:hAnsi="Times New Roman" w:cs="Times New Roman"/>
          <w:iCs/>
          <w:color w:val="0D0D0D"/>
          <w:kern w:val="0"/>
          <w:sz w:val="28"/>
          <w:szCs w:val="28"/>
          <w:lang w:eastAsia="uk-UA" w:bidi="ar-SA"/>
        </w:rPr>
        <w:t xml:space="preserve">На підвіз педагогічних працівників відповідно до </w:t>
      </w:r>
      <w:r w:rsidRPr="008D0169">
        <w:rPr>
          <w:rFonts w:ascii="Times New Roman" w:eastAsiaTheme="minorHAnsi" w:hAnsi="Times New Roman" w:cs="Times New Roman"/>
          <w:kern w:val="0"/>
          <w:sz w:val="28"/>
          <w:szCs w:val="28"/>
          <w:lang w:eastAsia="en-US" w:bidi="ar-SA"/>
        </w:rPr>
        <w:t>Програми компенсації педагогічним працівникам вартості проїзду до закладів освіти та у зворотному напрямку витрачено 78,9 тис. грн.</w:t>
      </w:r>
    </w:p>
    <w:p w:rsidR="008D0169" w:rsidRPr="008D0169" w:rsidRDefault="008D0169" w:rsidP="008D0169">
      <w:pPr>
        <w:widowControl/>
        <w:tabs>
          <w:tab w:val="left" w:pos="709"/>
          <w:tab w:val="left" w:pos="851"/>
          <w:tab w:val="left" w:pos="993"/>
          <w:tab w:val="left" w:pos="1276"/>
          <w:tab w:val="left" w:pos="1418"/>
          <w:tab w:val="left" w:pos="1560"/>
        </w:tabs>
        <w:suppressAutoHyphens w:val="0"/>
        <w:spacing w:line="276" w:lineRule="auto"/>
        <w:ind w:firstLine="567"/>
        <w:jc w:val="both"/>
        <w:rPr>
          <w:rFonts w:ascii="Times New Roman" w:eastAsia="Times New Roman" w:hAnsi="Times New Roman" w:cs="Times New Roman"/>
          <w:iCs/>
          <w:kern w:val="0"/>
          <w:sz w:val="28"/>
          <w:szCs w:val="28"/>
          <w:lang w:eastAsia="en-US" w:bidi="ar-SA"/>
        </w:rPr>
      </w:pPr>
      <w:r w:rsidRPr="008D0169">
        <w:rPr>
          <w:rFonts w:ascii="Times New Roman" w:eastAsia="Times New Roman" w:hAnsi="Times New Roman" w:cs="Times New Roman"/>
          <w:bCs/>
          <w:iCs/>
          <w:kern w:val="0"/>
          <w:sz w:val="28"/>
          <w:szCs w:val="28"/>
          <w:lang w:eastAsia="ru-RU" w:bidi="ar-SA"/>
        </w:rPr>
        <w:t xml:space="preserve">Одним з пріоритетних завдань Відділу освіти, сім’ї, молоді та спорту  у 2024 році було залучення коштів для організації  </w:t>
      </w:r>
      <w:r w:rsidRPr="008D0169">
        <w:rPr>
          <w:rFonts w:ascii="Times New Roman" w:eastAsia="Times New Roman" w:hAnsi="Times New Roman" w:cs="Times New Roman"/>
          <w:iCs/>
          <w:kern w:val="0"/>
          <w:sz w:val="28"/>
          <w:szCs w:val="28"/>
          <w:lang w:eastAsia="en-US" w:bidi="ar-SA"/>
        </w:rPr>
        <w:t>безпечного і комфортного перебування учнів та вихованців у найпростіших укриттях закладів освіти.</w:t>
      </w:r>
    </w:p>
    <w:p w:rsidR="008D0169" w:rsidRPr="008D0169" w:rsidRDefault="008D0169" w:rsidP="008D0169">
      <w:pPr>
        <w:widowControl/>
        <w:tabs>
          <w:tab w:val="left" w:pos="567"/>
          <w:tab w:val="left" w:pos="709"/>
          <w:tab w:val="left" w:pos="851"/>
          <w:tab w:val="left" w:pos="993"/>
          <w:tab w:val="left" w:pos="1276"/>
          <w:tab w:val="left" w:pos="1418"/>
          <w:tab w:val="left" w:pos="1560"/>
        </w:tabs>
        <w:suppressAutoHyphens w:val="0"/>
        <w:spacing w:after="160" w:line="276" w:lineRule="auto"/>
        <w:ind w:firstLine="567"/>
        <w:jc w:val="both"/>
        <w:rPr>
          <w:rFonts w:ascii="Times New Roman" w:eastAsia="Times New Roman" w:hAnsi="Times New Roman" w:cs="Times New Roman"/>
          <w:iCs/>
          <w:kern w:val="0"/>
          <w:sz w:val="28"/>
          <w:szCs w:val="28"/>
          <w:lang w:eastAsia="en-US" w:bidi="ar-SA"/>
        </w:rPr>
      </w:pPr>
    </w:p>
    <w:p w:rsidR="008D0169" w:rsidRPr="008D0169" w:rsidRDefault="008D0169" w:rsidP="008D0169">
      <w:pPr>
        <w:widowControl/>
        <w:tabs>
          <w:tab w:val="left" w:pos="567"/>
          <w:tab w:val="left" w:pos="709"/>
          <w:tab w:val="left" w:pos="851"/>
          <w:tab w:val="left" w:pos="993"/>
          <w:tab w:val="left" w:pos="1276"/>
          <w:tab w:val="left" w:pos="1418"/>
          <w:tab w:val="left" w:pos="1560"/>
        </w:tabs>
        <w:suppressAutoHyphens w:val="0"/>
        <w:spacing w:after="160" w:line="276" w:lineRule="auto"/>
        <w:ind w:firstLine="567"/>
        <w:jc w:val="both"/>
        <w:rPr>
          <w:rFonts w:ascii="Times New Roman" w:eastAsiaTheme="minorHAnsi" w:hAnsi="Times New Roman" w:cs="Times New Roman"/>
          <w:color w:val="000000"/>
          <w:kern w:val="0"/>
          <w:sz w:val="28"/>
          <w:szCs w:val="28"/>
          <w:lang w:eastAsia="en-US" w:bidi="ar-SA"/>
        </w:rPr>
      </w:pPr>
      <w:r w:rsidRPr="008D0169">
        <w:rPr>
          <w:rFonts w:ascii="Times New Roman" w:eastAsiaTheme="minorHAnsi" w:hAnsi="Times New Roman" w:cs="Times New Roman"/>
          <w:color w:val="000000"/>
          <w:kern w:val="0"/>
          <w:sz w:val="28"/>
          <w:szCs w:val="28"/>
          <w:lang w:eastAsia="en-US" w:bidi="ar-SA"/>
        </w:rPr>
        <w:t xml:space="preserve">За рахунок грантових коштів у 2024 році проведений капітальний ремонт (облаштування внутрішніх туалетів та вертикального підйомника у вхідній групі для маломобільних груп населення) у підвальному приміщенні подвійного використання (найпростіше укриття) Носівського ліцею №5 Носівської міської ради та закупівля меблі та ком’ютерної техніки для оснащення укриття та створення освітнього хабу на суму 2 207,7 тис.грн </w:t>
      </w:r>
    </w:p>
    <w:p w:rsidR="008D0169" w:rsidRPr="008D0169" w:rsidRDefault="00EC751B" w:rsidP="008D0169">
      <w:pPr>
        <w:widowControl/>
        <w:suppressAutoHyphens w:val="0"/>
        <w:spacing w:line="276" w:lineRule="auto"/>
        <w:jc w:val="both"/>
        <w:rPr>
          <w:rFonts w:ascii="Times New Roman" w:eastAsia="Times New Roman" w:hAnsi="Times New Roman" w:cs="Times New Roman"/>
          <w:iCs/>
          <w:color w:val="FF0000"/>
          <w:kern w:val="0"/>
          <w:sz w:val="28"/>
          <w:szCs w:val="28"/>
          <w:lang w:eastAsia="en-US" w:bidi="ar-SA"/>
        </w:rPr>
      </w:pPr>
      <w:r w:rsidRPr="00EC751B">
        <w:rPr>
          <w:rFonts w:ascii="Times New Roman" w:eastAsia="Times New Roman" w:hAnsi="Times New Roman" w:cs="Times New Roman"/>
          <w:iCs/>
          <w:noProof/>
          <w:color w:val="FF0000"/>
          <w:kern w:val="0"/>
          <w:sz w:val="28"/>
          <w:szCs w:val="28"/>
          <w:lang w:val="ru-RU" w:eastAsia="ru-RU" w:bidi="ar-SA"/>
        </w:rPr>
        <w:drawing>
          <wp:inline distT="0" distB="0" distL="0" distR="0" wp14:anchorId="49FEF6A0" wp14:editId="271315E3">
            <wp:extent cx="6030595" cy="3395345"/>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30595" cy="3395345"/>
                    </a:xfrm>
                    <a:prstGeom prst="rect">
                      <a:avLst/>
                    </a:prstGeom>
                  </pic:spPr>
                </pic:pic>
              </a:graphicData>
            </a:graphic>
          </wp:inline>
        </w:drawing>
      </w:r>
    </w:p>
    <w:p w:rsidR="008D0169" w:rsidRPr="008D0169" w:rsidRDefault="008D0169" w:rsidP="008D0169">
      <w:pPr>
        <w:widowControl/>
        <w:suppressAutoHyphens w:val="0"/>
        <w:spacing w:line="276" w:lineRule="auto"/>
        <w:ind w:firstLine="567"/>
        <w:jc w:val="both"/>
        <w:rPr>
          <w:rFonts w:ascii="Times New Roman" w:eastAsia="Times New Roman" w:hAnsi="Times New Roman" w:cs="Times New Roman"/>
          <w:iCs/>
          <w:kern w:val="0"/>
          <w:sz w:val="28"/>
          <w:szCs w:val="28"/>
          <w:lang w:eastAsia="en-US" w:bidi="ar-SA"/>
        </w:rPr>
      </w:pPr>
      <w:r w:rsidRPr="008D0169">
        <w:rPr>
          <w:rFonts w:ascii="Times New Roman" w:eastAsia="Times New Roman" w:hAnsi="Times New Roman" w:cs="Times New Roman"/>
          <w:iCs/>
          <w:kern w:val="0"/>
          <w:sz w:val="28"/>
          <w:szCs w:val="28"/>
          <w:lang w:eastAsia="en-US" w:bidi="ar-SA"/>
        </w:rPr>
        <w:t>Для безпечного і комфортного перебування учнів у найпростіших укриттях закладів освіти за сприяння</w:t>
      </w:r>
      <w:r w:rsidRPr="008D0169">
        <w:rPr>
          <w:rFonts w:ascii="Times New Roman" w:eastAsiaTheme="minorHAnsi" w:hAnsi="Times New Roman" w:cs="Times New Roman"/>
          <w:iCs/>
          <w:kern w:val="0"/>
          <w:sz w:val="28"/>
          <w:szCs w:val="28"/>
          <w:lang w:eastAsia="en-US" w:bidi="ar-SA"/>
        </w:rPr>
        <w:t xml:space="preserve"> Фонду фінська церковна допомога заклади освіти отримали меблі у Носівському ліцеї №1 на суму 416,3 тис.грн, у Володьководівицькому ліцеї на суму 320,1 тис.грн, Носівській гімназії №2 на суму 148,8 тис.грн</w:t>
      </w:r>
    </w:p>
    <w:p w:rsidR="008D0169" w:rsidRPr="008D0169" w:rsidRDefault="008D0169" w:rsidP="008D0169">
      <w:pPr>
        <w:widowControl/>
        <w:suppressAutoHyphens w:val="0"/>
        <w:spacing w:line="276" w:lineRule="auto"/>
        <w:ind w:firstLine="567"/>
        <w:jc w:val="both"/>
        <w:rPr>
          <w:rFonts w:ascii="Times New Roman" w:eastAsia="Times New Roman" w:hAnsi="Times New Roman" w:cs="Times New Roman"/>
          <w:iCs/>
          <w:kern w:val="0"/>
          <w:sz w:val="28"/>
          <w:szCs w:val="28"/>
          <w:lang w:eastAsia="en-US" w:bidi="ar-SA"/>
        </w:rPr>
      </w:pPr>
      <w:r w:rsidRPr="008D0169">
        <w:rPr>
          <w:rFonts w:ascii="Times New Roman" w:eastAsia="Times New Roman" w:hAnsi="Times New Roman" w:cs="Times New Roman"/>
          <w:iCs/>
          <w:kern w:val="0"/>
          <w:sz w:val="28"/>
          <w:szCs w:val="28"/>
          <w:lang w:eastAsia="en-US" w:bidi="ar-SA"/>
        </w:rPr>
        <w:t>За сприяння ЮНІСЕФ у ДНЗ «Барвінок» отримано обладнання в найпростіше укриття на суму 236,0 тис.грн.</w:t>
      </w:r>
    </w:p>
    <w:p w:rsidR="008D0169" w:rsidRPr="008D0169" w:rsidRDefault="008D0169" w:rsidP="008D0169">
      <w:pPr>
        <w:widowControl/>
        <w:suppressAutoHyphens w:val="0"/>
        <w:spacing w:line="276" w:lineRule="auto"/>
        <w:ind w:left="360"/>
        <w:jc w:val="both"/>
        <w:rPr>
          <w:rFonts w:ascii="Times New Roman" w:eastAsia="Times New Roman" w:hAnsi="Times New Roman" w:cs="Times New Roman"/>
          <w:iCs/>
          <w:kern w:val="0"/>
          <w:sz w:val="28"/>
          <w:szCs w:val="28"/>
          <w:lang w:eastAsia="en-US" w:bidi="ar-SA"/>
        </w:rPr>
      </w:pPr>
    </w:p>
    <w:p w:rsidR="008D0169" w:rsidRPr="008D0169" w:rsidRDefault="008D0169" w:rsidP="008D0169">
      <w:pPr>
        <w:widowControl/>
        <w:suppressAutoHyphens w:val="0"/>
        <w:spacing w:line="276" w:lineRule="auto"/>
        <w:ind w:left="360" w:firstLine="349"/>
        <w:jc w:val="both"/>
        <w:rPr>
          <w:rFonts w:ascii="Times New Roman" w:eastAsia="Times New Roman" w:hAnsi="Times New Roman" w:cs="Times New Roman"/>
          <w:iCs/>
          <w:kern w:val="0"/>
          <w:sz w:val="28"/>
          <w:szCs w:val="28"/>
          <w:lang w:eastAsia="en-US" w:bidi="ar-SA"/>
        </w:rPr>
      </w:pPr>
      <w:r w:rsidRPr="008D0169">
        <w:rPr>
          <w:rFonts w:ascii="Times New Roman" w:eastAsia="Times New Roman" w:hAnsi="Times New Roman" w:cs="Times New Roman"/>
          <w:iCs/>
          <w:kern w:val="0"/>
          <w:sz w:val="28"/>
          <w:szCs w:val="28"/>
          <w:lang w:eastAsia="en-US" w:bidi="ar-SA"/>
        </w:rPr>
        <w:t>За рахунок коштів ГО ІСТОК :</w:t>
      </w:r>
    </w:p>
    <w:p w:rsidR="008D0169" w:rsidRPr="008D0169" w:rsidRDefault="008D0169" w:rsidP="008C1C0E">
      <w:pPr>
        <w:widowControl/>
        <w:numPr>
          <w:ilvl w:val="0"/>
          <w:numId w:val="9"/>
        </w:numPr>
        <w:suppressAutoHyphens w:val="0"/>
        <w:spacing w:after="160" w:line="276" w:lineRule="auto"/>
        <w:contextualSpacing/>
        <w:jc w:val="both"/>
        <w:rPr>
          <w:rFonts w:ascii="Times New Roman" w:eastAsia="Times New Roman" w:hAnsi="Times New Roman" w:cs="Times New Roman"/>
          <w:iCs/>
          <w:kern w:val="0"/>
          <w:sz w:val="28"/>
          <w:szCs w:val="28"/>
          <w:lang w:eastAsia="en-US" w:bidi="ar-SA"/>
        </w:rPr>
      </w:pPr>
      <w:r w:rsidRPr="008D0169">
        <w:rPr>
          <w:rFonts w:ascii="Times New Roman" w:eastAsia="Times New Roman" w:hAnsi="Times New Roman" w:cs="Times New Roman"/>
          <w:iCs/>
          <w:kern w:val="0"/>
          <w:sz w:val="28"/>
          <w:szCs w:val="28"/>
          <w:lang w:eastAsia="en-US" w:bidi="ar-SA"/>
        </w:rPr>
        <w:t>здійснено ремонтні роботи 2-х вбиралень в Носівському ліцеї №1 за на суму 730,1 тис. грн.</w:t>
      </w:r>
    </w:p>
    <w:p w:rsidR="008D0169" w:rsidRPr="008D0169" w:rsidRDefault="008D0169" w:rsidP="008C1C0E">
      <w:pPr>
        <w:widowControl/>
        <w:numPr>
          <w:ilvl w:val="0"/>
          <w:numId w:val="9"/>
        </w:numPr>
        <w:suppressAutoHyphens w:val="0"/>
        <w:spacing w:after="160" w:line="276" w:lineRule="auto"/>
        <w:contextualSpacing/>
        <w:jc w:val="both"/>
        <w:rPr>
          <w:rFonts w:ascii="Times New Roman" w:eastAsia="Times New Roman" w:hAnsi="Times New Roman" w:cs="Times New Roman"/>
          <w:iCs/>
          <w:kern w:val="0"/>
          <w:sz w:val="28"/>
          <w:szCs w:val="28"/>
          <w:lang w:eastAsia="en-US" w:bidi="ar-SA"/>
        </w:rPr>
      </w:pPr>
      <w:r w:rsidRPr="008D0169">
        <w:rPr>
          <w:rFonts w:ascii="Times New Roman" w:eastAsia="Times New Roman" w:hAnsi="Times New Roman" w:cs="Times New Roman"/>
          <w:iCs/>
          <w:kern w:val="0"/>
          <w:sz w:val="28"/>
          <w:szCs w:val="28"/>
          <w:lang w:eastAsia="en-US" w:bidi="ar-SA"/>
        </w:rPr>
        <w:t>облаштовано класи безпеки у Носівському ліцеї №5 на суму 177,6, Носівській початковій школі на суму 177,6 тис.грн.</w:t>
      </w:r>
    </w:p>
    <w:p w:rsidR="008D0169" w:rsidRPr="008D0169" w:rsidRDefault="008D0169" w:rsidP="008D0169">
      <w:pPr>
        <w:widowControl/>
        <w:suppressAutoHyphens w:val="0"/>
        <w:spacing w:line="276" w:lineRule="auto"/>
        <w:ind w:left="360"/>
        <w:jc w:val="both"/>
        <w:rPr>
          <w:rFonts w:ascii="Times New Roman" w:eastAsia="Times New Roman" w:hAnsi="Times New Roman" w:cs="Times New Roman"/>
          <w:iCs/>
          <w:kern w:val="0"/>
          <w:sz w:val="28"/>
          <w:szCs w:val="28"/>
          <w:lang w:eastAsia="en-US" w:bidi="ar-SA"/>
        </w:rPr>
      </w:pPr>
    </w:p>
    <w:p w:rsidR="008D0169" w:rsidRPr="008D0169" w:rsidRDefault="008D0169" w:rsidP="008D0169">
      <w:pPr>
        <w:widowControl/>
        <w:suppressAutoHyphens w:val="0"/>
        <w:spacing w:line="276" w:lineRule="auto"/>
        <w:ind w:firstLine="567"/>
        <w:jc w:val="both"/>
        <w:rPr>
          <w:rFonts w:ascii="Times New Roman" w:eastAsia="Times New Roman" w:hAnsi="Times New Roman" w:cs="Times New Roman"/>
          <w:iCs/>
          <w:kern w:val="0"/>
          <w:sz w:val="28"/>
          <w:szCs w:val="28"/>
          <w:lang w:eastAsia="en-US" w:bidi="ar-SA"/>
        </w:rPr>
      </w:pPr>
      <w:r w:rsidRPr="008D0169">
        <w:rPr>
          <w:rFonts w:ascii="Times New Roman" w:eastAsia="Times New Roman" w:hAnsi="Times New Roman" w:cs="Times New Roman"/>
          <w:bCs/>
          <w:iCs/>
          <w:kern w:val="0"/>
          <w:sz w:val="28"/>
          <w:szCs w:val="28"/>
          <w:lang w:eastAsia="ru-RU" w:bidi="ar-SA"/>
        </w:rPr>
        <w:t>За сприяння благодійної організації «</w:t>
      </w:r>
      <w:r w:rsidRPr="008D0169">
        <w:rPr>
          <w:rFonts w:ascii="Times New Roman" w:eastAsia="Times New Roman" w:hAnsi="Times New Roman" w:cs="Times New Roman"/>
          <w:bCs/>
          <w:iCs/>
          <w:kern w:val="0"/>
          <w:sz w:val="28"/>
          <w:szCs w:val="28"/>
          <w:lang w:val="en-US" w:eastAsia="ru-RU" w:bidi="ar-SA"/>
        </w:rPr>
        <w:t>Terre</w:t>
      </w:r>
      <w:r w:rsidRPr="008D0169">
        <w:rPr>
          <w:rFonts w:ascii="Times New Roman" w:eastAsia="Times New Roman" w:hAnsi="Times New Roman" w:cs="Times New Roman"/>
          <w:bCs/>
          <w:iCs/>
          <w:kern w:val="0"/>
          <w:sz w:val="28"/>
          <w:szCs w:val="28"/>
          <w:lang w:eastAsia="ru-RU" w:bidi="ar-SA"/>
        </w:rPr>
        <w:t xml:space="preserve"> </w:t>
      </w:r>
      <w:r w:rsidRPr="008D0169">
        <w:rPr>
          <w:rFonts w:ascii="Times New Roman" w:eastAsia="Times New Roman" w:hAnsi="Times New Roman" w:cs="Times New Roman"/>
          <w:bCs/>
          <w:iCs/>
          <w:kern w:val="0"/>
          <w:sz w:val="28"/>
          <w:szCs w:val="28"/>
          <w:lang w:val="en-US" w:eastAsia="ru-RU" w:bidi="ar-SA"/>
        </w:rPr>
        <w:t>des</w:t>
      </w:r>
      <w:r w:rsidRPr="008D0169">
        <w:rPr>
          <w:rFonts w:ascii="Times New Roman" w:eastAsia="Times New Roman" w:hAnsi="Times New Roman" w:cs="Times New Roman"/>
          <w:bCs/>
          <w:iCs/>
          <w:kern w:val="0"/>
          <w:sz w:val="28"/>
          <w:szCs w:val="28"/>
          <w:lang w:eastAsia="ru-RU" w:bidi="ar-SA"/>
        </w:rPr>
        <w:t xml:space="preserve"> </w:t>
      </w:r>
      <w:r w:rsidRPr="008D0169">
        <w:rPr>
          <w:rFonts w:ascii="Times New Roman" w:eastAsia="Times New Roman" w:hAnsi="Times New Roman" w:cs="Times New Roman"/>
          <w:bCs/>
          <w:iCs/>
          <w:kern w:val="0"/>
          <w:sz w:val="28"/>
          <w:szCs w:val="28"/>
          <w:lang w:val="en-US" w:eastAsia="ru-RU" w:bidi="ar-SA"/>
        </w:rPr>
        <w:t>homes</w:t>
      </w:r>
      <w:r w:rsidRPr="008D0169">
        <w:rPr>
          <w:rFonts w:ascii="Times New Roman" w:eastAsia="Times New Roman" w:hAnsi="Times New Roman" w:cs="Times New Roman"/>
          <w:bCs/>
          <w:iCs/>
          <w:kern w:val="0"/>
          <w:sz w:val="28"/>
          <w:szCs w:val="28"/>
          <w:lang w:eastAsia="ru-RU" w:bidi="ar-SA"/>
        </w:rPr>
        <w:t xml:space="preserve"> – Надання допомоги дітям по всьому світу» здійснено ремонт та облаштування ресурсної кімнати в Носівському ліцеї №1 на суму 517,2 тис. грн</w:t>
      </w:r>
    </w:p>
    <w:p w:rsidR="008D0169" w:rsidRPr="008D0169" w:rsidRDefault="008D0169" w:rsidP="008D0169">
      <w:pPr>
        <w:widowControl/>
        <w:suppressAutoHyphens w:val="0"/>
        <w:spacing w:line="276" w:lineRule="auto"/>
        <w:jc w:val="both"/>
        <w:rPr>
          <w:rFonts w:ascii="Times New Roman" w:eastAsia="Times New Roman" w:hAnsi="Times New Roman" w:cs="Times New Roman"/>
          <w:iCs/>
          <w:color w:val="FF0000"/>
          <w:kern w:val="0"/>
          <w:sz w:val="28"/>
          <w:szCs w:val="28"/>
          <w:lang w:eastAsia="en-US" w:bidi="ar-SA"/>
        </w:rPr>
      </w:pPr>
    </w:p>
    <w:p w:rsidR="008D0169" w:rsidRDefault="008D0169" w:rsidP="008D0169">
      <w:pPr>
        <w:widowControl/>
        <w:suppressAutoHyphens w:val="0"/>
        <w:spacing w:line="276" w:lineRule="auto"/>
        <w:ind w:firstLine="567"/>
        <w:contextualSpacing/>
        <w:jc w:val="both"/>
        <w:rPr>
          <w:rFonts w:ascii="Times New Roman" w:eastAsia="Times New Roman" w:hAnsi="Times New Roman" w:cs="Times New Roman"/>
          <w:iCs/>
          <w:kern w:val="0"/>
          <w:sz w:val="28"/>
          <w:szCs w:val="28"/>
          <w:lang w:eastAsia="en-US" w:bidi="ar-SA"/>
        </w:rPr>
      </w:pPr>
      <w:r w:rsidRPr="008D0169">
        <w:rPr>
          <w:rFonts w:ascii="Times New Roman" w:eastAsia="Times New Roman" w:hAnsi="Times New Roman" w:cs="Times New Roman"/>
          <w:iCs/>
          <w:kern w:val="0"/>
          <w:sz w:val="28"/>
          <w:szCs w:val="28"/>
          <w:lang w:eastAsia="en-US" w:bidi="ar-SA"/>
        </w:rPr>
        <w:lastRenderedPageBreak/>
        <w:t>Згідно постанови КМУ від 26 вересня 2024 року №1114 «Про реалізацію спільного з Дитячим фондом Організації Об’єднаних націй (ЮНІСЕФ) проекту щодо надання грошової допомоги закладам загальної середньої освіти на 2024/25 навчальний рік» закладами освіти отримано кошти у сумі 871,5 тис. грн. (Володьководівицький ліцей 290,5 тис.грн, Носівський ліцей №5 290,5 тис.грн, Носівський ліцей №1 290,5 тис.грн.).</w:t>
      </w:r>
    </w:p>
    <w:p w:rsidR="002B12BE" w:rsidRDefault="002B12BE" w:rsidP="008D0169">
      <w:pPr>
        <w:widowControl/>
        <w:suppressAutoHyphens w:val="0"/>
        <w:spacing w:line="276" w:lineRule="auto"/>
        <w:ind w:firstLine="567"/>
        <w:contextualSpacing/>
        <w:jc w:val="both"/>
        <w:rPr>
          <w:rFonts w:ascii="Times New Roman" w:eastAsia="Times New Roman" w:hAnsi="Times New Roman" w:cs="Times New Roman"/>
          <w:iCs/>
          <w:kern w:val="0"/>
          <w:sz w:val="28"/>
          <w:szCs w:val="28"/>
          <w:lang w:eastAsia="en-US" w:bidi="ar-SA"/>
        </w:rPr>
      </w:pPr>
    </w:p>
    <w:p w:rsidR="002B12BE" w:rsidRDefault="002B12BE" w:rsidP="002B12BE">
      <w:pPr>
        <w:widowControl/>
        <w:suppressAutoHyphens w:val="0"/>
        <w:spacing w:line="276" w:lineRule="auto"/>
        <w:ind w:firstLine="567"/>
        <w:contextualSpacing/>
        <w:jc w:val="center"/>
        <w:rPr>
          <w:rFonts w:ascii="Times New Roman" w:eastAsia="Times New Roman" w:hAnsi="Times New Roman" w:cs="Times New Roman"/>
          <w:b/>
          <w:iCs/>
          <w:kern w:val="0"/>
          <w:sz w:val="28"/>
          <w:szCs w:val="28"/>
          <w:lang w:eastAsia="en-US" w:bidi="ar-SA"/>
        </w:rPr>
      </w:pPr>
      <w:r w:rsidRPr="002B12BE">
        <w:rPr>
          <w:rFonts w:ascii="Times New Roman" w:eastAsia="Times New Roman" w:hAnsi="Times New Roman" w:cs="Times New Roman"/>
          <w:b/>
          <w:iCs/>
          <w:kern w:val="0"/>
          <w:sz w:val="28"/>
          <w:szCs w:val="28"/>
          <w:lang w:eastAsia="en-US" w:bidi="ar-SA"/>
        </w:rPr>
        <w:t>ЗАВДАННЯ НА 2025 РІК</w:t>
      </w:r>
    </w:p>
    <w:p w:rsidR="002B12BE" w:rsidRPr="002B12BE" w:rsidRDefault="002B12BE" w:rsidP="002B12BE">
      <w:pPr>
        <w:widowControl/>
        <w:suppressAutoHyphens w:val="0"/>
        <w:spacing w:line="276" w:lineRule="auto"/>
        <w:ind w:firstLine="567"/>
        <w:contextualSpacing/>
        <w:jc w:val="center"/>
        <w:rPr>
          <w:rFonts w:ascii="Times New Roman" w:eastAsia="Times New Roman" w:hAnsi="Times New Roman" w:cs="Times New Roman"/>
          <w:kern w:val="0"/>
          <w:sz w:val="28"/>
          <w:szCs w:val="28"/>
          <w:lang w:eastAsia="ru-RU" w:bidi="ar-SA"/>
        </w:rPr>
      </w:pPr>
    </w:p>
    <w:p w:rsidR="002B12BE" w:rsidRDefault="002B12BE" w:rsidP="008C1C0E">
      <w:pPr>
        <w:pStyle w:val="a6"/>
        <w:widowControl/>
        <w:numPr>
          <w:ilvl w:val="0"/>
          <w:numId w:val="10"/>
        </w:numPr>
        <w:suppressAutoHyphens w:val="0"/>
        <w:spacing w:line="276" w:lineRule="auto"/>
        <w:jc w:val="both"/>
        <w:rPr>
          <w:rFonts w:ascii="Times New Roman" w:eastAsia="Times New Roman" w:hAnsi="Times New Roman" w:cs="Times New Roman"/>
          <w:kern w:val="0"/>
          <w:sz w:val="28"/>
          <w:szCs w:val="28"/>
          <w:lang w:eastAsia="ru-RU" w:bidi="ar-SA"/>
        </w:rPr>
      </w:pPr>
      <w:r w:rsidRPr="002B12BE">
        <w:rPr>
          <w:rFonts w:ascii="Times New Roman" w:eastAsia="Times New Roman" w:hAnsi="Times New Roman" w:cs="Times New Roman"/>
          <w:kern w:val="0"/>
          <w:sz w:val="28"/>
          <w:szCs w:val="28"/>
          <w:lang w:eastAsia="ru-RU" w:bidi="ar-SA"/>
        </w:rPr>
        <w:t>Створення безпечного середовища в закладах освіти Носівської  міської ради.</w:t>
      </w:r>
    </w:p>
    <w:p w:rsidR="001E2BF9" w:rsidRDefault="001E2BF9" w:rsidP="008C1C0E">
      <w:pPr>
        <w:pStyle w:val="a6"/>
        <w:widowControl/>
        <w:numPr>
          <w:ilvl w:val="0"/>
          <w:numId w:val="10"/>
        </w:numPr>
        <w:suppressAutoHyphens w:val="0"/>
        <w:jc w:val="both"/>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D20E53">
        <w:rPr>
          <w:rFonts w:ascii="Times New Roman" w:hAnsi="Times New Roman" w:cs="Times New Roman"/>
          <w:sz w:val="28"/>
          <w:szCs w:val="28"/>
          <w:lang w:eastAsia="ru-RU"/>
        </w:rPr>
        <w:t>ормування освітньої мережі з урахуванням соціально-економічної та демографічної ситуації, в умовах адміністративної реформи (децентралізація освіти). Роз</w:t>
      </w:r>
      <w:r>
        <w:rPr>
          <w:rFonts w:ascii="Times New Roman" w:hAnsi="Times New Roman" w:cs="Times New Roman"/>
          <w:sz w:val="28"/>
          <w:szCs w:val="28"/>
          <w:lang w:eastAsia="ru-RU"/>
        </w:rPr>
        <w:t>будова старшої профільної школи.</w:t>
      </w:r>
    </w:p>
    <w:p w:rsidR="001E2BF9" w:rsidRDefault="001E2BF9" w:rsidP="008C1C0E">
      <w:pPr>
        <w:pStyle w:val="a6"/>
        <w:widowControl/>
        <w:numPr>
          <w:ilvl w:val="0"/>
          <w:numId w:val="10"/>
        </w:numPr>
        <w:suppressAutoHyphens w:val="0"/>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A90C60">
        <w:rPr>
          <w:rFonts w:ascii="Times New Roman" w:hAnsi="Times New Roman" w:cs="Times New Roman"/>
          <w:sz w:val="28"/>
          <w:szCs w:val="28"/>
          <w:lang w:eastAsia="ru-RU"/>
        </w:rPr>
        <w:t>провадження нових дієвих форм роботи з талановитими, здібними учнями</w:t>
      </w:r>
      <w:r>
        <w:rPr>
          <w:rFonts w:ascii="Times New Roman" w:hAnsi="Times New Roman" w:cs="Times New Roman"/>
          <w:sz w:val="28"/>
          <w:szCs w:val="28"/>
          <w:lang w:eastAsia="ru-RU"/>
        </w:rPr>
        <w:t>.</w:t>
      </w:r>
    </w:p>
    <w:p w:rsidR="001E2BF9" w:rsidRDefault="001E2BF9" w:rsidP="008C1C0E">
      <w:pPr>
        <w:pStyle w:val="a6"/>
        <w:widowControl/>
        <w:numPr>
          <w:ilvl w:val="0"/>
          <w:numId w:val="10"/>
        </w:numPr>
        <w:suppressAutoHyphens w:val="0"/>
        <w:jc w:val="both"/>
        <w:rPr>
          <w:rFonts w:ascii="Times New Roman" w:hAnsi="Times New Roman" w:cs="Times New Roman"/>
          <w:sz w:val="28"/>
          <w:szCs w:val="28"/>
          <w:lang w:eastAsia="ru-RU"/>
        </w:rPr>
      </w:pPr>
    </w:p>
    <w:p w:rsidR="002B12BE" w:rsidRPr="002B12BE" w:rsidRDefault="002B12BE" w:rsidP="008C1C0E">
      <w:pPr>
        <w:pStyle w:val="a6"/>
        <w:widowControl/>
        <w:numPr>
          <w:ilvl w:val="0"/>
          <w:numId w:val="10"/>
        </w:numPr>
        <w:suppressAutoHyphens w:val="0"/>
        <w:spacing w:line="276" w:lineRule="auto"/>
        <w:jc w:val="both"/>
        <w:rPr>
          <w:rFonts w:ascii="Times New Roman" w:eastAsia="Times New Roman" w:hAnsi="Times New Roman" w:cs="Times New Roman"/>
          <w:kern w:val="0"/>
          <w:sz w:val="28"/>
          <w:szCs w:val="28"/>
          <w:lang w:eastAsia="ru-RU" w:bidi="ar-SA"/>
        </w:rPr>
      </w:pPr>
      <w:r w:rsidRPr="002B12BE">
        <w:rPr>
          <w:rFonts w:ascii="Times New Roman" w:eastAsia="Times New Roman" w:hAnsi="Times New Roman" w:cs="Times New Roman"/>
          <w:kern w:val="0"/>
          <w:sz w:val="28"/>
          <w:szCs w:val="28"/>
          <w:lang w:eastAsia="ru-RU" w:bidi="ar-SA"/>
        </w:rPr>
        <w:t>Реалізація в закладах освіти Носівської міської ради Концепції Нової української школи.</w:t>
      </w:r>
    </w:p>
    <w:p w:rsidR="002B12BE" w:rsidRPr="002B12BE" w:rsidRDefault="002B12BE" w:rsidP="008C1C0E">
      <w:pPr>
        <w:pStyle w:val="a6"/>
        <w:widowControl/>
        <w:numPr>
          <w:ilvl w:val="0"/>
          <w:numId w:val="10"/>
        </w:numPr>
        <w:suppressAutoHyphens w:val="0"/>
        <w:spacing w:line="276" w:lineRule="auto"/>
        <w:jc w:val="both"/>
        <w:rPr>
          <w:rFonts w:ascii="Times New Roman" w:eastAsia="Times New Roman" w:hAnsi="Times New Roman" w:cs="Times New Roman"/>
          <w:kern w:val="0"/>
          <w:sz w:val="28"/>
          <w:szCs w:val="28"/>
          <w:lang w:eastAsia="ru-RU" w:bidi="ar-SA"/>
        </w:rPr>
      </w:pPr>
      <w:r w:rsidRPr="002B12BE">
        <w:rPr>
          <w:rFonts w:ascii="Times New Roman" w:eastAsia="Times New Roman" w:hAnsi="Times New Roman" w:cs="Times New Roman"/>
          <w:kern w:val="0"/>
          <w:sz w:val="28"/>
          <w:szCs w:val="28"/>
          <w:lang w:eastAsia="ru-RU" w:bidi="ar-SA"/>
        </w:rPr>
        <w:t>Забезпечення створення у закладах освіти інклюзивного освітнього середовища.</w:t>
      </w:r>
    </w:p>
    <w:p w:rsidR="002B12BE" w:rsidRPr="002B12BE" w:rsidRDefault="002B12BE" w:rsidP="008C1C0E">
      <w:pPr>
        <w:pStyle w:val="a6"/>
        <w:widowControl/>
        <w:numPr>
          <w:ilvl w:val="0"/>
          <w:numId w:val="10"/>
        </w:numPr>
        <w:suppressAutoHyphens w:val="0"/>
        <w:spacing w:line="276" w:lineRule="auto"/>
        <w:jc w:val="both"/>
        <w:rPr>
          <w:rFonts w:ascii="Times New Roman" w:eastAsia="Times New Roman" w:hAnsi="Times New Roman" w:cs="Times New Roman"/>
          <w:kern w:val="0"/>
          <w:sz w:val="28"/>
          <w:szCs w:val="28"/>
          <w:lang w:eastAsia="ru-RU" w:bidi="ar-SA"/>
        </w:rPr>
      </w:pPr>
      <w:r w:rsidRPr="002B12BE">
        <w:rPr>
          <w:rFonts w:ascii="Times New Roman" w:eastAsia="Times New Roman" w:hAnsi="Times New Roman" w:cs="Times New Roman"/>
          <w:kern w:val="0"/>
          <w:sz w:val="28"/>
          <w:szCs w:val="28"/>
          <w:lang w:eastAsia="ru-RU" w:bidi="ar-SA"/>
        </w:rPr>
        <w:t>Недопущення привілеїв чи обмежень (дискримінації) за ознаками раси, кольору шкіри, політичних, релігійних та інших переконань, статі, віку, інвалідності, етнічного та соціального походження, сімейного та майнового стану, місця проживання, за мовними або іншими ознаками.</w:t>
      </w:r>
    </w:p>
    <w:p w:rsidR="002B12BE" w:rsidRPr="002B12BE" w:rsidRDefault="002B12BE" w:rsidP="008C1C0E">
      <w:pPr>
        <w:pStyle w:val="a6"/>
        <w:widowControl/>
        <w:numPr>
          <w:ilvl w:val="0"/>
          <w:numId w:val="10"/>
        </w:numPr>
        <w:suppressAutoHyphens w:val="0"/>
        <w:spacing w:line="276" w:lineRule="auto"/>
        <w:jc w:val="both"/>
        <w:rPr>
          <w:rFonts w:ascii="Times New Roman" w:eastAsia="Times New Roman" w:hAnsi="Times New Roman" w:cs="Times New Roman"/>
          <w:kern w:val="0"/>
          <w:sz w:val="28"/>
          <w:szCs w:val="28"/>
          <w:lang w:eastAsia="ru-RU" w:bidi="ar-SA"/>
        </w:rPr>
      </w:pPr>
      <w:r w:rsidRPr="002B12BE">
        <w:rPr>
          <w:rFonts w:ascii="Times New Roman" w:eastAsia="Times New Roman" w:hAnsi="Times New Roman" w:cs="Times New Roman"/>
          <w:kern w:val="0"/>
          <w:sz w:val="28"/>
          <w:szCs w:val="28"/>
          <w:lang w:eastAsia="ru-RU" w:bidi="ar-SA"/>
        </w:rPr>
        <w:t>Створення в закладах освіти безперешкодного середовища для учасників освітнього процесу, зокрема для осіб з особливими освітніми потребами.</w:t>
      </w:r>
    </w:p>
    <w:p w:rsidR="002B12BE" w:rsidRPr="002B12BE" w:rsidRDefault="002B12BE" w:rsidP="008C1C0E">
      <w:pPr>
        <w:pStyle w:val="a6"/>
        <w:widowControl/>
        <w:numPr>
          <w:ilvl w:val="0"/>
          <w:numId w:val="10"/>
        </w:numPr>
        <w:suppressAutoHyphens w:val="0"/>
        <w:spacing w:line="276" w:lineRule="auto"/>
        <w:jc w:val="both"/>
        <w:rPr>
          <w:rFonts w:ascii="Times New Roman" w:eastAsia="Times New Roman" w:hAnsi="Times New Roman" w:cs="Times New Roman"/>
          <w:kern w:val="0"/>
          <w:sz w:val="28"/>
          <w:szCs w:val="28"/>
          <w:lang w:eastAsia="ru-RU" w:bidi="ar-SA"/>
        </w:rPr>
      </w:pPr>
      <w:r w:rsidRPr="002B12BE">
        <w:rPr>
          <w:rFonts w:ascii="Times New Roman" w:eastAsia="Times New Roman" w:hAnsi="Times New Roman" w:cs="Times New Roman"/>
          <w:kern w:val="0"/>
          <w:sz w:val="28"/>
          <w:szCs w:val="28"/>
          <w:lang w:eastAsia="ru-RU" w:bidi="ar-SA"/>
        </w:rPr>
        <w:t>Сприяння забезпеченню підвищення кваліфікації за різними видами (навчання за освітньою програмою, стажування, участь у сертифікаційних програмах, тренінгах, семінарах, семінарах-практикумах, семінарах-нарадах, семінарах-тренінгах, вебінарах, майстер-класах тощо) та у різних формах (інституційна, дуальна, на робочому місці (на виробництві) тощо).</w:t>
      </w:r>
    </w:p>
    <w:p w:rsidR="002B12BE" w:rsidRPr="002B12BE" w:rsidRDefault="002B12BE" w:rsidP="008C1C0E">
      <w:pPr>
        <w:pStyle w:val="a6"/>
        <w:widowControl/>
        <w:numPr>
          <w:ilvl w:val="0"/>
          <w:numId w:val="10"/>
        </w:numPr>
        <w:suppressAutoHyphens w:val="0"/>
        <w:spacing w:line="276" w:lineRule="auto"/>
        <w:jc w:val="both"/>
        <w:rPr>
          <w:rFonts w:ascii="Times New Roman" w:eastAsia="Times New Roman" w:hAnsi="Times New Roman" w:cs="Times New Roman"/>
          <w:kern w:val="0"/>
          <w:sz w:val="28"/>
          <w:szCs w:val="28"/>
          <w:lang w:eastAsia="ru-RU" w:bidi="ar-SA"/>
        </w:rPr>
      </w:pPr>
      <w:r w:rsidRPr="002B12BE">
        <w:rPr>
          <w:rFonts w:ascii="Times New Roman" w:eastAsia="Times New Roman" w:hAnsi="Times New Roman" w:cs="Times New Roman"/>
          <w:kern w:val="0"/>
          <w:sz w:val="28"/>
          <w:szCs w:val="28"/>
          <w:lang w:eastAsia="ru-RU" w:bidi="ar-SA"/>
        </w:rPr>
        <w:t>Здійснювати організацію харчування та підвезення дітей до закладів освіти.</w:t>
      </w:r>
    </w:p>
    <w:p w:rsidR="002B12BE" w:rsidRPr="002B12BE" w:rsidRDefault="002B12BE" w:rsidP="008C1C0E">
      <w:pPr>
        <w:pStyle w:val="a6"/>
        <w:widowControl/>
        <w:numPr>
          <w:ilvl w:val="0"/>
          <w:numId w:val="10"/>
        </w:numPr>
        <w:suppressAutoHyphens w:val="0"/>
        <w:spacing w:line="276" w:lineRule="auto"/>
        <w:jc w:val="both"/>
        <w:rPr>
          <w:rFonts w:ascii="Times New Roman" w:eastAsia="Times New Roman" w:hAnsi="Times New Roman" w:cs="Times New Roman"/>
          <w:kern w:val="0"/>
          <w:sz w:val="28"/>
          <w:szCs w:val="28"/>
          <w:lang w:eastAsia="ru-RU" w:bidi="ar-SA"/>
        </w:rPr>
      </w:pPr>
      <w:r w:rsidRPr="002B12BE">
        <w:rPr>
          <w:rFonts w:ascii="Times New Roman" w:eastAsia="Times New Roman" w:hAnsi="Times New Roman" w:cs="Times New Roman"/>
          <w:kern w:val="0"/>
          <w:sz w:val="28"/>
          <w:szCs w:val="28"/>
          <w:lang w:eastAsia="ru-RU" w:bidi="ar-SA"/>
        </w:rPr>
        <w:t>Проведення комплексу заходів щодо посилення патріотичного виховання, збагачення духовного потенціалу учнівської молоді, відродження кращих надбань українського народу, його культурних і національних традицій.</w:t>
      </w:r>
    </w:p>
    <w:p w:rsidR="002B12BE" w:rsidRDefault="002B12BE" w:rsidP="008C1C0E">
      <w:pPr>
        <w:pStyle w:val="a6"/>
        <w:widowControl/>
        <w:numPr>
          <w:ilvl w:val="0"/>
          <w:numId w:val="10"/>
        </w:numPr>
        <w:suppressAutoHyphens w:val="0"/>
        <w:spacing w:line="276" w:lineRule="auto"/>
        <w:jc w:val="both"/>
        <w:rPr>
          <w:rFonts w:ascii="Times New Roman" w:eastAsia="Times New Roman" w:hAnsi="Times New Roman" w:cs="Times New Roman"/>
          <w:kern w:val="0"/>
          <w:sz w:val="28"/>
          <w:szCs w:val="28"/>
          <w:lang w:eastAsia="ru-RU" w:bidi="ar-SA"/>
        </w:rPr>
      </w:pPr>
      <w:r w:rsidRPr="002B12BE">
        <w:rPr>
          <w:rFonts w:ascii="Times New Roman" w:eastAsia="Times New Roman" w:hAnsi="Times New Roman" w:cs="Times New Roman"/>
          <w:kern w:val="0"/>
          <w:sz w:val="28"/>
          <w:szCs w:val="28"/>
          <w:lang w:eastAsia="ru-RU" w:bidi="ar-SA"/>
        </w:rPr>
        <w:t>Сприяти здійсненню інноваційної діяльності в закладах дошкільної та загальної середньої освіти.</w:t>
      </w:r>
    </w:p>
    <w:p w:rsidR="001E2BF9" w:rsidRDefault="001E2BF9" w:rsidP="008C1C0E">
      <w:pPr>
        <w:pStyle w:val="a6"/>
        <w:widowControl/>
        <w:numPr>
          <w:ilvl w:val="0"/>
          <w:numId w:val="10"/>
        </w:numPr>
        <w:suppressAutoHyphens w:val="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М</w:t>
      </w:r>
      <w:r w:rsidRPr="00A90C60">
        <w:rPr>
          <w:rFonts w:ascii="Times New Roman" w:hAnsi="Times New Roman" w:cs="Times New Roman"/>
          <w:sz w:val="28"/>
          <w:szCs w:val="28"/>
          <w:lang w:eastAsia="ru-RU"/>
        </w:rPr>
        <w:t>одернізація харчоблоків, організація інформаційно-роз’яснювальної роботи з розбудови системи здорового харчування та підвищення фахової спроможності всіх причетних до організації шкільного харчування. Створення умов у закладах дошкільної та загальної середньої освіти для забезпечення харчування здобувачів освіти/дітей з особливими д</w:t>
      </w:r>
      <w:r>
        <w:rPr>
          <w:rFonts w:ascii="Times New Roman" w:hAnsi="Times New Roman" w:cs="Times New Roman"/>
          <w:sz w:val="28"/>
          <w:szCs w:val="28"/>
          <w:lang w:eastAsia="ru-RU"/>
        </w:rPr>
        <w:t>ієтичними потребами.</w:t>
      </w:r>
    </w:p>
    <w:p w:rsidR="001E2BF9" w:rsidRPr="002B12BE" w:rsidRDefault="001E2BF9" w:rsidP="008C1C0E">
      <w:pPr>
        <w:pStyle w:val="a6"/>
        <w:widowControl/>
        <w:numPr>
          <w:ilvl w:val="0"/>
          <w:numId w:val="10"/>
        </w:numPr>
        <w:suppressAutoHyphens w:val="0"/>
        <w:spacing w:line="276" w:lineRule="auto"/>
        <w:jc w:val="both"/>
        <w:rPr>
          <w:rFonts w:ascii="Times New Roman" w:eastAsia="Times New Roman" w:hAnsi="Times New Roman" w:cs="Times New Roman"/>
          <w:kern w:val="0"/>
          <w:sz w:val="28"/>
          <w:szCs w:val="28"/>
          <w:lang w:eastAsia="ru-RU" w:bidi="ar-SA"/>
        </w:rPr>
      </w:pPr>
    </w:p>
    <w:p w:rsidR="002B12BE" w:rsidRPr="002B12BE" w:rsidRDefault="002B12BE" w:rsidP="008C1C0E">
      <w:pPr>
        <w:pStyle w:val="a6"/>
        <w:widowControl/>
        <w:numPr>
          <w:ilvl w:val="0"/>
          <w:numId w:val="10"/>
        </w:numPr>
        <w:suppressAutoHyphens w:val="0"/>
        <w:spacing w:line="276" w:lineRule="auto"/>
        <w:jc w:val="both"/>
        <w:rPr>
          <w:rFonts w:ascii="Times New Roman" w:eastAsia="Times New Roman" w:hAnsi="Times New Roman" w:cs="Times New Roman"/>
          <w:kern w:val="0"/>
          <w:sz w:val="28"/>
          <w:szCs w:val="28"/>
          <w:lang w:eastAsia="ru-RU" w:bidi="ar-SA"/>
        </w:rPr>
      </w:pPr>
      <w:r w:rsidRPr="002B12BE">
        <w:rPr>
          <w:rFonts w:ascii="Times New Roman" w:eastAsia="Times New Roman" w:hAnsi="Times New Roman" w:cs="Times New Roman"/>
          <w:kern w:val="0"/>
          <w:sz w:val="28"/>
          <w:szCs w:val="28"/>
          <w:lang w:eastAsia="ru-RU" w:bidi="ar-SA"/>
        </w:rPr>
        <w:t>Забезпечити науково-методичний супровід упровадження нових Державних стандартів початкової та загальної середньої освіти.</w:t>
      </w:r>
    </w:p>
    <w:p w:rsidR="00092E40" w:rsidRDefault="002B12BE" w:rsidP="008C1C0E">
      <w:pPr>
        <w:pStyle w:val="a6"/>
        <w:widowControl/>
        <w:numPr>
          <w:ilvl w:val="0"/>
          <w:numId w:val="10"/>
        </w:numPr>
        <w:suppressAutoHyphens w:val="0"/>
        <w:spacing w:line="276" w:lineRule="auto"/>
        <w:jc w:val="both"/>
        <w:rPr>
          <w:rFonts w:ascii="Times New Roman" w:eastAsia="Times New Roman" w:hAnsi="Times New Roman" w:cs="Times New Roman"/>
          <w:kern w:val="0"/>
          <w:sz w:val="28"/>
          <w:szCs w:val="28"/>
          <w:lang w:eastAsia="ru-RU" w:bidi="ar-SA"/>
        </w:rPr>
      </w:pPr>
      <w:r w:rsidRPr="002B12BE">
        <w:rPr>
          <w:rFonts w:ascii="Times New Roman" w:eastAsia="Times New Roman" w:hAnsi="Times New Roman" w:cs="Times New Roman"/>
          <w:kern w:val="0"/>
          <w:sz w:val="28"/>
          <w:szCs w:val="28"/>
          <w:lang w:eastAsia="ru-RU" w:bidi="ar-SA"/>
        </w:rPr>
        <w:t>Спрямувати роботу практичних психологів на надання соціальної і психологічної допомоги учасникам освітнього процесу.</w:t>
      </w:r>
    </w:p>
    <w:p w:rsidR="008C1C0E" w:rsidRDefault="008C1C0E"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8C1C0E" w:rsidRDefault="008C1C0E"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8C1C0E" w:rsidRDefault="008C1C0E"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8C1C0E" w:rsidRDefault="008C1C0E"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8C1C0E" w:rsidRDefault="008C1C0E"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8C1C0E" w:rsidRDefault="008C1C0E"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8C1C0E" w:rsidRDefault="008C1C0E"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8C1C0E" w:rsidRDefault="008C1C0E"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8C1C0E" w:rsidRDefault="008C1C0E"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8C1C0E" w:rsidRDefault="008C1C0E"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8C1C0E" w:rsidRDefault="008C1C0E"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8C1C0E" w:rsidRDefault="008C1C0E"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8C1C0E" w:rsidRDefault="008C1C0E"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8C1C0E" w:rsidRDefault="008C1C0E"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8C1C0E" w:rsidRDefault="008C1C0E"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8C1C0E" w:rsidRDefault="008C1C0E"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8C1C0E" w:rsidRDefault="008C1C0E"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B26235" w:rsidRDefault="00B26235"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B26235" w:rsidRDefault="00B26235"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B26235" w:rsidRDefault="00B26235"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B26235" w:rsidRDefault="00B26235"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B26235" w:rsidRDefault="00B26235"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B26235" w:rsidRDefault="00B26235"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B26235" w:rsidRDefault="00B26235"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B26235" w:rsidRDefault="00B26235"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B26235" w:rsidRDefault="00B26235"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B26235" w:rsidRDefault="00B26235"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B26235" w:rsidRDefault="00B26235"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p w:rsidR="009B29B1" w:rsidRDefault="009B29B1">
      <w:pPr>
        <w:widowControl/>
        <w:suppressAutoHyphens w:val="0"/>
        <w:spacing w:after="160" w:line="259" w:lineRule="auto"/>
        <w:rPr>
          <w:rFonts w:ascii="Times New Roman" w:eastAsia="Times New Roman" w:hAnsi="Times New Roman" w:cs="Times New Roman"/>
          <w:kern w:val="0"/>
          <w:sz w:val="28"/>
          <w:szCs w:val="28"/>
          <w:lang w:eastAsia="ru-RU" w:bidi="ar-SA"/>
        </w:rPr>
      </w:pPr>
      <w:r>
        <w:rPr>
          <w:rFonts w:ascii="Times New Roman" w:eastAsia="Times New Roman" w:hAnsi="Times New Roman" w:cs="Times New Roman"/>
          <w:kern w:val="0"/>
          <w:sz w:val="28"/>
          <w:szCs w:val="28"/>
          <w:lang w:eastAsia="ru-RU" w:bidi="ar-SA"/>
        </w:rPr>
        <w:br w:type="page"/>
      </w:r>
    </w:p>
    <w:p w:rsidR="008C1C0E" w:rsidRPr="008C1C0E" w:rsidRDefault="008C1C0E" w:rsidP="0018627E">
      <w:pPr>
        <w:keepNext/>
        <w:suppressAutoHyphens w:val="0"/>
        <w:autoSpaceDE w:val="0"/>
        <w:autoSpaceDN w:val="0"/>
        <w:adjustRightInd w:val="0"/>
        <w:ind w:right="-108"/>
        <w:outlineLvl w:val="0"/>
        <w:rPr>
          <w:rFonts w:ascii="Times New Roman" w:eastAsia="Calibri" w:hAnsi="Times New Roman" w:cs="Times New Roman"/>
          <w:b/>
          <w:bCs/>
          <w:caps/>
          <w:kern w:val="0"/>
          <w:sz w:val="28"/>
          <w:szCs w:val="28"/>
          <w:lang w:eastAsia="ru-RU" w:bidi="ar-SA"/>
        </w:rPr>
      </w:pPr>
      <w:r w:rsidRPr="008C1C0E">
        <w:rPr>
          <w:rFonts w:ascii="Times New Roman" w:eastAsia="Calibri" w:hAnsi="Times New Roman" w:cs="Times New Roman"/>
          <w:b/>
          <w:bCs/>
          <w:caps/>
          <w:kern w:val="0"/>
          <w:sz w:val="28"/>
          <w:szCs w:val="28"/>
          <w:lang w:eastAsia="ru-RU" w:bidi="ar-SA"/>
        </w:rPr>
        <w:lastRenderedPageBreak/>
        <w:t xml:space="preserve">розділ ІІ. </w:t>
      </w:r>
    </w:p>
    <w:p w:rsidR="008C1C0E" w:rsidRPr="008C1C0E" w:rsidRDefault="008C1C0E" w:rsidP="008C1C0E">
      <w:pPr>
        <w:keepNext/>
        <w:suppressAutoHyphens w:val="0"/>
        <w:autoSpaceDE w:val="0"/>
        <w:autoSpaceDN w:val="0"/>
        <w:adjustRightInd w:val="0"/>
        <w:ind w:right="-108"/>
        <w:jc w:val="center"/>
        <w:outlineLvl w:val="0"/>
        <w:rPr>
          <w:rFonts w:ascii="Times New Roman" w:eastAsia="Calibri" w:hAnsi="Times New Roman" w:cs="Times New Roman"/>
          <w:b/>
          <w:bCs/>
          <w:caps/>
          <w:kern w:val="0"/>
          <w:sz w:val="28"/>
          <w:szCs w:val="28"/>
          <w:lang w:eastAsia="ru-RU" w:bidi="ar-SA"/>
        </w:rPr>
      </w:pPr>
      <w:r w:rsidRPr="008C1C0E">
        <w:rPr>
          <w:rFonts w:ascii="Times New Roman" w:eastAsia="Calibri" w:hAnsi="Times New Roman" w:cs="Times New Roman"/>
          <w:b/>
          <w:bCs/>
          <w:caps/>
          <w:kern w:val="0"/>
          <w:sz w:val="28"/>
          <w:szCs w:val="28"/>
          <w:lang w:eastAsia="ru-RU" w:bidi="ar-SA"/>
        </w:rPr>
        <w:t>циклограма діяльності відділу освіти, сім’ї, молоді та спорту</w:t>
      </w:r>
    </w:p>
    <w:p w:rsidR="008C1C0E" w:rsidRPr="008C1C0E" w:rsidRDefault="008C1C0E" w:rsidP="008C1C0E">
      <w:pPr>
        <w:keepNext/>
        <w:suppressAutoHyphens w:val="0"/>
        <w:autoSpaceDE w:val="0"/>
        <w:autoSpaceDN w:val="0"/>
        <w:adjustRightInd w:val="0"/>
        <w:ind w:right="-108"/>
        <w:jc w:val="center"/>
        <w:outlineLvl w:val="0"/>
        <w:rPr>
          <w:rFonts w:ascii="Times New Roman" w:eastAsia="Calibri" w:hAnsi="Times New Roman" w:cs="Times New Roman"/>
          <w:b/>
          <w:bCs/>
          <w:caps/>
          <w:kern w:val="0"/>
          <w:sz w:val="28"/>
          <w:szCs w:val="28"/>
          <w:lang w:eastAsia="ru-RU" w:bidi="ar-SA"/>
        </w:rPr>
      </w:pPr>
    </w:p>
    <w:p w:rsidR="008C1C0E" w:rsidRPr="008C1C0E" w:rsidRDefault="008C1C0E" w:rsidP="008C1C0E">
      <w:pPr>
        <w:keepNext/>
        <w:suppressAutoHyphens w:val="0"/>
        <w:autoSpaceDE w:val="0"/>
        <w:autoSpaceDN w:val="0"/>
        <w:adjustRightInd w:val="0"/>
        <w:ind w:right="-108"/>
        <w:outlineLvl w:val="0"/>
        <w:rPr>
          <w:rFonts w:ascii="Times New Roman" w:eastAsia="Calibri" w:hAnsi="Times New Roman" w:cs="Times New Roman"/>
          <w:b/>
          <w:bCs/>
          <w:caps/>
          <w:kern w:val="0"/>
          <w:sz w:val="28"/>
          <w:szCs w:val="28"/>
          <w:lang w:eastAsia="ru-RU" w:bidi="ar-SA"/>
        </w:rPr>
      </w:pPr>
      <w:r w:rsidRPr="008C1C0E">
        <w:rPr>
          <w:rFonts w:ascii="Times New Roman" w:eastAsia="Calibri" w:hAnsi="Times New Roman" w:cs="Times New Roman"/>
          <w:b/>
          <w:bCs/>
          <w:caps/>
          <w:kern w:val="0"/>
          <w:sz w:val="28"/>
          <w:szCs w:val="28"/>
          <w:lang w:eastAsia="ru-RU" w:bidi="ar-SA"/>
        </w:rPr>
        <w:t>2.1. Графік роботи та прийому відвідуваЧів</w:t>
      </w:r>
    </w:p>
    <w:p w:rsidR="008C1C0E" w:rsidRPr="008C1C0E" w:rsidRDefault="008C1C0E" w:rsidP="008C1C0E">
      <w:pPr>
        <w:widowControl/>
        <w:suppressAutoHyphens w:val="0"/>
        <w:autoSpaceDE w:val="0"/>
        <w:autoSpaceDN w:val="0"/>
        <w:adjustRightInd w:val="0"/>
        <w:rPr>
          <w:rFonts w:ascii="Times New Roman" w:eastAsia="Calibri" w:hAnsi="Times New Roman" w:cs="Times New Roman"/>
          <w:kern w:val="0"/>
          <w:sz w:val="28"/>
          <w:szCs w:val="28"/>
          <w:lang w:eastAsia="ru-RU" w:bidi="ar-SA"/>
        </w:rPr>
      </w:pPr>
    </w:p>
    <w:p w:rsidR="008C1C0E" w:rsidRPr="008C1C0E" w:rsidRDefault="008C1C0E" w:rsidP="008C1C0E">
      <w:pPr>
        <w:widowControl/>
        <w:suppressAutoHyphens w:val="0"/>
        <w:autoSpaceDE w:val="0"/>
        <w:autoSpaceDN w:val="0"/>
        <w:adjustRightInd w:val="0"/>
        <w:rPr>
          <w:rFonts w:ascii="Times New Roman" w:eastAsia="Calibri" w:hAnsi="Times New Roman" w:cs="Times New Roman"/>
          <w:kern w:val="0"/>
          <w:sz w:val="28"/>
          <w:szCs w:val="28"/>
          <w:lang w:eastAsia="ru-RU" w:bidi="ar-SA"/>
        </w:rPr>
      </w:pPr>
    </w:p>
    <w:tbl>
      <w:tblPr>
        <w:tblW w:w="0" w:type="auto"/>
        <w:tblLook w:val="01E0" w:firstRow="1" w:lastRow="1" w:firstColumn="1" w:lastColumn="1" w:noHBand="0" w:noVBand="0"/>
      </w:tblPr>
      <w:tblGrid>
        <w:gridCol w:w="2986"/>
        <w:gridCol w:w="3078"/>
        <w:gridCol w:w="3433"/>
      </w:tblGrid>
      <w:tr w:rsidR="008C1C0E" w:rsidRPr="008C1C0E" w:rsidTr="00C871E6">
        <w:tc>
          <w:tcPr>
            <w:tcW w:w="5170"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Режим роботи</w:t>
            </w:r>
          </w:p>
        </w:tc>
        <w:tc>
          <w:tcPr>
            <w:tcW w:w="5170"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Початок роботи</w:t>
            </w:r>
          </w:p>
        </w:tc>
        <w:tc>
          <w:tcPr>
            <w:tcW w:w="5171"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8.00</w:t>
            </w:r>
          </w:p>
        </w:tc>
      </w:tr>
      <w:tr w:rsidR="008C1C0E" w:rsidRPr="008C1C0E" w:rsidTr="00C871E6">
        <w:tc>
          <w:tcPr>
            <w:tcW w:w="5170"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p>
        </w:tc>
        <w:tc>
          <w:tcPr>
            <w:tcW w:w="5170"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Перерва на обід</w:t>
            </w:r>
          </w:p>
        </w:tc>
        <w:tc>
          <w:tcPr>
            <w:tcW w:w="5171"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13.00-13.45</w:t>
            </w:r>
          </w:p>
        </w:tc>
      </w:tr>
      <w:tr w:rsidR="008C1C0E" w:rsidRPr="008C1C0E" w:rsidTr="00C871E6">
        <w:tc>
          <w:tcPr>
            <w:tcW w:w="5170"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p>
        </w:tc>
        <w:tc>
          <w:tcPr>
            <w:tcW w:w="5170"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Кінець роботи</w:t>
            </w:r>
          </w:p>
        </w:tc>
        <w:tc>
          <w:tcPr>
            <w:tcW w:w="5171"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17.00 (п’ятниця, передсвяткові дні 16.00)</w:t>
            </w:r>
          </w:p>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p>
        </w:tc>
      </w:tr>
    </w:tbl>
    <w:p w:rsidR="008C1C0E" w:rsidRPr="008C1C0E" w:rsidRDefault="008C1C0E" w:rsidP="008C1C0E">
      <w:pPr>
        <w:widowControl/>
        <w:suppressAutoHyphens w:val="0"/>
        <w:autoSpaceDE w:val="0"/>
        <w:autoSpaceDN w:val="0"/>
        <w:adjustRightInd w:val="0"/>
        <w:rPr>
          <w:rFonts w:ascii="Times New Roman" w:eastAsia="Calibri" w:hAnsi="Times New Roman" w:cs="Times New Roman"/>
          <w:kern w:val="0"/>
          <w:sz w:val="28"/>
          <w:szCs w:val="28"/>
          <w:lang w:eastAsia="ru-RU" w:bidi="ar-SA"/>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2410"/>
        <w:gridCol w:w="2268"/>
        <w:gridCol w:w="1417"/>
      </w:tblGrid>
      <w:tr w:rsidR="008C1C0E" w:rsidRPr="008C1C0E" w:rsidTr="00C871E6">
        <w:trPr>
          <w:jc w:val="center"/>
        </w:trPr>
        <w:tc>
          <w:tcPr>
            <w:tcW w:w="3681" w:type="dxa"/>
            <w:vAlign w:val="center"/>
          </w:tcPr>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Посада</w:t>
            </w:r>
          </w:p>
        </w:tc>
        <w:tc>
          <w:tcPr>
            <w:tcW w:w="2410" w:type="dxa"/>
            <w:vAlign w:val="center"/>
          </w:tcPr>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 xml:space="preserve">Прізвище, ім’я </w:t>
            </w:r>
          </w:p>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по батькові</w:t>
            </w:r>
          </w:p>
        </w:tc>
        <w:tc>
          <w:tcPr>
            <w:tcW w:w="2268" w:type="dxa"/>
            <w:vAlign w:val="center"/>
          </w:tcPr>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День прийому</w:t>
            </w:r>
          </w:p>
        </w:tc>
        <w:tc>
          <w:tcPr>
            <w:tcW w:w="1417" w:type="dxa"/>
            <w:vAlign w:val="center"/>
          </w:tcPr>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 xml:space="preserve">Телефон </w:t>
            </w:r>
          </w:p>
        </w:tc>
      </w:tr>
      <w:tr w:rsidR="008C1C0E" w:rsidRPr="008C1C0E" w:rsidTr="00C871E6">
        <w:trPr>
          <w:jc w:val="center"/>
        </w:trPr>
        <w:tc>
          <w:tcPr>
            <w:tcW w:w="3681" w:type="dxa"/>
            <w:vAlign w:val="center"/>
          </w:tcPr>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Начальник Відділу освіти, сім’ї, молоді та спорту</w:t>
            </w:r>
          </w:p>
        </w:tc>
        <w:tc>
          <w:tcPr>
            <w:tcW w:w="2410" w:type="dxa"/>
          </w:tcPr>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kern w:val="0"/>
                <w:sz w:val="28"/>
                <w:szCs w:val="28"/>
                <w:lang w:eastAsia="ru-RU" w:bidi="ar-SA"/>
              </w:rPr>
            </w:pPr>
          </w:p>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Наталія Тонконог </w:t>
            </w:r>
          </w:p>
        </w:tc>
        <w:tc>
          <w:tcPr>
            <w:tcW w:w="2268" w:type="dxa"/>
          </w:tcPr>
          <w:p w:rsidR="008C1C0E" w:rsidRPr="008C1C0E" w:rsidRDefault="008C1C0E" w:rsidP="008C1C0E">
            <w:pPr>
              <w:widowControl/>
              <w:suppressAutoHyphens w:val="0"/>
              <w:autoSpaceDE w:val="0"/>
              <w:autoSpaceDN w:val="0"/>
              <w:adjustRightInd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Вівторок            08.00 - 12.00</w:t>
            </w:r>
          </w:p>
          <w:p w:rsidR="008C1C0E" w:rsidRPr="008C1C0E" w:rsidRDefault="008C1C0E" w:rsidP="008C1C0E">
            <w:pPr>
              <w:widowControl/>
              <w:suppressAutoHyphens w:val="0"/>
              <w:autoSpaceDE w:val="0"/>
              <w:autoSpaceDN w:val="0"/>
              <w:adjustRightInd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П’ятниця           08.00 -  12.00</w:t>
            </w:r>
          </w:p>
        </w:tc>
        <w:tc>
          <w:tcPr>
            <w:tcW w:w="1417" w:type="dxa"/>
            <w:vAlign w:val="center"/>
          </w:tcPr>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2-12-76</w:t>
            </w:r>
          </w:p>
        </w:tc>
      </w:tr>
      <w:tr w:rsidR="008C1C0E" w:rsidRPr="008C1C0E" w:rsidTr="00C871E6">
        <w:trPr>
          <w:trHeight w:val="615"/>
          <w:jc w:val="center"/>
        </w:trPr>
        <w:tc>
          <w:tcPr>
            <w:tcW w:w="3681" w:type="dxa"/>
            <w:vMerge w:val="restart"/>
            <w:vAlign w:val="center"/>
          </w:tcPr>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Головні спеціалісти</w:t>
            </w:r>
          </w:p>
        </w:tc>
        <w:tc>
          <w:tcPr>
            <w:tcW w:w="2410" w:type="dxa"/>
          </w:tcPr>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kern w:val="0"/>
                <w:sz w:val="28"/>
                <w:szCs w:val="28"/>
                <w:lang w:eastAsia="ru-RU" w:bidi="ar-SA"/>
              </w:rPr>
            </w:pPr>
          </w:p>
          <w:p w:rsidR="008C1C0E" w:rsidRPr="008C1C0E" w:rsidRDefault="008C1C0E" w:rsidP="008C1C0E">
            <w:pPr>
              <w:widowControl/>
              <w:suppressAutoHyphens w:val="0"/>
              <w:autoSpaceDE w:val="0"/>
              <w:autoSpaceDN w:val="0"/>
              <w:adjustRightInd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Ольга     Гузь</w:t>
            </w:r>
          </w:p>
        </w:tc>
        <w:tc>
          <w:tcPr>
            <w:tcW w:w="2268" w:type="dxa"/>
          </w:tcPr>
          <w:p w:rsidR="008C1C0E" w:rsidRPr="008C1C0E" w:rsidRDefault="008C1C0E" w:rsidP="008C1C0E">
            <w:pPr>
              <w:widowControl/>
              <w:suppressAutoHyphens w:val="0"/>
              <w:autoSpaceDE w:val="0"/>
              <w:autoSpaceDN w:val="0"/>
              <w:adjustRightInd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Середа</w:t>
            </w:r>
          </w:p>
          <w:p w:rsidR="008C1C0E" w:rsidRPr="008C1C0E" w:rsidRDefault="008C1C0E" w:rsidP="008C1C0E">
            <w:pPr>
              <w:widowControl/>
              <w:suppressAutoHyphens w:val="0"/>
              <w:autoSpaceDE w:val="0"/>
              <w:autoSpaceDN w:val="0"/>
              <w:adjustRightInd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08.00 - 12.00</w:t>
            </w:r>
          </w:p>
        </w:tc>
        <w:tc>
          <w:tcPr>
            <w:tcW w:w="1417" w:type="dxa"/>
            <w:vMerge w:val="restart"/>
            <w:vAlign w:val="center"/>
          </w:tcPr>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2-12-76</w:t>
            </w:r>
          </w:p>
        </w:tc>
      </w:tr>
      <w:tr w:rsidR="008C1C0E" w:rsidRPr="008C1C0E" w:rsidTr="00C871E6">
        <w:trPr>
          <w:trHeight w:val="990"/>
          <w:jc w:val="center"/>
        </w:trPr>
        <w:tc>
          <w:tcPr>
            <w:tcW w:w="3681" w:type="dxa"/>
            <w:vMerge/>
            <w:vAlign w:val="center"/>
          </w:tcPr>
          <w:p w:rsidR="008C1C0E" w:rsidRPr="008C1C0E" w:rsidRDefault="008C1C0E" w:rsidP="008C1C0E">
            <w:pPr>
              <w:widowControl/>
              <w:suppressAutoHyphens w:val="0"/>
              <w:autoSpaceDE w:val="0"/>
              <w:autoSpaceDN w:val="0"/>
              <w:adjustRightInd w:val="0"/>
              <w:rPr>
                <w:rFonts w:ascii="Times New Roman" w:eastAsia="Calibri" w:hAnsi="Times New Roman" w:cs="Times New Roman"/>
                <w:kern w:val="0"/>
                <w:sz w:val="28"/>
                <w:szCs w:val="28"/>
                <w:lang w:eastAsia="ru-RU" w:bidi="ar-SA"/>
              </w:rPr>
            </w:pPr>
          </w:p>
        </w:tc>
        <w:tc>
          <w:tcPr>
            <w:tcW w:w="2410" w:type="dxa"/>
          </w:tcPr>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Тетяна Горбащенко </w:t>
            </w:r>
          </w:p>
        </w:tc>
        <w:tc>
          <w:tcPr>
            <w:tcW w:w="2268" w:type="dxa"/>
          </w:tcPr>
          <w:p w:rsidR="008C1C0E" w:rsidRPr="008C1C0E" w:rsidRDefault="008C1C0E" w:rsidP="008C1C0E">
            <w:pPr>
              <w:widowControl/>
              <w:suppressAutoHyphens w:val="0"/>
              <w:autoSpaceDE w:val="0"/>
              <w:autoSpaceDN w:val="0"/>
              <w:adjustRightInd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Четвер</w:t>
            </w:r>
          </w:p>
          <w:p w:rsidR="008C1C0E" w:rsidRPr="008C1C0E" w:rsidRDefault="008C1C0E" w:rsidP="008C1C0E">
            <w:pPr>
              <w:widowControl/>
              <w:suppressAutoHyphens w:val="0"/>
              <w:autoSpaceDE w:val="0"/>
              <w:autoSpaceDN w:val="0"/>
              <w:adjustRightInd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13.00 -  17.00</w:t>
            </w:r>
          </w:p>
        </w:tc>
        <w:tc>
          <w:tcPr>
            <w:tcW w:w="1417" w:type="dxa"/>
            <w:vMerge/>
            <w:vAlign w:val="center"/>
          </w:tcPr>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kern w:val="0"/>
                <w:sz w:val="28"/>
                <w:szCs w:val="28"/>
                <w:lang w:eastAsia="ru-RU" w:bidi="ar-SA"/>
              </w:rPr>
            </w:pPr>
          </w:p>
        </w:tc>
      </w:tr>
      <w:tr w:rsidR="008C1C0E" w:rsidRPr="008C1C0E" w:rsidTr="00C871E6">
        <w:trPr>
          <w:jc w:val="center"/>
        </w:trPr>
        <w:tc>
          <w:tcPr>
            <w:tcW w:w="3681" w:type="dxa"/>
            <w:vAlign w:val="center"/>
          </w:tcPr>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Головний  бухгалтер</w:t>
            </w:r>
          </w:p>
        </w:tc>
        <w:tc>
          <w:tcPr>
            <w:tcW w:w="2410" w:type="dxa"/>
          </w:tcPr>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kern w:val="0"/>
                <w:sz w:val="28"/>
                <w:szCs w:val="28"/>
                <w:lang w:eastAsia="ru-RU" w:bidi="ar-SA"/>
              </w:rPr>
            </w:pPr>
          </w:p>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Олена Мокієнко </w:t>
            </w:r>
          </w:p>
        </w:tc>
        <w:tc>
          <w:tcPr>
            <w:tcW w:w="2268" w:type="dxa"/>
          </w:tcPr>
          <w:p w:rsidR="008C1C0E" w:rsidRPr="008C1C0E" w:rsidRDefault="008C1C0E" w:rsidP="008C1C0E">
            <w:pPr>
              <w:widowControl/>
              <w:suppressAutoHyphens w:val="0"/>
              <w:autoSpaceDE w:val="0"/>
              <w:autoSpaceDN w:val="0"/>
              <w:adjustRightInd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Понеділок         08.00 -  12.00</w:t>
            </w:r>
          </w:p>
          <w:p w:rsidR="008C1C0E" w:rsidRPr="008C1C0E" w:rsidRDefault="008C1C0E" w:rsidP="008C1C0E">
            <w:pPr>
              <w:widowControl/>
              <w:suppressAutoHyphens w:val="0"/>
              <w:autoSpaceDE w:val="0"/>
              <w:autoSpaceDN w:val="0"/>
              <w:adjustRightInd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П’ятниця           13.00 -  15.45</w:t>
            </w:r>
          </w:p>
        </w:tc>
        <w:tc>
          <w:tcPr>
            <w:tcW w:w="1417" w:type="dxa"/>
            <w:vAlign w:val="center"/>
          </w:tcPr>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2-13-39</w:t>
            </w:r>
          </w:p>
        </w:tc>
      </w:tr>
    </w:tbl>
    <w:p w:rsidR="008C1C0E" w:rsidRPr="008C1C0E" w:rsidRDefault="008C1C0E" w:rsidP="008C1C0E">
      <w:pPr>
        <w:widowControl/>
        <w:suppressAutoHyphens w:val="0"/>
        <w:autoSpaceDE w:val="0"/>
        <w:autoSpaceDN w:val="0"/>
        <w:adjustRightInd w:val="0"/>
        <w:spacing w:after="120" w:line="360" w:lineRule="auto"/>
        <w:rPr>
          <w:rFonts w:ascii="Times New Roman" w:eastAsia="Calibri" w:hAnsi="Times New Roman" w:cs="Times New Roman"/>
          <w:kern w:val="0"/>
          <w:sz w:val="28"/>
          <w:szCs w:val="28"/>
          <w:lang w:eastAsia="ru-RU" w:bidi="ar-SA"/>
        </w:rPr>
      </w:pPr>
    </w:p>
    <w:p w:rsidR="008C1C0E" w:rsidRPr="008C1C0E" w:rsidRDefault="008C1C0E" w:rsidP="008C1C0E">
      <w:pPr>
        <w:widowControl/>
        <w:suppressAutoHyphens w:val="0"/>
        <w:autoSpaceDE w:val="0"/>
        <w:autoSpaceDN w:val="0"/>
        <w:adjustRightInd w:val="0"/>
        <w:spacing w:after="120" w:line="360" w:lineRule="auto"/>
        <w:rPr>
          <w:rFonts w:ascii="Times New Roman" w:eastAsia="Calibri" w:hAnsi="Times New Roman" w:cs="Times New Roman"/>
          <w:kern w:val="0"/>
          <w:sz w:val="28"/>
          <w:szCs w:val="28"/>
          <w:lang w:eastAsia="ru-RU" w:bidi="ar-SA"/>
        </w:rPr>
      </w:pPr>
    </w:p>
    <w:p w:rsidR="008C1C0E" w:rsidRPr="008C1C0E" w:rsidRDefault="008C1C0E" w:rsidP="008C1C0E">
      <w:pPr>
        <w:widowControl/>
        <w:suppressAutoHyphens w:val="0"/>
        <w:autoSpaceDE w:val="0"/>
        <w:autoSpaceDN w:val="0"/>
        <w:adjustRightInd w:val="0"/>
        <w:spacing w:after="120" w:line="360" w:lineRule="auto"/>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Інші працівники Відділу освіти, сім’ї, молоді та спорту приймають відвідувачів щоденно.</w:t>
      </w:r>
    </w:p>
    <w:p w:rsidR="008C1C0E" w:rsidRPr="008C1C0E" w:rsidRDefault="008C1C0E" w:rsidP="008C1C0E">
      <w:pPr>
        <w:widowControl/>
        <w:suppressAutoHyphens w:val="0"/>
        <w:autoSpaceDE w:val="0"/>
        <w:autoSpaceDN w:val="0"/>
        <w:adjustRightInd w:val="0"/>
        <w:spacing w:line="360" w:lineRule="auto"/>
        <w:ind w:firstLine="708"/>
        <w:jc w:val="both"/>
        <w:rPr>
          <w:rFonts w:ascii="Times New Roman" w:eastAsia="Calibri" w:hAnsi="Times New Roman" w:cs="Times New Roman"/>
          <w:kern w:val="0"/>
          <w:sz w:val="28"/>
          <w:szCs w:val="28"/>
          <w:lang w:eastAsia="ru-RU" w:bidi="ar-SA"/>
        </w:rPr>
      </w:pPr>
    </w:p>
    <w:p w:rsidR="008C1C0E" w:rsidRPr="008C1C0E" w:rsidRDefault="008C1C0E" w:rsidP="008C1C0E">
      <w:pPr>
        <w:widowControl/>
        <w:shd w:val="clear" w:color="auto" w:fill="FFFFFF"/>
        <w:suppressAutoHyphens w:val="0"/>
        <w:spacing w:line="360" w:lineRule="auto"/>
        <w:jc w:val="center"/>
        <w:rPr>
          <w:rFonts w:ascii="Times New Roman" w:eastAsia="Calibri" w:hAnsi="Times New Roman" w:cs="Times New Roman"/>
          <w:b/>
          <w:kern w:val="0"/>
          <w:sz w:val="28"/>
          <w:szCs w:val="28"/>
          <w:lang w:eastAsia="ru-RU" w:bidi="ar-SA"/>
        </w:rPr>
      </w:pPr>
    </w:p>
    <w:p w:rsidR="008C1C0E" w:rsidRPr="008C1C0E" w:rsidRDefault="008C1C0E" w:rsidP="008C1C0E">
      <w:pPr>
        <w:widowControl/>
        <w:shd w:val="clear" w:color="auto" w:fill="FFFFFF"/>
        <w:suppressAutoHyphens w:val="0"/>
        <w:spacing w:line="360" w:lineRule="auto"/>
        <w:jc w:val="center"/>
        <w:rPr>
          <w:rFonts w:ascii="Times New Roman" w:eastAsia="Calibri" w:hAnsi="Times New Roman" w:cs="Times New Roman"/>
          <w:b/>
          <w:kern w:val="0"/>
          <w:sz w:val="28"/>
          <w:szCs w:val="28"/>
          <w:lang w:eastAsia="ru-RU" w:bidi="ar-SA"/>
        </w:rPr>
      </w:pPr>
    </w:p>
    <w:p w:rsidR="008C1C0E" w:rsidRPr="008C1C0E" w:rsidRDefault="008C1C0E" w:rsidP="008C1C0E">
      <w:pPr>
        <w:widowControl/>
        <w:shd w:val="clear" w:color="auto" w:fill="FFFFFF"/>
        <w:suppressAutoHyphens w:val="0"/>
        <w:spacing w:line="360" w:lineRule="auto"/>
        <w:jc w:val="center"/>
        <w:rPr>
          <w:rFonts w:ascii="Times New Roman" w:eastAsia="Calibri" w:hAnsi="Times New Roman" w:cs="Times New Roman"/>
          <w:b/>
          <w:kern w:val="0"/>
          <w:sz w:val="28"/>
          <w:szCs w:val="28"/>
          <w:lang w:eastAsia="ru-RU" w:bidi="ar-SA"/>
        </w:rPr>
      </w:pPr>
    </w:p>
    <w:p w:rsidR="008C1C0E" w:rsidRDefault="008C1C0E" w:rsidP="008C1C0E">
      <w:pPr>
        <w:widowControl/>
        <w:shd w:val="clear" w:color="auto" w:fill="FFFFFF"/>
        <w:suppressAutoHyphens w:val="0"/>
        <w:spacing w:line="360" w:lineRule="auto"/>
        <w:jc w:val="center"/>
        <w:rPr>
          <w:rFonts w:ascii="Times New Roman" w:eastAsia="Calibri" w:hAnsi="Times New Roman" w:cs="Times New Roman"/>
          <w:b/>
          <w:kern w:val="0"/>
          <w:sz w:val="28"/>
          <w:szCs w:val="28"/>
          <w:lang w:eastAsia="ru-RU" w:bidi="ar-SA"/>
        </w:rPr>
      </w:pPr>
    </w:p>
    <w:p w:rsidR="0018627E" w:rsidRPr="008C1C0E" w:rsidRDefault="0018627E" w:rsidP="008C1C0E">
      <w:pPr>
        <w:widowControl/>
        <w:shd w:val="clear" w:color="auto" w:fill="FFFFFF"/>
        <w:suppressAutoHyphens w:val="0"/>
        <w:spacing w:line="360" w:lineRule="auto"/>
        <w:jc w:val="center"/>
        <w:rPr>
          <w:rFonts w:ascii="Times New Roman" w:eastAsia="Calibri" w:hAnsi="Times New Roman" w:cs="Times New Roman"/>
          <w:b/>
          <w:kern w:val="0"/>
          <w:sz w:val="28"/>
          <w:szCs w:val="28"/>
          <w:lang w:eastAsia="ru-RU" w:bidi="ar-SA"/>
        </w:rPr>
      </w:pPr>
    </w:p>
    <w:p w:rsidR="008C1C0E" w:rsidRPr="008C1C0E" w:rsidRDefault="008C1C0E" w:rsidP="008C1C0E">
      <w:pPr>
        <w:widowControl/>
        <w:shd w:val="clear" w:color="auto" w:fill="FFFFFF"/>
        <w:suppressAutoHyphens w:val="0"/>
        <w:spacing w:line="360" w:lineRule="auto"/>
        <w:jc w:val="center"/>
        <w:rPr>
          <w:rFonts w:ascii="Times New Roman" w:eastAsia="Calibri" w:hAnsi="Times New Roman" w:cs="Times New Roman"/>
          <w:b/>
          <w:kern w:val="0"/>
          <w:sz w:val="28"/>
          <w:szCs w:val="28"/>
          <w:lang w:eastAsia="ru-RU" w:bidi="ar-SA"/>
        </w:rPr>
      </w:pPr>
    </w:p>
    <w:p w:rsidR="008C1C0E" w:rsidRPr="008C1C0E" w:rsidRDefault="008C1C0E" w:rsidP="008C1C0E">
      <w:pPr>
        <w:widowControl/>
        <w:shd w:val="clear" w:color="auto" w:fill="FFFFFF"/>
        <w:suppressAutoHyphens w:val="0"/>
        <w:spacing w:line="360" w:lineRule="auto"/>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lastRenderedPageBreak/>
        <w:t>2.2. ПРОВЕДЕННЯ НАРАД, ЗАСІДАНЬ, ПРИЙОМУ ГРОМАДЯН ПРАЦІВНИКАМИ ВІДДІЛУ</w:t>
      </w:r>
    </w:p>
    <w:p w:rsidR="008C1C0E" w:rsidRPr="008C1C0E" w:rsidRDefault="008C1C0E" w:rsidP="008C1C0E">
      <w:pPr>
        <w:widowControl/>
        <w:shd w:val="clear" w:color="auto" w:fill="FFFFFF"/>
        <w:suppressAutoHyphens w:val="0"/>
        <w:spacing w:line="360" w:lineRule="auto"/>
        <w:jc w:val="center"/>
        <w:rPr>
          <w:rFonts w:ascii="Times New Roman" w:eastAsia="Calibri" w:hAnsi="Times New Roman" w:cs="Times New Roman"/>
          <w:kern w:val="0"/>
          <w:sz w:val="28"/>
          <w:szCs w:val="28"/>
          <w:lang w:eastAsia="ru-RU" w:bidi="ar-SA"/>
        </w:rPr>
      </w:pPr>
    </w:p>
    <w:tbl>
      <w:tblPr>
        <w:tblW w:w="1017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49"/>
        <w:gridCol w:w="2268"/>
        <w:gridCol w:w="2551"/>
      </w:tblGrid>
      <w:tr w:rsidR="008C1C0E" w:rsidRPr="008C1C0E" w:rsidTr="00C871E6">
        <w:tc>
          <w:tcPr>
            <w:tcW w:w="709" w:type="dxa"/>
            <w:vAlign w:val="center"/>
          </w:tcPr>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 з/п</w:t>
            </w:r>
          </w:p>
        </w:tc>
        <w:tc>
          <w:tcPr>
            <w:tcW w:w="4649" w:type="dxa"/>
            <w:vAlign w:val="center"/>
          </w:tcPr>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Заходи</w:t>
            </w:r>
          </w:p>
        </w:tc>
        <w:tc>
          <w:tcPr>
            <w:tcW w:w="2268" w:type="dxa"/>
            <w:vAlign w:val="center"/>
          </w:tcPr>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 xml:space="preserve">Відповідальний </w:t>
            </w:r>
          </w:p>
        </w:tc>
        <w:tc>
          <w:tcPr>
            <w:tcW w:w="2551" w:type="dxa"/>
          </w:tcPr>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Термін виконання</w:t>
            </w:r>
          </w:p>
        </w:tc>
      </w:tr>
      <w:tr w:rsidR="008C1C0E" w:rsidRPr="008C1C0E" w:rsidTr="00C871E6">
        <w:tc>
          <w:tcPr>
            <w:tcW w:w="709" w:type="dxa"/>
          </w:tcPr>
          <w:p w:rsidR="008C1C0E" w:rsidRPr="008C1C0E" w:rsidRDefault="008C1C0E" w:rsidP="009B29B1">
            <w:pPr>
              <w:widowControl/>
              <w:numPr>
                <w:ilvl w:val="0"/>
                <w:numId w:val="12"/>
              </w:numPr>
              <w:suppressAutoHyphens w:val="0"/>
              <w:autoSpaceDE w:val="0"/>
              <w:autoSpaceDN w:val="0"/>
              <w:adjustRightInd w:val="0"/>
              <w:spacing w:after="120" w:line="259" w:lineRule="auto"/>
              <w:contextualSpacing/>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w:t>
            </w:r>
          </w:p>
        </w:tc>
        <w:tc>
          <w:tcPr>
            <w:tcW w:w="4649" w:type="dxa"/>
          </w:tcPr>
          <w:p w:rsidR="008C1C0E" w:rsidRPr="008C1C0E" w:rsidRDefault="008C1C0E" w:rsidP="008C1C0E">
            <w:pPr>
              <w:widowControl/>
              <w:suppressAutoHyphens w:val="0"/>
              <w:autoSpaceDE w:val="0"/>
              <w:autoSpaceDN w:val="0"/>
              <w:adjustRightInd w:val="0"/>
              <w:spacing w:after="120"/>
              <w:ind w:left="72"/>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Наради керівників закладів освіти</w:t>
            </w:r>
          </w:p>
        </w:tc>
        <w:tc>
          <w:tcPr>
            <w:tcW w:w="2268" w:type="dxa"/>
          </w:tcPr>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Н.Тонконог</w:t>
            </w:r>
          </w:p>
        </w:tc>
        <w:tc>
          <w:tcPr>
            <w:tcW w:w="2551" w:type="dxa"/>
            <w:vAlign w:val="center"/>
          </w:tcPr>
          <w:p w:rsidR="008C1C0E" w:rsidRPr="008C1C0E" w:rsidRDefault="008C1C0E" w:rsidP="008C1C0E">
            <w:pPr>
              <w:widowControl/>
              <w:suppressAutoHyphens w:val="0"/>
              <w:autoSpaceDE w:val="0"/>
              <w:autoSpaceDN w:val="0"/>
              <w:adjustRightInd w:val="0"/>
              <w:spacing w:after="120"/>
              <w:ind w:left="283"/>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Остання середа місяця </w:t>
            </w:r>
          </w:p>
        </w:tc>
      </w:tr>
      <w:tr w:rsidR="008C1C0E" w:rsidRPr="008C1C0E" w:rsidTr="00C871E6">
        <w:tc>
          <w:tcPr>
            <w:tcW w:w="709" w:type="dxa"/>
            <w:vAlign w:val="center"/>
          </w:tcPr>
          <w:p w:rsidR="008C1C0E" w:rsidRPr="008C1C0E" w:rsidRDefault="008C1C0E" w:rsidP="009B29B1">
            <w:pPr>
              <w:widowControl/>
              <w:numPr>
                <w:ilvl w:val="0"/>
                <w:numId w:val="12"/>
              </w:numPr>
              <w:suppressAutoHyphens w:val="0"/>
              <w:autoSpaceDE w:val="0"/>
              <w:autoSpaceDN w:val="0"/>
              <w:adjustRightInd w:val="0"/>
              <w:spacing w:after="120" w:line="259" w:lineRule="auto"/>
              <w:contextualSpacing/>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w:t>
            </w:r>
          </w:p>
        </w:tc>
        <w:tc>
          <w:tcPr>
            <w:tcW w:w="4649" w:type="dxa"/>
          </w:tcPr>
          <w:p w:rsidR="008C1C0E" w:rsidRPr="008C1C0E" w:rsidRDefault="008C1C0E" w:rsidP="008C1C0E">
            <w:pPr>
              <w:widowControl/>
              <w:suppressAutoHyphens w:val="0"/>
              <w:autoSpaceDE w:val="0"/>
              <w:autoSpaceDN w:val="0"/>
              <w:adjustRightInd w:val="0"/>
              <w:spacing w:after="120"/>
              <w:ind w:left="72"/>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color w:val="000000"/>
                <w:kern w:val="0"/>
                <w:sz w:val="28"/>
                <w:szCs w:val="28"/>
                <w:lang w:eastAsia="ru-RU" w:bidi="ar-SA"/>
              </w:rPr>
              <w:t>Засідання комісії з атестації педагогічних працівників</w:t>
            </w:r>
          </w:p>
        </w:tc>
        <w:tc>
          <w:tcPr>
            <w:tcW w:w="2268" w:type="dxa"/>
          </w:tcPr>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Н.Кіц </w:t>
            </w:r>
          </w:p>
        </w:tc>
        <w:tc>
          <w:tcPr>
            <w:tcW w:w="2551" w:type="dxa"/>
          </w:tcPr>
          <w:p w:rsidR="008C1C0E" w:rsidRPr="008C1C0E" w:rsidRDefault="008C1C0E" w:rsidP="008C1C0E">
            <w:pPr>
              <w:widowControl/>
              <w:suppressAutoHyphens w:val="0"/>
              <w:autoSpaceDE w:val="0"/>
              <w:autoSpaceDN w:val="0"/>
              <w:adjustRightInd w:val="0"/>
              <w:spacing w:after="120"/>
              <w:ind w:left="283"/>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Згідно графіка</w:t>
            </w:r>
          </w:p>
        </w:tc>
      </w:tr>
      <w:tr w:rsidR="008C1C0E" w:rsidRPr="008C1C0E" w:rsidTr="00C871E6">
        <w:tc>
          <w:tcPr>
            <w:tcW w:w="709" w:type="dxa"/>
            <w:vAlign w:val="center"/>
          </w:tcPr>
          <w:p w:rsidR="008C1C0E" w:rsidRPr="008C1C0E" w:rsidRDefault="008C1C0E" w:rsidP="009B29B1">
            <w:pPr>
              <w:widowControl/>
              <w:numPr>
                <w:ilvl w:val="0"/>
                <w:numId w:val="12"/>
              </w:numPr>
              <w:suppressAutoHyphens w:val="0"/>
              <w:autoSpaceDE w:val="0"/>
              <w:autoSpaceDN w:val="0"/>
              <w:adjustRightInd w:val="0"/>
              <w:spacing w:after="120" w:line="259" w:lineRule="auto"/>
              <w:contextualSpacing/>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4.</w:t>
            </w:r>
          </w:p>
        </w:tc>
        <w:tc>
          <w:tcPr>
            <w:tcW w:w="4649" w:type="dxa"/>
            <w:shd w:val="clear" w:color="auto" w:fill="auto"/>
          </w:tcPr>
          <w:p w:rsidR="008C1C0E" w:rsidRPr="008C1C0E" w:rsidRDefault="008C1C0E" w:rsidP="008C1C0E">
            <w:pPr>
              <w:widowControl/>
              <w:suppressAutoHyphens w:val="0"/>
              <w:autoSpaceDE w:val="0"/>
              <w:autoSpaceDN w:val="0"/>
              <w:adjustRightInd w:val="0"/>
              <w:spacing w:after="120"/>
              <w:ind w:left="72"/>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Робота зі зверненнями громадян та працівників освіти</w:t>
            </w:r>
          </w:p>
        </w:tc>
        <w:tc>
          <w:tcPr>
            <w:tcW w:w="2268" w:type="dxa"/>
            <w:shd w:val="clear" w:color="auto" w:fill="auto"/>
            <w:vAlign w:val="center"/>
          </w:tcPr>
          <w:p w:rsidR="008C1C0E" w:rsidRPr="008C1C0E" w:rsidRDefault="008C1C0E" w:rsidP="008C1C0E">
            <w:pPr>
              <w:widowControl/>
              <w:suppressAutoHyphens w:val="0"/>
              <w:autoSpaceDE w:val="0"/>
              <w:autoSpaceDN w:val="0"/>
              <w:adjustRightInd w:val="0"/>
              <w:spacing w:after="120"/>
              <w:ind w:left="283"/>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О.Гапон</w:t>
            </w:r>
          </w:p>
        </w:tc>
        <w:tc>
          <w:tcPr>
            <w:tcW w:w="2551" w:type="dxa"/>
            <w:shd w:val="clear" w:color="auto" w:fill="auto"/>
            <w:vAlign w:val="center"/>
          </w:tcPr>
          <w:p w:rsidR="008C1C0E" w:rsidRPr="008C1C0E" w:rsidRDefault="008C1C0E" w:rsidP="008C1C0E">
            <w:pPr>
              <w:widowControl/>
              <w:suppressAutoHyphens w:val="0"/>
              <w:autoSpaceDE w:val="0"/>
              <w:autoSpaceDN w:val="0"/>
              <w:adjustRightInd w:val="0"/>
              <w:spacing w:after="120"/>
              <w:ind w:left="283"/>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Упродовж року</w:t>
            </w:r>
          </w:p>
        </w:tc>
      </w:tr>
      <w:tr w:rsidR="008C1C0E" w:rsidRPr="008C1C0E" w:rsidTr="00C871E6">
        <w:tc>
          <w:tcPr>
            <w:tcW w:w="709" w:type="dxa"/>
            <w:vAlign w:val="center"/>
          </w:tcPr>
          <w:p w:rsidR="008C1C0E" w:rsidRPr="008C1C0E" w:rsidRDefault="008C1C0E" w:rsidP="009B29B1">
            <w:pPr>
              <w:widowControl/>
              <w:numPr>
                <w:ilvl w:val="0"/>
                <w:numId w:val="12"/>
              </w:numPr>
              <w:suppressAutoHyphens w:val="0"/>
              <w:autoSpaceDE w:val="0"/>
              <w:autoSpaceDN w:val="0"/>
              <w:adjustRightInd w:val="0"/>
              <w:spacing w:after="120" w:line="259" w:lineRule="auto"/>
              <w:contextualSpacing/>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6.</w:t>
            </w:r>
          </w:p>
        </w:tc>
        <w:tc>
          <w:tcPr>
            <w:tcW w:w="4649" w:type="dxa"/>
            <w:vAlign w:val="center"/>
          </w:tcPr>
          <w:p w:rsidR="008C1C0E" w:rsidRPr="008C1C0E" w:rsidRDefault="008C1C0E" w:rsidP="008C1C0E">
            <w:pPr>
              <w:widowControl/>
              <w:suppressAutoHyphens w:val="0"/>
              <w:autoSpaceDE w:val="0"/>
              <w:autoSpaceDN w:val="0"/>
              <w:adjustRightInd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 Організація та проведення прийому громадян з особистих питань начальником Відділу  освіти, сім’ї, молоді та спорту</w:t>
            </w:r>
          </w:p>
        </w:tc>
        <w:tc>
          <w:tcPr>
            <w:tcW w:w="2268" w:type="dxa"/>
          </w:tcPr>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Н.Тонконог</w:t>
            </w:r>
          </w:p>
        </w:tc>
        <w:tc>
          <w:tcPr>
            <w:tcW w:w="2551" w:type="dxa"/>
            <w:vAlign w:val="center"/>
          </w:tcPr>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Згідно  графіка</w:t>
            </w:r>
          </w:p>
          <w:p w:rsidR="008C1C0E" w:rsidRPr="008C1C0E" w:rsidRDefault="008C1C0E" w:rsidP="008C1C0E">
            <w:pPr>
              <w:suppressAutoHyphens w:val="0"/>
              <w:autoSpaceDE w:val="0"/>
              <w:autoSpaceDN w:val="0"/>
              <w:adjustRightInd w:val="0"/>
              <w:jc w:val="center"/>
              <w:rPr>
                <w:rFonts w:ascii="Times New Roman" w:eastAsia="Calibri" w:hAnsi="Times New Roman" w:cs="Times New Roman"/>
                <w:kern w:val="0"/>
                <w:sz w:val="28"/>
                <w:szCs w:val="28"/>
                <w:lang w:eastAsia="ru-RU" w:bidi="ar-SA"/>
              </w:rPr>
            </w:pPr>
          </w:p>
        </w:tc>
      </w:tr>
      <w:tr w:rsidR="008C1C0E" w:rsidRPr="008C1C0E" w:rsidTr="00C871E6">
        <w:tc>
          <w:tcPr>
            <w:tcW w:w="709" w:type="dxa"/>
            <w:vAlign w:val="center"/>
          </w:tcPr>
          <w:p w:rsidR="008C1C0E" w:rsidRPr="008C1C0E" w:rsidRDefault="008C1C0E" w:rsidP="009B29B1">
            <w:pPr>
              <w:widowControl/>
              <w:numPr>
                <w:ilvl w:val="0"/>
                <w:numId w:val="12"/>
              </w:numPr>
              <w:suppressAutoHyphens w:val="0"/>
              <w:autoSpaceDE w:val="0"/>
              <w:autoSpaceDN w:val="0"/>
              <w:adjustRightInd w:val="0"/>
              <w:spacing w:after="160" w:line="259" w:lineRule="auto"/>
              <w:contextualSpacing/>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7.</w:t>
            </w:r>
          </w:p>
        </w:tc>
        <w:tc>
          <w:tcPr>
            <w:tcW w:w="4649" w:type="dxa"/>
            <w:vAlign w:val="center"/>
          </w:tcPr>
          <w:p w:rsidR="008C1C0E" w:rsidRPr="008C1C0E" w:rsidRDefault="008C1C0E" w:rsidP="008C1C0E">
            <w:pPr>
              <w:suppressAutoHyphens w:val="0"/>
              <w:autoSpaceDE w:val="0"/>
              <w:autoSpaceDN w:val="0"/>
              <w:adjustRightInd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Організація та проведення прийому громадян іншими працівниками Відділу освіти, сім’ї, молоді та спорту</w:t>
            </w:r>
          </w:p>
        </w:tc>
        <w:tc>
          <w:tcPr>
            <w:tcW w:w="2268" w:type="dxa"/>
            <w:vAlign w:val="center"/>
          </w:tcPr>
          <w:p w:rsidR="008C1C0E" w:rsidRPr="008C1C0E" w:rsidRDefault="008C1C0E" w:rsidP="008C1C0E">
            <w:pPr>
              <w:suppressAutoHyphens w:val="0"/>
              <w:autoSpaceDE w:val="0"/>
              <w:autoSpaceDN w:val="0"/>
              <w:adjustRightInd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Працівники відділу</w:t>
            </w:r>
          </w:p>
        </w:tc>
        <w:tc>
          <w:tcPr>
            <w:tcW w:w="2551" w:type="dxa"/>
            <w:vAlign w:val="center"/>
          </w:tcPr>
          <w:p w:rsidR="008C1C0E" w:rsidRPr="008C1C0E" w:rsidRDefault="008C1C0E" w:rsidP="008C1C0E">
            <w:pPr>
              <w:widowControl/>
              <w:suppressAutoHyphens w:val="0"/>
              <w:autoSpaceDE w:val="0"/>
              <w:autoSpaceDN w:val="0"/>
              <w:adjustRightInd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Згідно  графіка</w:t>
            </w:r>
          </w:p>
          <w:p w:rsidR="008C1C0E" w:rsidRPr="008C1C0E" w:rsidRDefault="008C1C0E" w:rsidP="008C1C0E">
            <w:pPr>
              <w:suppressAutoHyphens w:val="0"/>
              <w:autoSpaceDE w:val="0"/>
              <w:autoSpaceDN w:val="0"/>
              <w:adjustRightInd w:val="0"/>
              <w:jc w:val="center"/>
              <w:rPr>
                <w:rFonts w:ascii="Times New Roman" w:eastAsia="Calibri" w:hAnsi="Times New Roman" w:cs="Times New Roman"/>
                <w:kern w:val="0"/>
                <w:sz w:val="28"/>
                <w:szCs w:val="28"/>
                <w:lang w:eastAsia="ru-RU" w:bidi="ar-SA"/>
              </w:rPr>
            </w:pPr>
          </w:p>
        </w:tc>
      </w:tr>
    </w:tbl>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p>
    <w:p w:rsidR="008C1C0E" w:rsidRPr="008C1C0E" w:rsidRDefault="008C1C0E" w:rsidP="008C1C0E">
      <w:pPr>
        <w:widowControl/>
        <w:tabs>
          <w:tab w:val="left" w:pos="426"/>
        </w:tabs>
        <w:suppressAutoHyphens w:val="0"/>
        <w:spacing w:after="160" w:line="259" w:lineRule="auto"/>
        <w:ind w:left="426"/>
        <w:rPr>
          <w:rFonts w:ascii="Times New Roman" w:eastAsia="Calibri" w:hAnsi="Times New Roman" w:cs="Times New Roman"/>
          <w:kern w:val="0"/>
          <w:lang w:eastAsia="ru-RU" w:bidi="ar-SA"/>
        </w:rPr>
      </w:pPr>
    </w:p>
    <w:p w:rsidR="008C1C0E" w:rsidRPr="008C1C0E" w:rsidRDefault="008C1C0E" w:rsidP="008C1C0E">
      <w:pPr>
        <w:widowControl/>
        <w:suppressAutoHyphens w:val="0"/>
        <w:jc w:val="center"/>
        <w:rPr>
          <w:rFonts w:ascii="Times New Roman" w:eastAsia="Calibri" w:hAnsi="Times New Roman" w:cs="Times New Roman"/>
          <w:color w:val="000000"/>
          <w:kern w:val="0"/>
          <w:sz w:val="28"/>
          <w:szCs w:val="28"/>
          <w:lang w:eastAsia="ru-RU" w:bidi="ar-SA"/>
        </w:rPr>
      </w:pPr>
      <w:r w:rsidRPr="008C1C0E">
        <w:rPr>
          <w:rFonts w:ascii="Times New Roman" w:eastAsia="Calibri" w:hAnsi="Times New Roman" w:cs="Times New Roman"/>
          <w:b/>
          <w:color w:val="000000"/>
          <w:kern w:val="0"/>
          <w:sz w:val="28"/>
          <w:szCs w:val="28"/>
          <w:lang w:eastAsia="ru-RU" w:bidi="ar-SA"/>
        </w:rPr>
        <w:t xml:space="preserve">2.3. КОНТРОЛЬ ЗА РОЗПОРЯДЧИМИ ДОКУМЕНТАМИ ТА ДОРУЧЕННЯМИ НАЧАЛЬНИКА ВІДДІЛУ </w:t>
      </w:r>
      <w:r w:rsidRPr="008C1C0E">
        <w:rPr>
          <w:rFonts w:ascii="Times New Roman" w:eastAsia="Calibri" w:hAnsi="Times New Roman" w:cs="Times New Roman"/>
          <w:b/>
          <w:bCs/>
          <w:caps/>
          <w:kern w:val="0"/>
          <w:sz w:val="28"/>
          <w:szCs w:val="28"/>
          <w:lang w:eastAsia="ru-RU" w:bidi="ar-SA"/>
        </w:rPr>
        <w:t xml:space="preserve">освіти, сім’ї, молоді та спорту </w:t>
      </w:r>
    </w:p>
    <w:p w:rsidR="008C1C0E" w:rsidRPr="008C1C0E" w:rsidRDefault="008C1C0E" w:rsidP="008C1C0E">
      <w:pPr>
        <w:widowControl/>
        <w:suppressAutoHyphens w:val="0"/>
        <w:jc w:val="center"/>
        <w:rPr>
          <w:rFonts w:ascii="Times New Roman" w:eastAsia="Calibri" w:hAnsi="Times New Roman" w:cs="Times New Roman"/>
          <w:color w:val="000000"/>
          <w:kern w:val="0"/>
          <w:sz w:val="28"/>
          <w:szCs w:val="28"/>
          <w:lang w:eastAsia="ru-RU" w:bidi="ar-SA"/>
        </w:rPr>
      </w:pPr>
    </w:p>
    <w:p w:rsidR="008C1C0E" w:rsidRPr="008C1C0E" w:rsidRDefault="008C1C0E" w:rsidP="008C1C0E">
      <w:pPr>
        <w:widowControl/>
        <w:suppressAutoHyphens w:val="0"/>
        <w:jc w:val="both"/>
        <w:rPr>
          <w:rFonts w:ascii="Times New Roman" w:eastAsia="Calibri" w:hAnsi="Times New Roman" w:cs="Times New Roman"/>
          <w:color w:val="000000"/>
          <w:kern w:val="0"/>
          <w:sz w:val="28"/>
          <w:szCs w:val="28"/>
          <w:lang w:eastAsia="ru-RU" w:bidi="ar-SA"/>
        </w:rPr>
      </w:pPr>
      <w:r w:rsidRPr="008C1C0E">
        <w:rPr>
          <w:rFonts w:ascii="Times New Roman" w:eastAsia="Calibri" w:hAnsi="Times New Roman" w:cs="Times New Roman"/>
          <w:color w:val="000000"/>
          <w:kern w:val="0"/>
          <w:sz w:val="28"/>
          <w:szCs w:val="28"/>
          <w:lang w:eastAsia="ru-RU" w:bidi="ar-SA"/>
        </w:rPr>
        <w:t>1. Вхідна документація щоденно реєструється та подається начальнику Відділу для прийняття управлінського рішення, контроль здійснюється відповідно до резолюції начальника ( Ю.Макущенко – інспектор з кадрів).</w:t>
      </w:r>
    </w:p>
    <w:p w:rsidR="008C1C0E" w:rsidRPr="008C1C0E" w:rsidRDefault="008C1C0E" w:rsidP="008C1C0E">
      <w:pPr>
        <w:widowControl/>
        <w:suppressAutoHyphens w:val="0"/>
        <w:jc w:val="both"/>
        <w:rPr>
          <w:rFonts w:ascii="Times New Roman" w:eastAsia="Calibri" w:hAnsi="Times New Roman" w:cs="Times New Roman"/>
          <w:color w:val="000000"/>
          <w:kern w:val="0"/>
          <w:sz w:val="28"/>
          <w:szCs w:val="28"/>
          <w:lang w:eastAsia="ru-RU" w:bidi="ar-SA"/>
        </w:rPr>
      </w:pPr>
      <w:r w:rsidRPr="008C1C0E">
        <w:rPr>
          <w:rFonts w:ascii="Times New Roman" w:eastAsia="Calibri" w:hAnsi="Times New Roman" w:cs="Times New Roman"/>
          <w:color w:val="000000"/>
          <w:kern w:val="0"/>
          <w:sz w:val="28"/>
          <w:szCs w:val="28"/>
          <w:lang w:eastAsia="ru-RU" w:bidi="ar-SA"/>
        </w:rPr>
        <w:t>2. Питання підготовки та послідуючого контролю за рішенням нарад покладається на спеціалістів Відділу освіти, сім'ї, молоді та спорту згідно з функціональними обов’язками.</w:t>
      </w:r>
    </w:p>
    <w:p w:rsidR="008C1C0E" w:rsidRPr="008C1C0E" w:rsidRDefault="008C1C0E" w:rsidP="008C1C0E">
      <w:pPr>
        <w:widowControl/>
        <w:suppressAutoHyphens w:val="0"/>
        <w:jc w:val="both"/>
        <w:rPr>
          <w:rFonts w:ascii="Times New Roman" w:eastAsia="Calibri" w:hAnsi="Times New Roman" w:cs="Times New Roman"/>
          <w:color w:val="000000"/>
          <w:kern w:val="0"/>
          <w:sz w:val="28"/>
          <w:szCs w:val="28"/>
          <w:lang w:eastAsia="ru-RU" w:bidi="ar-SA"/>
        </w:rPr>
      </w:pPr>
      <w:r w:rsidRPr="008C1C0E">
        <w:rPr>
          <w:rFonts w:ascii="Times New Roman" w:eastAsia="Calibri" w:hAnsi="Times New Roman" w:cs="Times New Roman"/>
          <w:color w:val="000000"/>
          <w:kern w:val="0"/>
          <w:sz w:val="28"/>
          <w:szCs w:val="28"/>
          <w:lang w:eastAsia="ru-RU" w:bidi="ar-SA"/>
        </w:rPr>
        <w:t>3. Підготовку доручень начальника Відділу, даних на нарадах керівників закладів освіти, контроль за їх виконанням та підготовку інформації про їх реалізацію на наступній нараді здійснює головний спеціаліст відділу О.Гузь.</w:t>
      </w:r>
    </w:p>
    <w:p w:rsidR="008C1C0E" w:rsidRPr="008C1C0E" w:rsidRDefault="008C1C0E" w:rsidP="008C1C0E">
      <w:pPr>
        <w:widowControl/>
        <w:suppressAutoHyphens w:val="0"/>
        <w:jc w:val="both"/>
        <w:rPr>
          <w:rFonts w:ascii="Times New Roman" w:eastAsia="Calibri" w:hAnsi="Times New Roman" w:cs="Times New Roman"/>
          <w:color w:val="000000"/>
          <w:kern w:val="0"/>
          <w:sz w:val="28"/>
          <w:szCs w:val="28"/>
          <w:lang w:eastAsia="ru-RU" w:bidi="ar-SA"/>
        </w:rPr>
      </w:pPr>
      <w:r w:rsidRPr="008C1C0E">
        <w:rPr>
          <w:rFonts w:ascii="Times New Roman" w:eastAsia="Calibri" w:hAnsi="Times New Roman" w:cs="Times New Roman"/>
          <w:color w:val="000000"/>
          <w:kern w:val="0"/>
          <w:sz w:val="28"/>
          <w:szCs w:val="28"/>
          <w:lang w:eastAsia="ru-RU" w:bidi="ar-SA"/>
        </w:rPr>
        <w:t>4. Ведення протоколів нарад керівників закладів освіти оформлення та контроль за виконанням доручень начальника Відділу здійснюють головні спеціалісти О.Гузь, Т. Горбащенко .</w:t>
      </w:r>
    </w:p>
    <w:p w:rsidR="008C1C0E" w:rsidRDefault="008C1C0E" w:rsidP="008C1C0E">
      <w:pPr>
        <w:widowControl/>
        <w:suppressAutoHyphens w:val="0"/>
        <w:jc w:val="both"/>
        <w:rPr>
          <w:rFonts w:ascii="Times New Roman" w:eastAsia="Calibri" w:hAnsi="Times New Roman" w:cs="Times New Roman"/>
          <w:color w:val="000000"/>
          <w:kern w:val="0"/>
          <w:sz w:val="28"/>
          <w:szCs w:val="28"/>
          <w:lang w:eastAsia="ru-RU" w:bidi="ar-SA"/>
        </w:rPr>
      </w:pPr>
      <w:r w:rsidRPr="008C1C0E">
        <w:rPr>
          <w:rFonts w:ascii="Times New Roman" w:eastAsia="Calibri" w:hAnsi="Times New Roman" w:cs="Times New Roman"/>
          <w:color w:val="000000"/>
          <w:kern w:val="0"/>
          <w:sz w:val="28"/>
          <w:szCs w:val="28"/>
          <w:lang w:eastAsia="ru-RU" w:bidi="ar-SA"/>
        </w:rPr>
        <w:t>5. Поточні питання управлінського та виробничого характеру постійно аналізуються завідувачкою методичного кабінету та спеціалістами, які при необхідності подають пропозиції начальнику для прийняття відповідних рішень.</w:t>
      </w:r>
    </w:p>
    <w:p w:rsidR="0018627E" w:rsidRDefault="0018627E" w:rsidP="0018627E">
      <w:pPr>
        <w:widowControl/>
        <w:suppressAutoHyphens w:val="0"/>
        <w:rPr>
          <w:rFonts w:ascii="Times New Roman" w:eastAsia="Calibri" w:hAnsi="Times New Roman" w:cs="Times New Roman"/>
          <w:b/>
          <w:kern w:val="0"/>
          <w:sz w:val="28"/>
          <w:szCs w:val="28"/>
          <w:lang w:eastAsia="ru-RU" w:bidi="ar-SA"/>
        </w:rPr>
      </w:pPr>
    </w:p>
    <w:p w:rsidR="008C1C0E" w:rsidRPr="008C1C0E" w:rsidRDefault="008C1C0E" w:rsidP="0018627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 xml:space="preserve">РОЗДІЛ ІІІ. </w:t>
      </w:r>
    </w:p>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lastRenderedPageBreak/>
        <w:t>ОРГАНІЗАЦІЙНО-ДОРАДЧА ДІЯЛЬНІСТЬ ВІДДІЛУ ОСВІТИ, СІМ’Ї, МОЛОДІ ТА СПОРТУ.</w:t>
      </w:r>
    </w:p>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p>
    <w:p w:rsidR="008C1C0E" w:rsidRPr="008C1C0E" w:rsidRDefault="008C1C0E" w:rsidP="008C1C0E">
      <w:pPr>
        <w:widowControl/>
        <w:suppressAutoHyphens w:val="0"/>
        <w:ind w:left="426" w:hanging="426"/>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 xml:space="preserve">3.1. НАРАДИ КЕРІВНИКІВ ЗАКЛАДІВ </w:t>
      </w:r>
      <w:r w:rsidR="00AE5E48">
        <w:rPr>
          <w:rFonts w:ascii="Times New Roman" w:eastAsia="Calibri" w:hAnsi="Times New Roman" w:cs="Times New Roman"/>
          <w:b/>
          <w:kern w:val="0"/>
          <w:sz w:val="28"/>
          <w:szCs w:val="28"/>
          <w:lang w:eastAsia="ru-RU" w:bidi="ar-SA"/>
        </w:rPr>
        <w:t xml:space="preserve"> </w:t>
      </w:r>
      <w:r w:rsidRPr="008C1C0E">
        <w:rPr>
          <w:rFonts w:ascii="Times New Roman" w:eastAsia="Calibri" w:hAnsi="Times New Roman" w:cs="Times New Roman"/>
          <w:b/>
          <w:kern w:val="0"/>
          <w:sz w:val="28"/>
          <w:szCs w:val="28"/>
          <w:lang w:eastAsia="ru-RU" w:bidi="ar-SA"/>
        </w:rPr>
        <w:t>ОСВІТИ</w:t>
      </w:r>
    </w:p>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p>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СІЧЕНЬ 2025</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4927"/>
        <w:gridCol w:w="2224"/>
        <w:gridCol w:w="1647"/>
      </w:tblGrid>
      <w:tr w:rsidR="008C1C0E" w:rsidRPr="008C1C0E" w:rsidTr="00C871E6">
        <w:tc>
          <w:tcPr>
            <w:tcW w:w="56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 з/п</w:t>
            </w:r>
          </w:p>
        </w:tc>
        <w:tc>
          <w:tcPr>
            <w:tcW w:w="4927"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Питання</w:t>
            </w:r>
          </w:p>
        </w:tc>
        <w:tc>
          <w:tcPr>
            <w:tcW w:w="2224"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Відповідальний</w:t>
            </w:r>
          </w:p>
        </w:tc>
        <w:tc>
          <w:tcPr>
            <w:tcW w:w="1647"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Відмітка про виконання</w:t>
            </w:r>
          </w:p>
        </w:tc>
      </w:tr>
      <w:tr w:rsidR="008C1C0E" w:rsidRPr="008C1C0E" w:rsidTr="00C871E6">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p>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w:t>
            </w:r>
          </w:p>
        </w:tc>
        <w:tc>
          <w:tcPr>
            <w:tcW w:w="4927" w:type="dxa"/>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Підсумок роботи освітянської галузі у 2024 році та завдання на 2025 рік.</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Н.Тонконог, О.Гузь</w:t>
            </w:r>
          </w:p>
        </w:tc>
        <w:tc>
          <w:tcPr>
            <w:tcW w:w="1647"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r w:rsidR="008C1C0E" w:rsidRPr="008C1C0E" w:rsidTr="00C871E6">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w:t>
            </w:r>
          </w:p>
        </w:tc>
        <w:tc>
          <w:tcPr>
            <w:tcW w:w="4927" w:type="dxa"/>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результативність участі здобувачів освіти у Всеукраїнськиї олімпіадах з навчальних предметів</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 Тонконог</w:t>
            </w:r>
          </w:p>
        </w:tc>
        <w:tc>
          <w:tcPr>
            <w:tcW w:w="1647"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r w:rsidR="008C1C0E" w:rsidRPr="008C1C0E" w:rsidTr="00C871E6">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3.</w:t>
            </w:r>
          </w:p>
        </w:tc>
        <w:tc>
          <w:tcPr>
            <w:tcW w:w="4927"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val="ru-RU" w:eastAsia="ru-RU" w:bidi="ar-SA"/>
              </w:rPr>
              <w:t>Про замовлення документів про освіту.</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Т.Горбащенко</w:t>
            </w:r>
          </w:p>
        </w:tc>
        <w:tc>
          <w:tcPr>
            <w:tcW w:w="1647"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bl>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p>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ЛЮТИЙ 2025</w:t>
      </w:r>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4643"/>
        <w:gridCol w:w="2224"/>
        <w:gridCol w:w="1618"/>
      </w:tblGrid>
      <w:tr w:rsidR="008C1C0E" w:rsidRPr="008C1C0E" w:rsidTr="00C871E6">
        <w:tc>
          <w:tcPr>
            <w:tcW w:w="56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 з/п</w:t>
            </w:r>
          </w:p>
        </w:tc>
        <w:tc>
          <w:tcPr>
            <w:tcW w:w="4643"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Питання</w:t>
            </w:r>
          </w:p>
        </w:tc>
        <w:tc>
          <w:tcPr>
            <w:tcW w:w="2224"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Відповідальний</w:t>
            </w:r>
          </w:p>
        </w:tc>
        <w:tc>
          <w:tcPr>
            <w:tcW w:w="161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Відмітка про виконання</w:t>
            </w:r>
          </w:p>
        </w:tc>
      </w:tr>
      <w:tr w:rsidR="008C1C0E" w:rsidRPr="008C1C0E" w:rsidTr="00C871E6">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w:t>
            </w:r>
          </w:p>
        </w:tc>
        <w:tc>
          <w:tcPr>
            <w:tcW w:w="4643"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Створення безпечних умов освітнього процесу у 2025 році</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О.Гузь</w:t>
            </w:r>
          </w:p>
        </w:tc>
        <w:tc>
          <w:tcPr>
            <w:tcW w:w="1618"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r w:rsidR="008C1C0E" w:rsidRPr="008C1C0E" w:rsidTr="00C871E6">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w:t>
            </w:r>
          </w:p>
        </w:tc>
        <w:tc>
          <w:tcPr>
            <w:tcW w:w="4643"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організацію та проведення НМТ  у 2025 році</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Н.Кіц</w:t>
            </w:r>
          </w:p>
        </w:tc>
        <w:tc>
          <w:tcPr>
            <w:tcW w:w="1618"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r w:rsidR="008C1C0E" w:rsidRPr="008C1C0E" w:rsidTr="00C871E6">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3.</w:t>
            </w:r>
          </w:p>
        </w:tc>
        <w:tc>
          <w:tcPr>
            <w:tcW w:w="4643"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стан виконання закладами освіти Носівської міської ради ст.30 Закону України « Про освіту»</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Т.Горбащенко</w:t>
            </w:r>
          </w:p>
        </w:tc>
        <w:tc>
          <w:tcPr>
            <w:tcW w:w="1618"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r w:rsidR="008C1C0E" w:rsidRPr="008C1C0E" w:rsidTr="00C871E6">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4.</w:t>
            </w:r>
          </w:p>
        </w:tc>
        <w:tc>
          <w:tcPr>
            <w:tcW w:w="4643"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виконання доручення за результатами наради</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Н.Тонконог</w:t>
            </w:r>
          </w:p>
        </w:tc>
        <w:tc>
          <w:tcPr>
            <w:tcW w:w="1618"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bl>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p>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БЕРЕЗЕНЬ 2025</w:t>
      </w: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4643"/>
        <w:gridCol w:w="2224"/>
        <w:gridCol w:w="1748"/>
      </w:tblGrid>
      <w:tr w:rsidR="008C1C0E" w:rsidRPr="008C1C0E" w:rsidTr="00C871E6">
        <w:tc>
          <w:tcPr>
            <w:tcW w:w="56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 з/п</w:t>
            </w:r>
          </w:p>
        </w:tc>
        <w:tc>
          <w:tcPr>
            <w:tcW w:w="4643"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Питання</w:t>
            </w:r>
          </w:p>
        </w:tc>
        <w:tc>
          <w:tcPr>
            <w:tcW w:w="2224"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Відповідальний</w:t>
            </w:r>
          </w:p>
        </w:tc>
        <w:tc>
          <w:tcPr>
            <w:tcW w:w="174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Відмітка про виконання</w:t>
            </w:r>
          </w:p>
        </w:tc>
      </w:tr>
      <w:tr w:rsidR="008C1C0E" w:rsidRPr="008C1C0E" w:rsidTr="00C871E6">
        <w:tc>
          <w:tcPr>
            <w:tcW w:w="56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1.</w:t>
            </w:r>
          </w:p>
        </w:tc>
        <w:tc>
          <w:tcPr>
            <w:tcW w:w="4643"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val="ru-RU" w:eastAsia="ru-RU" w:bidi="ar-SA"/>
              </w:rPr>
              <w:t>Про організацію та проходження медичних оглядів</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Ю.Макущенко</w:t>
            </w:r>
          </w:p>
        </w:tc>
        <w:tc>
          <w:tcPr>
            <w:tcW w:w="1748"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r w:rsidR="008C1C0E" w:rsidRPr="008C1C0E" w:rsidTr="00C871E6">
        <w:tc>
          <w:tcPr>
            <w:tcW w:w="56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2.</w:t>
            </w:r>
          </w:p>
        </w:tc>
        <w:tc>
          <w:tcPr>
            <w:tcW w:w="4643"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особливості проведення І етапу Всеукраїнської дитячо-юнацької військово-патріотичної гри «Джура-Сокіл» та «Джура - Котигорошко»</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Н.Братченко</w:t>
            </w:r>
          </w:p>
        </w:tc>
        <w:tc>
          <w:tcPr>
            <w:tcW w:w="1748"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r w:rsidR="008C1C0E" w:rsidRPr="008C1C0E" w:rsidTr="00C871E6">
        <w:tc>
          <w:tcPr>
            <w:tcW w:w="56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 xml:space="preserve">3. </w:t>
            </w:r>
          </w:p>
        </w:tc>
        <w:tc>
          <w:tcPr>
            <w:tcW w:w="4643"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виконання доручення за результатами наради</w:t>
            </w:r>
          </w:p>
        </w:tc>
        <w:tc>
          <w:tcPr>
            <w:tcW w:w="2224"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Н.Тонконог</w:t>
            </w:r>
          </w:p>
        </w:tc>
        <w:tc>
          <w:tcPr>
            <w:tcW w:w="1748"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bl>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p>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p>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lastRenderedPageBreak/>
        <w:t>КВІТЕНЬ 2025</w:t>
      </w:r>
    </w:p>
    <w:tbl>
      <w:tblPr>
        <w:tblW w:w="9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9"/>
        <w:gridCol w:w="4654"/>
        <w:gridCol w:w="2224"/>
        <w:gridCol w:w="1617"/>
      </w:tblGrid>
      <w:tr w:rsidR="008C1C0E" w:rsidRPr="008C1C0E" w:rsidTr="00C871E6">
        <w:tc>
          <w:tcPr>
            <w:tcW w:w="699"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 з/п</w:t>
            </w:r>
          </w:p>
        </w:tc>
        <w:tc>
          <w:tcPr>
            <w:tcW w:w="4654"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Питання</w:t>
            </w:r>
          </w:p>
        </w:tc>
        <w:tc>
          <w:tcPr>
            <w:tcW w:w="2224"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Відповідальний</w:t>
            </w:r>
          </w:p>
        </w:tc>
        <w:tc>
          <w:tcPr>
            <w:tcW w:w="1617"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Відмітка про виконання</w:t>
            </w:r>
          </w:p>
        </w:tc>
      </w:tr>
      <w:tr w:rsidR="008C1C0E" w:rsidRPr="008C1C0E" w:rsidTr="00C871E6">
        <w:tc>
          <w:tcPr>
            <w:tcW w:w="699"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w:t>
            </w:r>
          </w:p>
        </w:tc>
        <w:tc>
          <w:tcPr>
            <w:tcW w:w="465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стан реалізації заходів з енергозбереження</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tc>
        <w:tc>
          <w:tcPr>
            <w:tcW w:w="1617"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p>
        </w:tc>
      </w:tr>
      <w:tr w:rsidR="008C1C0E" w:rsidRPr="008C1C0E" w:rsidTr="00C871E6">
        <w:tc>
          <w:tcPr>
            <w:tcW w:w="699"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w:t>
            </w:r>
          </w:p>
        </w:tc>
        <w:tc>
          <w:tcPr>
            <w:tcW w:w="4654"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Особливості отримання та видачі документів про освіту</w:t>
            </w:r>
          </w:p>
        </w:tc>
        <w:tc>
          <w:tcPr>
            <w:tcW w:w="2224"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Т.Горбащенко</w:t>
            </w:r>
          </w:p>
        </w:tc>
        <w:tc>
          <w:tcPr>
            <w:tcW w:w="1617"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r w:rsidR="008C1C0E" w:rsidRPr="008C1C0E" w:rsidTr="00C871E6">
        <w:tc>
          <w:tcPr>
            <w:tcW w:w="699"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3.</w:t>
            </w:r>
          </w:p>
        </w:tc>
        <w:tc>
          <w:tcPr>
            <w:tcW w:w="4654"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eastAsia="ru-RU" w:bidi="ar-SA"/>
              </w:rPr>
              <w:t>Результати атестації педагогічних працівник</w:t>
            </w:r>
            <w:r w:rsidRPr="008C1C0E">
              <w:rPr>
                <w:rFonts w:ascii="Times New Roman" w:eastAsia="Calibri" w:hAnsi="Times New Roman" w:cs="Times New Roman"/>
                <w:kern w:val="0"/>
                <w:sz w:val="28"/>
                <w:szCs w:val="28"/>
                <w:lang w:val="ru-RU" w:eastAsia="ru-RU" w:bidi="ar-SA"/>
              </w:rPr>
              <w:t>ів у 2025 році</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val="ru-RU" w:eastAsia="ru-RU" w:bidi="ar-SA"/>
              </w:rPr>
              <w:t>Н.Кіц</w:t>
            </w:r>
          </w:p>
        </w:tc>
        <w:tc>
          <w:tcPr>
            <w:tcW w:w="1617"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p>
        </w:tc>
      </w:tr>
      <w:tr w:rsidR="00DF0B80" w:rsidRPr="008C1C0E" w:rsidTr="00C871E6">
        <w:tc>
          <w:tcPr>
            <w:tcW w:w="699" w:type="dxa"/>
            <w:shd w:val="clear" w:color="auto" w:fill="auto"/>
          </w:tcPr>
          <w:p w:rsidR="00DF0B80" w:rsidRPr="008C1C0E" w:rsidRDefault="00DF0B80"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4.</w:t>
            </w:r>
          </w:p>
        </w:tc>
        <w:tc>
          <w:tcPr>
            <w:tcW w:w="4654" w:type="dxa"/>
          </w:tcPr>
          <w:p w:rsidR="00DF0B80" w:rsidRPr="008C1C0E" w:rsidRDefault="00DF0B80" w:rsidP="008C1C0E">
            <w:pPr>
              <w:widowControl/>
              <w:suppressAutoHyphens w:val="0"/>
              <w:rPr>
                <w:rFonts w:ascii="Times New Roman" w:eastAsia="Calibri" w:hAnsi="Times New Roman" w:cs="Times New Roman"/>
                <w:kern w:val="0"/>
                <w:sz w:val="28"/>
                <w:szCs w:val="28"/>
                <w:lang w:eastAsia="ru-RU" w:bidi="ar-SA"/>
              </w:rPr>
            </w:pPr>
            <w:r>
              <w:rPr>
                <w:rFonts w:ascii="Times New Roman" w:eastAsia="Calibri" w:hAnsi="Times New Roman" w:cs="Times New Roman"/>
                <w:kern w:val="0"/>
                <w:sz w:val="28"/>
                <w:szCs w:val="28"/>
                <w:lang w:eastAsia="ru-RU" w:bidi="ar-SA"/>
              </w:rPr>
              <w:t>Особливості складання освітніх програм на 2025/2026 н.р.</w:t>
            </w:r>
          </w:p>
        </w:tc>
        <w:tc>
          <w:tcPr>
            <w:tcW w:w="2224" w:type="dxa"/>
          </w:tcPr>
          <w:p w:rsidR="00DF0B80" w:rsidRPr="008C1C0E" w:rsidRDefault="00DF0B80" w:rsidP="008C1C0E">
            <w:pPr>
              <w:widowControl/>
              <w:suppressAutoHyphens w:val="0"/>
              <w:rPr>
                <w:rFonts w:ascii="Times New Roman" w:eastAsia="Calibri" w:hAnsi="Times New Roman" w:cs="Times New Roman"/>
                <w:kern w:val="0"/>
                <w:sz w:val="28"/>
                <w:szCs w:val="28"/>
                <w:lang w:val="ru-RU" w:eastAsia="ru-RU" w:bidi="ar-SA"/>
              </w:rPr>
            </w:pPr>
            <w:r>
              <w:rPr>
                <w:rFonts w:ascii="Times New Roman" w:eastAsia="Calibri" w:hAnsi="Times New Roman" w:cs="Times New Roman"/>
                <w:kern w:val="0"/>
                <w:sz w:val="28"/>
                <w:szCs w:val="28"/>
                <w:lang w:val="ru-RU" w:eastAsia="ru-RU" w:bidi="ar-SA"/>
              </w:rPr>
              <w:t>О.Мельник</w:t>
            </w:r>
          </w:p>
        </w:tc>
        <w:tc>
          <w:tcPr>
            <w:tcW w:w="1617" w:type="dxa"/>
          </w:tcPr>
          <w:p w:rsidR="00DF0B80" w:rsidRPr="008C1C0E" w:rsidRDefault="00DF0B80" w:rsidP="008C1C0E">
            <w:pPr>
              <w:widowControl/>
              <w:suppressAutoHyphens w:val="0"/>
              <w:jc w:val="center"/>
              <w:rPr>
                <w:rFonts w:ascii="Times New Roman" w:eastAsia="Calibri" w:hAnsi="Times New Roman" w:cs="Times New Roman"/>
                <w:b/>
                <w:kern w:val="0"/>
                <w:sz w:val="28"/>
                <w:szCs w:val="28"/>
                <w:lang w:val="ru-RU" w:eastAsia="ru-RU" w:bidi="ar-SA"/>
              </w:rPr>
            </w:pPr>
          </w:p>
        </w:tc>
      </w:tr>
      <w:tr w:rsidR="008C1C0E" w:rsidRPr="008C1C0E" w:rsidTr="00C871E6">
        <w:tc>
          <w:tcPr>
            <w:tcW w:w="699" w:type="dxa"/>
          </w:tcPr>
          <w:p w:rsidR="008C1C0E" w:rsidRPr="008C1C0E" w:rsidRDefault="00DF0B80" w:rsidP="008C1C0E">
            <w:pPr>
              <w:widowControl/>
              <w:suppressAutoHyphens w:val="0"/>
              <w:rPr>
                <w:rFonts w:ascii="Times New Roman" w:eastAsia="Calibri" w:hAnsi="Times New Roman" w:cs="Times New Roman"/>
                <w:kern w:val="0"/>
                <w:sz w:val="28"/>
                <w:szCs w:val="28"/>
                <w:lang w:eastAsia="ru-RU" w:bidi="ar-SA"/>
              </w:rPr>
            </w:pPr>
            <w:r>
              <w:rPr>
                <w:rFonts w:ascii="Times New Roman" w:eastAsia="Calibri" w:hAnsi="Times New Roman" w:cs="Times New Roman"/>
                <w:kern w:val="0"/>
                <w:sz w:val="28"/>
                <w:szCs w:val="28"/>
                <w:lang w:eastAsia="ru-RU" w:bidi="ar-SA"/>
              </w:rPr>
              <w:t>5.</w:t>
            </w:r>
          </w:p>
        </w:tc>
        <w:tc>
          <w:tcPr>
            <w:tcW w:w="465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виконання доручення за результатами наради</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Н.Тонконог</w:t>
            </w:r>
          </w:p>
        </w:tc>
        <w:tc>
          <w:tcPr>
            <w:tcW w:w="1617"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bl>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p>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ТРАВЕНЬ 2025</w:t>
      </w:r>
    </w:p>
    <w:tbl>
      <w:tblPr>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4927"/>
        <w:gridCol w:w="2224"/>
        <w:gridCol w:w="1618"/>
      </w:tblGrid>
      <w:tr w:rsidR="008C1C0E" w:rsidRPr="008C1C0E" w:rsidTr="00C871E6">
        <w:tc>
          <w:tcPr>
            <w:tcW w:w="56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 з/п</w:t>
            </w:r>
          </w:p>
        </w:tc>
        <w:tc>
          <w:tcPr>
            <w:tcW w:w="4927"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Питання</w:t>
            </w:r>
          </w:p>
        </w:tc>
        <w:tc>
          <w:tcPr>
            <w:tcW w:w="2224"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Відповідальний</w:t>
            </w:r>
          </w:p>
        </w:tc>
        <w:tc>
          <w:tcPr>
            <w:tcW w:w="161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Відмітка про виконання</w:t>
            </w:r>
          </w:p>
        </w:tc>
      </w:tr>
      <w:tr w:rsidR="008C1C0E" w:rsidRPr="008C1C0E" w:rsidTr="00C871E6">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w:t>
            </w:r>
          </w:p>
        </w:tc>
        <w:tc>
          <w:tcPr>
            <w:tcW w:w="4927"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організоване закінчення 2024/2025 н.р.</w:t>
            </w:r>
          </w:p>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Н.Тонконог</w:t>
            </w:r>
          </w:p>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О.Гузь</w:t>
            </w:r>
          </w:p>
        </w:tc>
        <w:tc>
          <w:tcPr>
            <w:tcW w:w="161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p>
        </w:tc>
      </w:tr>
      <w:tr w:rsidR="008C1C0E" w:rsidRPr="008C1C0E" w:rsidTr="00C871E6">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3</w:t>
            </w:r>
          </w:p>
        </w:tc>
        <w:tc>
          <w:tcPr>
            <w:tcW w:w="4927"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val="ru-RU" w:eastAsia="ru-RU" w:bidi="ar-SA"/>
              </w:rPr>
              <w:t>Стан функціонування веб-сайтів як складової інформаційного простору закладів освіти</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val="ru-RU" w:eastAsia="ru-RU" w:bidi="ar-SA"/>
              </w:rPr>
              <w:t>Т.Горбащенко</w:t>
            </w:r>
          </w:p>
        </w:tc>
        <w:tc>
          <w:tcPr>
            <w:tcW w:w="161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p>
        </w:tc>
      </w:tr>
      <w:tr w:rsidR="008C1C0E" w:rsidRPr="008C1C0E" w:rsidTr="00C871E6">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4.</w:t>
            </w:r>
          </w:p>
        </w:tc>
        <w:tc>
          <w:tcPr>
            <w:tcW w:w="4927"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підсумки виховної роботи в закладах освіти  у 2024/2025 н.р..</w:t>
            </w:r>
          </w:p>
        </w:tc>
        <w:tc>
          <w:tcPr>
            <w:tcW w:w="2224" w:type="dxa"/>
          </w:tcPr>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kern w:val="0"/>
                <w:sz w:val="28"/>
                <w:szCs w:val="28"/>
                <w:lang w:eastAsia="ru-RU" w:bidi="ar-SA"/>
              </w:rPr>
              <w:t>Н.Братченко</w:t>
            </w:r>
          </w:p>
        </w:tc>
        <w:tc>
          <w:tcPr>
            <w:tcW w:w="161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p>
        </w:tc>
      </w:tr>
      <w:tr w:rsidR="008C1C0E" w:rsidRPr="008C1C0E" w:rsidTr="00C871E6">
        <w:tc>
          <w:tcPr>
            <w:tcW w:w="568"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5.</w:t>
            </w:r>
          </w:p>
        </w:tc>
        <w:tc>
          <w:tcPr>
            <w:tcW w:w="4927"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результати проведення Всеукраїнського фізкультурно-оздоровчого заходу серед учнів та учениць «Шкільні Ігри» у 2024/2025 навчальному році</w:t>
            </w:r>
          </w:p>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p>
        </w:tc>
        <w:tc>
          <w:tcPr>
            <w:tcW w:w="2224"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О.Гузь Т.Горбащенко</w:t>
            </w:r>
          </w:p>
        </w:tc>
        <w:tc>
          <w:tcPr>
            <w:tcW w:w="1618"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r w:rsidR="008C1C0E" w:rsidRPr="008C1C0E" w:rsidTr="00C871E6">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6.</w:t>
            </w:r>
          </w:p>
        </w:tc>
        <w:tc>
          <w:tcPr>
            <w:tcW w:w="4927"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val="ru-RU" w:eastAsia="ru-RU" w:bidi="ar-SA"/>
              </w:rPr>
              <w:t>Про відзначення Дня захисту дітей</w:t>
            </w:r>
          </w:p>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Н.Братченко</w:t>
            </w:r>
          </w:p>
        </w:tc>
        <w:tc>
          <w:tcPr>
            <w:tcW w:w="1618"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r w:rsidR="008C1C0E" w:rsidRPr="008C1C0E" w:rsidTr="00C871E6">
        <w:tc>
          <w:tcPr>
            <w:tcW w:w="568"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7.</w:t>
            </w:r>
          </w:p>
        </w:tc>
        <w:tc>
          <w:tcPr>
            <w:tcW w:w="4927"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проведення ремонтних робіт у закладах освіти Носівської ТГ</w:t>
            </w:r>
          </w:p>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p>
        </w:tc>
        <w:tc>
          <w:tcPr>
            <w:tcW w:w="2224"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tc>
        <w:tc>
          <w:tcPr>
            <w:tcW w:w="1618"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r w:rsidR="008C1C0E" w:rsidRPr="008C1C0E" w:rsidTr="00C871E6">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8.</w:t>
            </w:r>
          </w:p>
        </w:tc>
        <w:tc>
          <w:tcPr>
            <w:tcW w:w="4927"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виконання доручення за результатами наради</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Н.Тонконог</w:t>
            </w:r>
          </w:p>
        </w:tc>
        <w:tc>
          <w:tcPr>
            <w:tcW w:w="1618"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bl>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p>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ЧЕРВЕНЬ 2025</w:t>
      </w:r>
    </w:p>
    <w:tbl>
      <w:tblP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5069"/>
        <w:gridCol w:w="2224"/>
        <w:gridCol w:w="1618"/>
      </w:tblGrid>
      <w:tr w:rsidR="008C1C0E" w:rsidRPr="008C1C0E" w:rsidTr="00C871E6">
        <w:tc>
          <w:tcPr>
            <w:tcW w:w="56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 з/п</w:t>
            </w:r>
          </w:p>
        </w:tc>
        <w:tc>
          <w:tcPr>
            <w:tcW w:w="5069"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Питання</w:t>
            </w:r>
          </w:p>
        </w:tc>
        <w:tc>
          <w:tcPr>
            <w:tcW w:w="2224"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Відповідальний</w:t>
            </w:r>
          </w:p>
        </w:tc>
        <w:tc>
          <w:tcPr>
            <w:tcW w:w="161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Відмітка про виконання</w:t>
            </w:r>
          </w:p>
        </w:tc>
      </w:tr>
      <w:tr w:rsidR="008C1C0E" w:rsidRPr="008C1C0E" w:rsidTr="00C871E6">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lastRenderedPageBreak/>
              <w:t>1.</w:t>
            </w:r>
          </w:p>
        </w:tc>
        <w:tc>
          <w:tcPr>
            <w:tcW w:w="5069" w:type="dxa"/>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Про виконання Плану </w:t>
            </w:r>
            <w:bookmarkStart w:id="0" w:name="_GoBack"/>
            <w:bookmarkEnd w:id="0"/>
            <w:r w:rsidRPr="008C1C0E">
              <w:rPr>
                <w:rFonts w:ascii="Times New Roman" w:eastAsia="Calibri" w:hAnsi="Times New Roman" w:cs="Times New Roman"/>
                <w:kern w:val="0"/>
                <w:sz w:val="28"/>
                <w:szCs w:val="28"/>
                <w:lang w:eastAsia="ru-RU" w:bidi="ar-SA"/>
              </w:rPr>
              <w:t xml:space="preserve">формування ефективної мережі </w:t>
            </w:r>
          </w:p>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закладів загальної середньої освіти      </w:t>
            </w:r>
          </w:p>
          <w:p w:rsidR="008C1C0E" w:rsidRPr="008C1C0E" w:rsidRDefault="008C1C0E" w:rsidP="009B29B1">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Носівської міської ради та організацію заходів щодо здійснення</w:t>
            </w:r>
            <w:r w:rsidRPr="008C1C0E">
              <w:rPr>
                <w:rFonts w:ascii="Times New Roman" w:eastAsia="Calibri" w:hAnsi="Times New Roman" w:cs="Times New Roman"/>
                <w:kern w:val="0"/>
                <w:sz w:val="28"/>
                <w:szCs w:val="28"/>
                <w:lang w:eastAsia="en-US" w:bidi="ar-SA"/>
              </w:rPr>
              <w:t xml:space="preserve"> державної реєстрації редакцій статутів</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Н.Тонконог</w:t>
            </w:r>
          </w:p>
        </w:tc>
        <w:tc>
          <w:tcPr>
            <w:tcW w:w="161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p>
        </w:tc>
      </w:tr>
      <w:tr w:rsidR="008C1C0E" w:rsidRPr="008C1C0E" w:rsidTr="00C871E6">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w:t>
            </w:r>
          </w:p>
        </w:tc>
        <w:tc>
          <w:tcPr>
            <w:tcW w:w="5069" w:type="dxa"/>
          </w:tcPr>
          <w:p w:rsidR="008C1C0E" w:rsidRPr="008C1C0E" w:rsidRDefault="008C1C0E" w:rsidP="008C1C0E">
            <w:pPr>
              <w:widowControl/>
              <w:tabs>
                <w:tab w:val="left" w:pos="0"/>
              </w:tabs>
              <w:suppressAutoHyphens w:val="0"/>
              <w:jc w:val="both"/>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val="ru-RU" w:eastAsia="ru-RU" w:bidi="ar-SA"/>
              </w:rPr>
              <w:t>П</w:t>
            </w:r>
            <w:r w:rsidRPr="008C1C0E">
              <w:rPr>
                <w:rFonts w:ascii="Times New Roman" w:eastAsia="Calibri" w:hAnsi="Times New Roman" w:cs="Times New Roman"/>
                <w:kern w:val="0"/>
                <w:sz w:val="28"/>
                <w:szCs w:val="28"/>
                <w:lang w:eastAsia="ru-RU" w:bidi="ar-SA"/>
              </w:rPr>
              <w:t>ро організацію та п</w:t>
            </w:r>
            <w:r w:rsidRPr="008C1C0E">
              <w:rPr>
                <w:rFonts w:ascii="Times New Roman" w:eastAsia="Calibri" w:hAnsi="Times New Roman" w:cs="Times New Roman"/>
                <w:kern w:val="0"/>
                <w:sz w:val="28"/>
                <w:szCs w:val="28"/>
                <w:lang w:val="ru-RU" w:eastAsia="ru-RU" w:bidi="ar-SA"/>
              </w:rPr>
              <w:t xml:space="preserve">роведення серпневої </w:t>
            </w:r>
            <w:r w:rsidRPr="008C1C0E">
              <w:rPr>
                <w:rFonts w:ascii="Times New Roman" w:eastAsia="Calibri" w:hAnsi="Times New Roman" w:cs="Times New Roman"/>
                <w:kern w:val="0"/>
                <w:sz w:val="28"/>
                <w:szCs w:val="28"/>
                <w:lang w:eastAsia="ru-RU" w:bidi="ar-SA"/>
              </w:rPr>
              <w:t>конференції</w:t>
            </w:r>
            <w:r w:rsidRPr="008C1C0E">
              <w:rPr>
                <w:rFonts w:ascii="Times New Roman" w:eastAsia="Calibri" w:hAnsi="Times New Roman" w:cs="Times New Roman"/>
                <w:kern w:val="0"/>
                <w:sz w:val="28"/>
                <w:szCs w:val="28"/>
                <w:lang w:val="ru-RU" w:eastAsia="ru-RU" w:bidi="ar-SA"/>
              </w:rPr>
              <w:t xml:space="preserve"> освітян громади</w:t>
            </w:r>
          </w:p>
          <w:p w:rsidR="008C1C0E" w:rsidRPr="008C1C0E" w:rsidRDefault="008C1C0E" w:rsidP="008C1C0E">
            <w:pPr>
              <w:widowControl/>
              <w:suppressAutoHyphens w:val="0"/>
              <w:jc w:val="both"/>
              <w:rPr>
                <w:rFonts w:ascii="Times New Roman" w:eastAsia="Calibri" w:hAnsi="Times New Roman" w:cs="Times New Roman"/>
                <w:kern w:val="0"/>
                <w:sz w:val="28"/>
                <w:szCs w:val="28"/>
                <w:lang w:val="ru-RU" w:eastAsia="ru-RU" w:bidi="ar-SA"/>
              </w:rPr>
            </w:pP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Н.Тонконог</w:t>
            </w:r>
          </w:p>
        </w:tc>
        <w:tc>
          <w:tcPr>
            <w:tcW w:w="1618"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r w:rsidR="008C1C0E" w:rsidRPr="008C1C0E" w:rsidTr="00C871E6">
        <w:tc>
          <w:tcPr>
            <w:tcW w:w="568"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3.</w:t>
            </w:r>
          </w:p>
        </w:tc>
        <w:tc>
          <w:tcPr>
            <w:tcW w:w="5069"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попередню мережу закладів освіти Носівської ТГ</w:t>
            </w:r>
          </w:p>
        </w:tc>
        <w:tc>
          <w:tcPr>
            <w:tcW w:w="2224"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О.Гузь</w:t>
            </w:r>
          </w:p>
        </w:tc>
        <w:tc>
          <w:tcPr>
            <w:tcW w:w="1618"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r w:rsidR="008C1C0E" w:rsidRPr="008C1C0E" w:rsidTr="00C871E6">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4.</w:t>
            </w:r>
          </w:p>
        </w:tc>
        <w:tc>
          <w:tcPr>
            <w:tcW w:w="5069" w:type="dxa"/>
          </w:tcPr>
          <w:p w:rsidR="008C1C0E" w:rsidRPr="008C1C0E" w:rsidRDefault="008C1C0E" w:rsidP="008C1C0E">
            <w:pPr>
              <w:widowControl/>
              <w:suppressAutoHyphens w:val="0"/>
              <w:jc w:val="both"/>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val="ru-RU" w:eastAsia="ru-RU" w:bidi="ar-SA"/>
              </w:rPr>
              <w:t>Про підготовку закладів освіти  до роботи в новому навчальному році</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tc>
        <w:tc>
          <w:tcPr>
            <w:tcW w:w="1618"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r w:rsidR="008C1C0E" w:rsidRPr="008C1C0E" w:rsidTr="00C871E6">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5.</w:t>
            </w:r>
          </w:p>
        </w:tc>
        <w:tc>
          <w:tcPr>
            <w:tcW w:w="5069"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виконання доручення за результатами наради</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Н.Тонконог</w:t>
            </w:r>
          </w:p>
        </w:tc>
        <w:tc>
          <w:tcPr>
            <w:tcW w:w="1618"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bl>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p>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СЕРПЕНЬ 2025</w:t>
      </w: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4785"/>
        <w:gridCol w:w="2224"/>
        <w:gridCol w:w="1618"/>
      </w:tblGrid>
      <w:tr w:rsidR="008C1C0E" w:rsidRPr="008C1C0E" w:rsidTr="00C871E6">
        <w:tc>
          <w:tcPr>
            <w:tcW w:w="56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 з/п</w:t>
            </w:r>
          </w:p>
        </w:tc>
        <w:tc>
          <w:tcPr>
            <w:tcW w:w="4785"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Питання</w:t>
            </w:r>
          </w:p>
        </w:tc>
        <w:tc>
          <w:tcPr>
            <w:tcW w:w="2224"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Відповідальний</w:t>
            </w:r>
          </w:p>
        </w:tc>
        <w:tc>
          <w:tcPr>
            <w:tcW w:w="161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Відмітка про виконання</w:t>
            </w:r>
          </w:p>
        </w:tc>
      </w:tr>
      <w:tr w:rsidR="008C1C0E" w:rsidRPr="008C1C0E" w:rsidTr="00C871E6">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w:t>
            </w:r>
          </w:p>
        </w:tc>
        <w:tc>
          <w:tcPr>
            <w:tcW w:w="4785"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val="ru-RU" w:eastAsia="ru-RU" w:bidi="ar-SA"/>
              </w:rPr>
              <w:t>Про організацію роботи закладів загальної середньої освіти у 2025</w:t>
            </w:r>
            <w:r w:rsidRPr="008C1C0E">
              <w:rPr>
                <w:rFonts w:ascii="Times New Roman" w:eastAsia="Calibri" w:hAnsi="Times New Roman" w:cs="Times New Roman"/>
                <w:kern w:val="0"/>
                <w:sz w:val="28"/>
                <w:szCs w:val="28"/>
                <w:lang w:eastAsia="ru-RU" w:bidi="ar-SA"/>
              </w:rPr>
              <w:t>/2026</w:t>
            </w:r>
            <w:r w:rsidRPr="008C1C0E">
              <w:rPr>
                <w:rFonts w:ascii="Times New Roman" w:eastAsia="Calibri" w:hAnsi="Times New Roman" w:cs="Times New Roman"/>
                <w:kern w:val="0"/>
                <w:sz w:val="28"/>
                <w:szCs w:val="28"/>
                <w:lang w:val="ru-RU" w:eastAsia="ru-RU" w:bidi="ar-SA"/>
              </w:rPr>
              <w:t xml:space="preserve"> навчальному році</w:t>
            </w:r>
            <w:r w:rsidRPr="008C1C0E">
              <w:rPr>
                <w:rFonts w:ascii="Times New Roman" w:eastAsia="Calibri" w:hAnsi="Times New Roman" w:cs="Times New Roman"/>
                <w:kern w:val="0"/>
                <w:sz w:val="28"/>
                <w:szCs w:val="28"/>
                <w:lang w:eastAsia="ru-RU" w:bidi="ar-SA"/>
              </w:rPr>
              <w:t>.</w:t>
            </w:r>
          </w:p>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Н.Тонконог, О.Гузь</w:t>
            </w:r>
          </w:p>
        </w:tc>
        <w:tc>
          <w:tcPr>
            <w:tcW w:w="1618"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r w:rsidR="008C1C0E" w:rsidRPr="008C1C0E" w:rsidTr="00C871E6">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w:t>
            </w:r>
          </w:p>
        </w:tc>
        <w:tc>
          <w:tcPr>
            <w:tcW w:w="4785"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складання статистичної звітності та внесення оновлених даних в систему ІСУО (АІКОМ)</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Т.Горбащенко</w:t>
            </w:r>
          </w:p>
        </w:tc>
        <w:tc>
          <w:tcPr>
            <w:tcW w:w="1618"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r w:rsidR="008C1C0E" w:rsidRPr="008C1C0E" w:rsidTr="00C871E6">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3.</w:t>
            </w:r>
          </w:p>
        </w:tc>
        <w:tc>
          <w:tcPr>
            <w:tcW w:w="4785"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організований початок та структуру 2025/2026 н.р.</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О.Гузь</w:t>
            </w:r>
          </w:p>
        </w:tc>
        <w:tc>
          <w:tcPr>
            <w:tcW w:w="1618"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r w:rsidR="00DF0B80" w:rsidRPr="008C1C0E" w:rsidTr="00C871E6">
        <w:tc>
          <w:tcPr>
            <w:tcW w:w="568"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4.</w:t>
            </w:r>
          </w:p>
        </w:tc>
        <w:tc>
          <w:tcPr>
            <w:tcW w:w="4785"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Pr>
                <w:rFonts w:ascii="Times New Roman" w:eastAsia="Calibri" w:hAnsi="Times New Roman" w:cs="Times New Roman"/>
                <w:kern w:val="0"/>
                <w:sz w:val="28"/>
                <w:szCs w:val="28"/>
                <w:lang w:eastAsia="ru-RU" w:bidi="ar-SA"/>
              </w:rPr>
              <w:t>Методичні рекомендації щодо вивчення навчальних предметів у 2025/2026 н.р.</w:t>
            </w:r>
          </w:p>
        </w:tc>
        <w:tc>
          <w:tcPr>
            <w:tcW w:w="2224"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Pr>
                <w:rFonts w:ascii="Times New Roman" w:eastAsia="Calibri" w:hAnsi="Times New Roman" w:cs="Times New Roman"/>
                <w:kern w:val="0"/>
                <w:sz w:val="28"/>
                <w:szCs w:val="28"/>
                <w:lang w:eastAsia="ru-RU" w:bidi="ar-SA"/>
              </w:rPr>
              <w:t xml:space="preserve"> О.Мельник</w:t>
            </w:r>
          </w:p>
        </w:tc>
        <w:tc>
          <w:tcPr>
            <w:tcW w:w="1618" w:type="dxa"/>
          </w:tcPr>
          <w:p w:rsidR="00DF0B80" w:rsidRPr="008C1C0E" w:rsidRDefault="00DF0B80" w:rsidP="00DF0B80">
            <w:pPr>
              <w:widowControl/>
              <w:suppressAutoHyphens w:val="0"/>
              <w:rPr>
                <w:rFonts w:ascii="Times New Roman" w:eastAsia="Calibri" w:hAnsi="Times New Roman" w:cs="Times New Roman"/>
                <w:kern w:val="0"/>
                <w:sz w:val="28"/>
                <w:szCs w:val="28"/>
                <w:lang w:val="ru-RU" w:eastAsia="ru-RU" w:bidi="ar-SA"/>
              </w:rPr>
            </w:pPr>
          </w:p>
        </w:tc>
      </w:tr>
      <w:tr w:rsidR="00DF0B80" w:rsidRPr="008C1C0E" w:rsidTr="00C871E6">
        <w:tc>
          <w:tcPr>
            <w:tcW w:w="568"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5.</w:t>
            </w:r>
          </w:p>
        </w:tc>
        <w:tc>
          <w:tcPr>
            <w:tcW w:w="4785"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організацію роботи з охорони праці та цивільного захисту у 2025/2026 н.р.</w:t>
            </w:r>
          </w:p>
        </w:tc>
        <w:tc>
          <w:tcPr>
            <w:tcW w:w="2224"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О.Гузь</w:t>
            </w:r>
          </w:p>
        </w:tc>
        <w:tc>
          <w:tcPr>
            <w:tcW w:w="1618" w:type="dxa"/>
          </w:tcPr>
          <w:p w:rsidR="00DF0B80" w:rsidRPr="008C1C0E" w:rsidRDefault="00DF0B80" w:rsidP="00DF0B80">
            <w:pPr>
              <w:widowControl/>
              <w:suppressAutoHyphens w:val="0"/>
              <w:rPr>
                <w:rFonts w:ascii="Times New Roman" w:eastAsia="Calibri" w:hAnsi="Times New Roman" w:cs="Times New Roman"/>
                <w:kern w:val="0"/>
                <w:sz w:val="28"/>
                <w:szCs w:val="28"/>
                <w:lang w:val="ru-RU" w:eastAsia="ru-RU" w:bidi="ar-SA"/>
              </w:rPr>
            </w:pPr>
          </w:p>
        </w:tc>
      </w:tr>
      <w:tr w:rsidR="00DF0B80" w:rsidRPr="008C1C0E" w:rsidTr="00C871E6">
        <w:tc>
          <w:tcPr>
            <w:tcW w:w="568"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6.</w:t>
            </w:r>
          </w:p>
        </w:tc>
        <w:tc>
          <w:tcPr>
            <w:tcW w:w="4785"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ведення обліку дітей шкільного віку та учнів у закладах освіти Носівської міської ради</w:t>
            </w:r>
          </w:p>
        </w:tc>
        <w:tc>
          <w:tcPr>
            <w:tcW w:w="2224"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Т.Горбащенко</w:t>
            </w:r>
          </w:p>
        </w:tc>
        <w:tc>
          <w:tcPr>
            <w:tcW w:w="1618" w:type="dxa"/>
          </w:tcPr>
          <w:p w:rsidR="00DF0B80" w:rsidRPr="008C1C0E" w:rsidRDefault="00DF0B80" w:rsidP="00DF0B80">
            <w:pPr>
              <w:widowControl/>
              <w:suppressAutoHyphens w:val="0"/>
              <w:rPr>
                <w:rFonts w:ascii="Times New Roman" w:eastAsia="Calibri" w:hAnsi="Times New Roman" w:cs="Times New Roman"/>
                <w:kern w:val="0"/>
                <w:sz w:val="28"/>
                <w:szCs w:val="28"/>
                <w:lang w:val="ru-RU" w:eastAsia="ru-RU" w:bidi="ar-SA"/>
              </w:rPr>
            </w:pPr>
          </w:p>
        </w:tc>
      </w:tr>
      <w:tr w:rsidR="00DF0B80" w:rsidRPr="008C1C0E" w:rsidTr="00C871E6">
        <w:tc>
          <w:tcPr>
            <w:tcW w:w="568" w:type="dxa"/>
            <w:shd w:val="clear" w:color="auto" w:fill="auto"/>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Pr>
                <w:rFonts w:ascii="Times New Roman" w:eastAsia="Calibri" w:hAnsi="Times New Roman" w:cs="Times New Roman"/>
                <w:kern w:val="0"/>
                <w:sz w:val="28"/>
                <w:szCs w:val="28"/>
                <w:lang w:eastAsia="ru-RU" w:bidi="ar-SA"/>
              </w:rPr>
              <w:t>7.</w:t>
            </w:r>
          </w:p>
        </w:tc>
        <w:tc>
          <w:tcPr>
            <w:tcW w:w="4785" w:type="dxa"/>
            <w:shd w:val="clear" w:color="auto" w:fill="auto"/>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організацію харчування учнів та вихованців закладів освіти Носівської міської ради у 2025/2026 н.р.</w:t>
            </w:r>
          </w:p>
        </w:tc>
        <w:tc>
          <w:tcPr>
            <w:tcW w:w="2224" w:type="dxa"/>
            <w:shd w:val="clear" w:color="auto" w:fill="auto"/>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Н.Тонконог</w:t>
            </w:r>
          </w:p>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О.Гузь</w:t>
            </w:r>
          </w:p>
        </w:tc>
        <w:tc>
          <w:tcPr>
            <w:tcW w:w="1618" w:type="dxa"/>
            <w:shd w:val="clear" w:color="auto" w:fill="auto"/>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p>
        </w:tc>
      </w:tr>
      <w:tr w:rsidR="00DF0B80" w:rsidRPr="008C1C0E" w:rsidTr="00C871E6">
        <w:tc>
          <w:tcPr>
            <w:tcW w:w="568" w:type="dxa"/>
            <w:shd w:val="clear" w:color="auto" w:fill="auto"/>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p>
        </w:tc>
        <w:tc>
          <w:tcPr>
            <w:tcW w:w="4785" w:type="dxa"/>
            <w:shd w:val="clear" w:color="auto" w:fill="auto"/>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виконання доручення за результатами наради</w:t>
            </w:r>
          </w:p>
        </w:tc>
        <w:tc>
          <w:tcPr>
            <w:tcW w:w="2224" w:type="dxa"/>
            <w:shd w:val="clear" w:color="auto" w:fill="auto"/>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Н.Тонконог</w:t>
            </w:r>
          </w:p>
        </w:tc>
        <w:tc>
          <w:tcPr>
            <w:tcW w:w="1618" w:type="dxa"/>
            <w:shd w:val="clear" w:color="auto" w:fill="auto"/>
          </w:tcPr>
          <w:p w:rsidR="00DF0B80" w:rsidRPr="008C1C0E" w:rsidRDefault="00DF0B80" w:rsidP="00DF0B80">
            <w:pPr>
              <w:widowControl/>
              <w:suppressAutoHyphens w:val="0"/>
              <w:rPr>
                <w:rFonts w:ascii="Times New Roman" w:eastAsia="Calibri" w:hAnsi="Times New Roman" w:cs="Times New Roman"/>
                <w:kern w:val="0"/>
                <w:sz w:val="28"/>
                <w:szCs w:val="28"/>
                <w:lang w:val="ru-RU" w:eastAsia="ru-RU" w:bidi="ar-SA"/>
              </w:rPr>
            </w:pPr>
          </w:p>
        </w:tc>
      </w:tr>
    </w:tbl>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p>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ВЕРЕСЕНЬ 2025</w:t>
      </w: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4785"/>
        <w:gridCol w:w="2224"/>
        <w:gridCol w:w="1618"/>
      </w:tblGrid>
      <w:tr w:rsidR="008C1C0E" w:rsidRPr="008C1C0E" w:rsidTr="00C871E6">
        <w:tc>
          <w:tcPr>
            <w:tcW w:w="56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lastRenderedPageBreak/>
              <w:t>№ з/п</w:t>
            </w:r>
          </w:p>
        </w:tc>
        <w:tc>
          <w:tcPr>
            <w:tcW w:w="4785"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Питання</w:t>
            </w:r>
          </w:p>
        </w:tc>
        <w:tc>
          <w:tcPr>
            <w:tcW w:w="2224"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Відповідальний</w:t>
            </w:r>
          </w:p>
        </w:tc>
        <w:tc>
          <w:tcPr>
            <w:tcW w:w="161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Відмітка про виконання</w:t>
            </w:r>
          </w:p>
        </w:tc>
      </w:tr>
      <w:tr w:rsidR="008C1C0E" w:rsidRPr="008C1C0E" w:rsidTr="00C871E6">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w:t>
            </w:r>
          </w:p>
        </w:tc>
        <w:tc>
          <w:tcPr>
            <w:tcW w:w="4785"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мережу закладів освіти Носівської ТГ на 2025/2026 н.р.</w:t>
            </w:r>
          </w:p>
        </w:tc>
        <w:tc>
          <w:tcPr>
            <w:tcW w:w="2224" w:type="dxa"/>
          </w:tcPr>
          <w:p w:rsidR="008C1C0E" w:rsidRPr="008C1C0E" w:rsidRDefault="008C1C0E" w:rsidP="008C1C0E">
            <w:pPr>
              <w:widowControl/>
              <w:suppressAutoHyphens w:val="0"/>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kern w:val="0"/>
                <w:sz w:val="28"/>
                <w:szCs w:val="28"/>
                <w:lang w:eastAsia="ru-RU" w:bidi="ar-SA"/>
              </w:rPr>
              <w:t>О.Гузь</w:t>
            </w:r>
          </w:p>
        </w:tc>
        <w:tc>
          <w:tcPr>
            <w:tcW w:w="161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p>
        </w:tc>
      </w:tr>
      <w:tr w:rsidR="008C1C0E" w:rsidRPr="008C1C0E" w:rsidTr="00C871E6">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w:t>
            </w:r>
          </w:p>
        </w:tc>
        <w:tc>
          <w:tcPr>
            <w:tcW w:w="4785"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охоплення дітей шкільного віку громади різними формами навчання</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 Гузь</w:t>
            </w:r>
          </w:p>
        </w:tc>
        <w:tc>
          <w:tcPr>
            <w:tcW w:w="1618"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r w:rsidR="008C1C0E" w:rsidRPr="008C1C0E" w:rsidTr="00C871E6">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4.</w:t>
            </w:r>
          </w:p>
        </w:tc>
        <w:tc>
          <w:tcPr>
            <w:tcW w:w="4785"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формування соціального паспорту здобувачів освіти громади</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О.Гузь</w:t>
            </w:r>
          </w:p>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Т.Горбащенко</w:t>
            </w:r>
          </w:p>
        </w:tc>
        <w:tc>
          <w:tcPr>
            <w:tcW w:w="1618"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r w:rsidR="00DF0B80" w:rsidRPr="008C1C0E" w:rsidTr="00C871E6">
        <w:tc>
          <w:tcPr>
            <w:tcW w:w="568"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5.</w:t>
            </w:r>
          </w:p>
        </w:tc>
        <w:tc>
          <w:tcPr>
            <w:tcW w:w="4785" w:type="dxa"/>
          </w:tcPr>
          <w:p w:rsidR="00DF0B80" w:rsidRPr="00DF0B80" w:rsidRDefault="00DF0B80" w:rsidP="00DF0B80">
            <w:pPr>
              <w:widowControl/>
              <w:suppressAutoHyphens w:val="0"/>
              <w:rPr>
                <w:rFonts w:ascii="Times New Roman" w:eastAsia="Calibri" w:hAnsi="Times New Roman" w:cs="Times New Roman"/>
                <w:color w:val="000000" w:themeColor="text1"/>
                <w:kern w:val="0"/>
                <w:sz w:val="28"/>
                <w:szCs w:val="28"/>
                <w:lang w:eastAsia="ru-RU" w:bidi="ar-SA"/>
              </w:rPr>
            </w:pPr>
            <w:r w:rsidRPr="00DF0B80">
              <w:rPr>
                <w:rFonts w:ascii="Times New Roman" w:eastAsia="Calibri" w:hAnsi="Times New Roman" w:cs="Times New Roman"/>
                <w:color w:val="000000" w:themeColor="text1"/>
                <w:kern w:val="0"/>
                <w:sz w:val="28"/>
                <w:szCs w:val="28"/>
                <w:lang w:eastAsia="ru-RU" w:bidi="ar-SA"/>
              </w:rPr>
              <w:t>Організація атестації педпрацівників та робота атестаційних  комісій І рівня у 2025/2026 н.р.</w:t>
            </w:r>
          </w:p>
        </w:tc>
        <w:tc>
          <w:tcPr>
            <w:tcW w:w="2224" w:type="dxa"/>
          </w:tcPr>
          <w:p w:rsidR="00DF0B80" w:rsidRPr="00DF0B80" w:rsidRDefault="00DF0B80" w:rsidP="00DF0B80">
            <w:pPr>
              <w:widowControl/>
              <w:suppressAutoHyphens w:val="0"/>
              <w:rPr>
                <w:rFonts w:ascii="Times New Roman" w:eastAsia="Calibri" w:hAnsi="Times New Roman" w:cs="Times New Roman"/>
                <w:color w:val="000000" w:themeColor="text1"/>
                <w:kern w:val="0"/>
                <w:sz w:val="28"/>
                <w:szCs w:val="28"/>
                <w:lang w:eastAsia="ru-RU" w:bidi="ar-SA"/>
              </w:rPr>
            </w:pPr>
            <w:r w:rsidRPr="00DF0B80">
              <w:rPr>
                <w:rFonts w:ascii="Times New Roman" w:eastAsia="Calibri" w:hAnsi="Times New Roman" w:cs="Times New Roman"/>
                <w:color w:val="000000" w:themeColor="text1"/>
                <w:kern w:val="0"/>
                <w:sz w:val="28"/>
                <w:szCs w:val="28"/>
                <w:lang w:eastAsia="ru-RU" w:bidi="ar-SA"/>
              </w:rPr>
              <w:t>Н. Кіц</w:t>
            </w:r>
          </w:p>
        </w:tc>
        <w:tc>
          <w:tcPr>
            <w:tcW w:w="1618" w:type="dxa"/>
          </w:tcPr>
          <w:p w:rsidR="00DF0B80" w:rsidRPr="00DF0B80" w:rsidRDefault="00DF0B80" w:rsidP="00DF0B80">
            <w:pPr>
              <w:widowControl/>
              <w:suppressAutoHyphens w:val="0"/>
              <w:rPr>
                <w:rFonts w:ascii="Times New Roman" w:eastAsia="Calibri" w:hAnsi="Times New Roman" w:cs="Times New Roman"/>
                <w:color w:val="000000" w:themeColor="text1"/>
                <w:kern w:val="0"/>
                <w:sz w:val="28"/>
                <w:szCs w:val="28"/>
                <w:lang w:val="ru-RU" w:eastAsia="ru-RU" w:bidi="ar-SA"/>
              </w:rPr>
            </w:pPr>
          </w:p>
        </w:tc>
      </w:tr>
      <w:tr w:rsidR="00DF0B80" w:rsidRPr="008C1C0E" w:rsidTr="00C871E6">
        <w:tc>
          <w:tcPr>
            <w:tcW w:w="568"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6.</w:t>
            </w:r>
          </w:p>
        </w:tc>
        <w:tc>
          <w:tcPr>
            <w:tcW w:w="4785" w:type="dxa"/>
          </w:tcPr>
          <w:p w:rsidR="00DF0B80" w:rsidRPr="008C1C0E" w:rsidRDefault="00DF0B80" w:rsidP="00DF0B80">
            <w:pPr>
              <w:widowControl/>
              <w:suppressAutoHyphens w:val="0"/>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val="ru-RU" w:eastAsia="ru-RU" w:bidi="ar-SA"/>
              </w:rPr>
              <w:t>Про стан готовності  закладів  освіти до роботи в новому навчальному році.</w:t>
            </w:r>
          </w:p>
        </w:tc>
        <w:tc>
          <w:tcPr>
            <w:tcW w:w="2224"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О.Гузь, А.Левенець</w:t>
            </w:r>
          </w:p>
        </w:tc>
        <w:tc>
          <w:tcPr>
            <w:tcW w:w="1618" w:type="dxa"/>
          </w:tcPr>
          <w:p w:rsidR="00DF0B80" w:rsidRPr="008C1C0E" w:rsidRDefault="00DF0B80" w:rsidP="00DF0B80">
            <w:pPr>
              <w:widowControl/>
              <w:suppressAutoHyphens w:val="0"/>
              <w:rPr>
                <w:rFonts w:ascii="Times New Roman" w:eastAsia="Calibri" w:hAnsi="Times New Roman" w:cs="Times New Roman"/>
                <w:kern w:val="0"/>
                <w:sz w:val="28"/>
                <w:szCs w:val="28"/>
                <w:lang w:val="ru-RU" w:eastAsia="ru-RU" w:bidi="ar-SA"/>
              </w:rPr>
            </w:pPr>
          </w:p>
        </w:tc>
      </w:tr>
      <w:tr w:rsidR="00DF0B80" w:rsidRPr="008C1C0E" w:rsidTr="00C871E6">
        <w:tc>
          <w:tcPr>
            <w:tcW w:w="568"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7.</w:t>
            </w:r>
          </w:p>
        </w:tc>
        <w:tc>
          <w:tcPr>
            <w:tcW w:w="4785"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стан організації харчування учнів пільгових категорій ЗЗСО</w:t>
            </w:r>
          </w:p>
        </w:tc>
        <w:tc>
          <w:tcPr>
            <w:tcW w:w="2224"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О.Гузь</w:t>
            </w:r>
          </w:p>
        </w:tc>
        <w:tc>
          <w:tcPr>
            <w:tcW w:w="1618" w:type="dxa"/>
          </w:tcPr>
          <w:p w:rsidR="00DF0B80" w:rsidRPr="008C1C0E" w:rsidRDefault="00DF0B80" w:rsidP="00DF0B80">
            <w:pPr>
              <w:widowControl/>
              <w:suppressAutoHyphens w:val="0"/>
              <w:rPr>
                <w:rFonts w:ascii="Times New Roman" w:eastAsia="Calibri" w:hAnsi="Times New Roman" w:cs="Times New Roman"/>
                <w:kern w:val="0"/>
                <w:sz w:val="28"/>
                <w:szCs w:val="28"/>
                <w:lang w:val="ru-RU" w:eastAsia="ru-RU" w:bidi="ar-SA"/>
              </w:rPr>
            </w:pPr>
          </w:p>
        </w:tc>
      </w:tr>
      <w:tr w:rsidR="00DF0B80" w:rsidRPr="008C1C0E" w:rsidTr="00C871E6">
        <w:tc>
          <w:tcPr>
            <w:tcW w:w="568"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8.</w:t>
            </w:r>
          </w:p>
        </w:tc>
        <w:tc>
          <w:tcPr>
            <w:tcW w:w="4785"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проведення Всеукраїнського</w:t>
            </w:r>
          </w:p>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фізкультурно-оздоровчого заходу середу</w:t>
            </w:r>
            <w:r w:rsidR="00566070">
              <w:rPr>
                <w:rFonts w:ascii="Times New Roman" w:eastAsia="Calibri" w:hAnsi="Times New Roman" w:cs="Times New Roman"/>
                <w:kern w:val="0"/>
                <w:sz w:val="28"/>
                <w:szCs w:val="28"/>
                <w:lang w:eastAsia="ru-RU" w:bidi="ar-SA"/>
              </w:rPr>
              <w:t xml:space="preserve"> </w:t>
            </w:r>
            <w:r w:rsidRPr="008C1C0E">
              <w:rPr>
                <w:rFonts w:ascii="Times New Roman" w:eastAsia="Calibri" w:hAnsi="Times New Roman" w:cs="Times New Roman"/>
                <w:kern w:val="0"/>
                <w:sz w:val="28"/>
                <w:szCs w:val="28"/>
                <w:lang w:eastAsia="ru-RU" w:bidi="ar-SA"/>
              </w:rPr>
              <w:t xml:space="preserve">чнів і учениць «Шкільні ігри» </w:t>
            </w:r>
          </w:p>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у 2025/2026 навчальному році</w:t>
            </w:r>
          </w:p>
        </w:tc>
        <w:tc>
          <w:tcPr>
            <w:tcW w:w="2224"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О.Гузь</w:t>
            </w:r>
          </w:p>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Т.Горбащенко</w:t>
            </w:r>
          </w:p>
        </w:tc>
        <w:tc>
          <w:tcPr>
            <w:tcW w:w="1618" w:type="dxa"/>
          </w:tcPr>
          <w:p w:rsidR="00DF0B80" w:rsidRPr="008C1C0E" w:rsidRDefault="00DF0B80" w:rsidP="00DF0B80">
            <w:pPr>
              <w:widowControl/>
              <w:suppressAutoHyphens w:val="0"/>
              <w:rPr>
                <w:rFonts w:ascii="Times New Roman" w:eastAsia="Calibri" w:hAnsi="Times New Roman" w:cs="Times New Roman"/>
                <w:kern w:val="0"/>
                <w:sz w:val="28"/>
                <w:szCs w:val="28"/>
                <w:lang w:val="ru-RU" w:eastAsia="ru-RU" w:bidi="ar-SA"/>
              </w:rPr>
            </w:pPr>
          </w:p>
        </w:tc>
      </w:tr>
      <w:tr w:rsidR="00DF0B80" w:rsidRPr="008C1C0E" w:rsidTr="00C871E6">
        <w:tc>
          <w:tcPr>
            <w:tcW w:w="568"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9.</w:t>
            </w:r>
          </w:p>
        </w:tc>
        <w:tc>
          <w:tcPr>
            <w:tcW w:w="4785"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виконання доручення за результатами наради</w:t>
            </w:r>
          </w:p>
        </w:tc>
        <w:tc>
          <w:tcPr>
            <w:tcW w:w="2224"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Н.Тонконог</w:t>
            </w:r>
          </w:p>
        </w:tc>
        <w:tc>
          <w:tcPr>
            <w:tcW w:w="1618"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p>
        </w:tc>
      </w:tr>
      <w:tr w:rsidR="00DF0B80" w:rsidRPr="008C1C0E" w:rsidTr="00C871E6">
        <w:tc>
          <w:tcPr>
            <w:tcW w:w="568"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p>
        </w:tc>
        <w:tc>
          <w:tcPr>
            <w:tcW w:w="4785"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p>
        </w:tc>
        <w:tc>
          <w:tcPr>
            <w:tcW w:w="2224"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p>
        </w:tc>
        <w:tc>
          <w:tcPr>
            <w:tcW w:w="1618"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p>
        </w:tc>
      </w:tr>
    </w:tbl>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p>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ЖОВТЕНЬ 2025</w:t>
      </w:r>
    </w:p>
    <w:tbl>
      <w:tblP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5069"/>
        <w:gridCol w:w="2224"/>
        <w:gridCol w:w="1618"/>
      </w:tblGrid>
      <w:tr w:rsidR="008C1C0E" w:rsidRPr="008C1C0E" w:rsidTr="00C871E6">
        <w:tc>
          <w:tcPr>
            <w:tcW w:w="56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 з/п</w:t>
            </w:r>
          </w:p>
        </w:tc>
        <w:tc>
          <w:tcPr>
            <w:tcW w:w="5069"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Питання</w:t>
            </w:r>
          </w:p>
        </w:tc>
        <w:tc>
          <w:tcPr>
            <w:tcW w:w="2224"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Відповідальний</w:t>
            </w:r>
          </w:p>
        </w:tc>
        <w:tc>
          <w:tcPr>
            <w:tcW w:w="161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Відмітка про виконання</w:t>
            </w:r>
          </w:p>
        </w:tc>
      </w:tr>
      <w:tr w:rsidR="00DF0B80" w:rsidRPr="008C1C0E" w:rsidTr="00C871E6">
        <w:tc>
          <w:tcPr>
            <w:tcW w:w="568"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w:t>
            </w:r>
          </w:p>
        </w:tc>
        <w:tc>
          <w:tcPr>
            <w:tcW w:w="5069"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організацію та проведення І та ІІ етапів Всеукраїнських учнівських олімпіад з навчальних предметів,  Міжнародного конкурсу з української мови імені Петра Яцика та Міжнародного мовно-літературного конкурсу учнівської та студентської молоді імені  Тараса Шевченка</w:t>
            </w:r>
          </w:p>
        </w:tc>
        <w:tc>
          <w:tcPr>
            <w:tcW w:w="2224" w:type="dxa"/>
          </w:tcPr>
          <w:p w:rsidR="00DF0B80" w:rsidRPr="008C1C0E" w:rsidRDefault="00DF0B80" w:rsidP="00DF0B80">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Н.Братченко</w:t>
            </w:r>
          </w:p>
        </w:tc>
        <w:tc>
          <w:tcPr>
            <w:tcW w:w="1618" w:type="dxa"/>
          </w:tcPr>
          <w:p w:rsidR="00DF0B80" w:rsidRPr="008C1C0E" w:rsidRDefault="00DF0B80" w:rsidP="00DF0B80">
            <w:pPr>
              <w:widowControl/>
              <w:suppressAutoHyphens w:val="0"/>
              <w:jc w:val="center"/>
              <w:rPr>
                <w:rFonts w:ascii="Times New Roman" w:eastAsia="Calibri" w:hAnsi="Times New Roman" w:cs="Times New Roman"/>
                <w:b/>
                <w:kern w:val="0"/>
                <w:sz w:val="28"/>
                <w:szCs w:val="28"/>
                <w:lang w:eastAsia="ru-RU" w:bidi="ar-SA"/>
              </w:rPr>
            </w:pPr>
          </w:p>
        </w:tc>
      </w:tr>
      <w:tr w:rsidR="00DF0B80" w:rsidRPr="008C1C0E" w:rsidTr="00C871E6">
        <w:tc>
          <w:tcPr>
            <w:tcW w:w="568" w:type="dxa"/>
            <w:shd w:val="clear" w:color="auto" w:fill="auto"/>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w:t>
            </w:r>
          </w:p>
        </w:tc>
        <w:tc>
          <w:tcPr>
            <w:tcW w:w="5069" w:type="dxa"/>
            <w:shd w:val="clear" w:color="auto" w:fill="auto"/>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організацію роботи в ЗЗСО щодо реалізації Положення про Всеукраїнську дитячо-юнацьку військово-патріотичну гру «Сокіл» («Джура»)</w:t>
            </w:r>
          </w:p>
        </w:tc>
        <w:tc>
          <w:tcPr>
            <w:tcW w:w="2224" w:type="dxa"/>
            <w:shd w:val="clear" w:color="auto" w:fill="auto"/>
          </w:tcPr>
          <w:p w:rsidR="00DF0B80" w:rsidRPr="008C1C0E" w:rsidRDefault="00DF0B80" w:rsidP="00DF0B80">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Н.Братченко</w:t>
            </w:r>
          </w:p>
        </w:tc>
        <w:tc>
          <w:tcPr>
            <w:tcW w:w="1618" w:type="dxa"/>
            <w:shd w:val="clear" w:color="auto" w:fill="auto"/>
          </w:tcPr>
          <w:p w:rsidR="00DF0B80" w:rsidRPr="008C1C0E" w:rsidRDefault="00DF0B80" w:rsidP="00DF0B80">
            <w:pPr>
              <w:widowControl/>
              <w:suppressAutoHyphens w:val="0"/>
              <w:jc w:val="center"/>
              <w:rPr>
                <w:rFonts w:ascii="Times New Roman" w:eastAsia="Calibri" w:hAnsi="Times New Roman" w:cs="Times New Roman"/>
                <w:b/>
                <w:kern w:val="0"/>
                <w:sz w:val="28"/>
                <w:szCs w:val="28"/>
                <w:lang w:eastAsia="ru-RU" w:bidi="ar-SA"/>
              </w:rPr>
            </w:pPr>
          </w:p>
        </w:tc>
      </w:tr>
      <w:tr w:rsidR="00DF0B80" w:rsidRPr="008C1C0E" w:rsidTr="00C871E6">
        <w:tc>
          <w:tcPr>
            <w:tcW w:w="568" w:type="dxa"/>
            <w:shd w:val="clear" w:color="auto" w:fill="auto"/>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3.</w:t>
            </w:r>
          </w:p>
        </w:tc>
        <w:tc>
          <w:tcPr>
            <w:tcW w:w="5069" w:type="dxa"/>
            <w:shd w:val="clear" w:color="auto" w:fill="auto"/>
          </w:tcPr>
          <w:p w:rsidR="00DF0B80" w:rsidRPr="008C1C0E" w:rsidRDefault="00DF0B80" w:rsidP="00DF0B80">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стан підготовки закладів освіти до опалювального періоду</w:t>
            </w:r>
          </w:p>
        </w:tc>
        <w:tc>
          <w:tcPr>
            <w:tcW w:w="2224" w:type="dxa"/>
            <w:shd w:val="clear" w:color="auto" w:fill="auto"/>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tc>
        <w:tc>
          <w:tcPr>
            <w:tcW w:w="1618" w:type="dxa"/>
            <w:shd w:val="clear" w:color="auto" w:fill="auto"/>
          </w:tcPr>
          <w:p w:rsidR="00DF0B80" w:rsidRPr="008C1C0E" w:rsidRDefault="00DF0B80" w:rsidP="00DF0B80">
            <w:pPr>
              <w:widowControl/>
              <w:suppressAutoHyphens w:val="0"/>
              <w:rPr>
                <w:rFonts w:ascii="Times New Roman" w:eastAsia="Calibri" w:hAnsi="Times New Roman" w:cs="Times New Roman"/>
                <w:kern w:val="0"/>
                <w:sz w:val="28"/>
                <w:szCs w:val="28"/>
                <w:lang w:val="ru-RU" w:eastAsia="ru-RU" w:bidi="ar-SA"/>
              </w:rPr>
            </w:pPr>
          </w:p>
        </w:tc>
      </w:tr>
      <w:tr w:rsidR="00DF0B80" w:rsidRPr="008C1C0E" w:rsidTr="00C871E6">
        <w:tc>
          <w:tcPr>
            <w:tcW w:w="568"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lastRenderedPageBreak/>
              <w:t>4.</w:t>
            </w:r>
          </w:p>
        </w:tc>
        <w:tc>
          <w:tcPr>
            <w:tcW w:w="5069"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виконання доручення за результатами наради</w:t>
            </w:r>
          </w:p>
        </w:tc>
        <w:tc>
          <w:tcPr>
            <w:tcW w:w="2224" w:type="dxa"/>
          </w:tcPr>
          <w:p w:rsidR="00DF0B80" w:rsidRPr="008C1C0E" w:rsidRDefault="00DF0B80" w:rsidP="00DF0B80">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Н.Тонконог</w:t>
            </w:r>
          </w:p>
        </w:tc>
        <w:tc>
          <w:tcPr>
            <w:tcW w:w="1618" w:type="dxa"/>
          </w:tcPr>
          <w:p w:rsidR="00DF0B80" w:rsidRPr="008C1C0E" w:rsidRDefault="00DF0B80" w:rsidP="00DF0B80">
            <w:pPr>
              <w:widowControl/>
              <w:suppressAutoHyphens w:val="0"/>
              <w:rPr>
                <w:rFonts w:ascii="Times New Roman" w:eastAsia="Calibri" w:hAnsi="Times New Roman" w:cs="Times New Roman"/>
                <w:kern w:val="0"/>
                <w:sz w:val="28"/>
                <w:szCs w:val="28"/>
                <w:lang w:val="ru-RU" w:eastAsia="ru-RU" w:bidi="ar-SA"/>
              </w:rPr>
            </w:pPr>
          </w:p>
        </w:tc>
      </w:tr>
    </w:tbl>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p>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ЛИСТОПАД 2025</w:t>
      </w:r>
    </w:p>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p>
    <w:tbl>
      <w:tblPr>
        <w:tblW w:w="947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5069"/>
        <w:gridCol w:w="2224"/>
        <w:gridCol w:w="1617"/>
      </w:tblGrid>
      <w:tr w:rsidR="008C1C0E" w:rsidRPr="008C1C0E" w:rsidTr="00C871E6">
        <w:tc>
          <w:tcPr>
            <w:tcW w:w="56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 з/п</w:t>
            </w:r>
          </w:p>
        </w:tc>
        <w:tc>
          <w:tcPr>
            <w:tcW w:w="5069"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Питання</w:t>
            </w:r>
          </w:p>
        </w:tc>
        <w:tc>
          <w:tcPr>
            <w:tcW w:w="2224"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Відповідальний</w:t>
            </w:r>
          </w:p>
        </w:tc>
        <w:tc>
          <w:tcPr>
            <w:tcW w:w="1617"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Відмітка про виконання</w:t>
            </w:r>
          </w:p>
        </w:tc>
      </w:tr>
      <w:tr w:rsidR="008C1C0E" w:rsidRPr="008C1C0E" w:rsidTr="00C871E6">
        <w:tc>
          <w:tcPr>
            <w:tcW w:w="568"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w:t>
            </w:r>
          </w:p>
        </w:tc>
        <w:tc>
          <w:tcPr>
            <w:tcW w:w="5069"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Моніторинг наповнюваності та вчасного оновлення веб-сайтів закладів освіти</w:t>
            </w:r>
          </w:p>
        </w:tc>
        <w:tc>
          <w:tcPr>
            <w:tcW w:w="2224"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Т.Горбащенко, працівники відділу</w:t>
            </w:r>
          </w:p>
        </w:tc>
        <w:tc>
          <w:tcPr>
            <w:tcW w:w="1617"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p>
        </w:tc>
      </w:tr>
      <w:tr w:rsidR="008C1C0E" w:rsidRPr="008C1C0E" w:rsidTr="00C871E6">
        <w:tc>
          <w:tcPr>
            <w:tcW w:w="568" w:type="dxa"/>
          </w:tcPr>
          <w:p w:rsidR="008C1C0E" w:rsidRPr="00DF0B80" w:rsidRDefault="008C1C0E" w:rsidP="008C1C0E">
            <w:pPr>
              <w:widowControl/>
              <w:suppressAutoHyphens w:val="0"/>
              <w:rPr>
                <w:rFonts w:ascii="Times New Roman" w:eastAsia="Calibri" w:hAnsi="Times New Roman" w:cs="Times New Roman"/>
                <w:color w:val="000000" w:themeColor="text1"/>
                <w:kern w:val="0"/>
                <w:sz w:val="28"/>
                <w:szCs w:val="28"/>
                <w:lang w:eastAsia="ru-RU" w:bidi="ar-SA"/>
              </w:rPr>
            </w:pPr>
            <w:r w:rsidRPr="00DF0B80">
              <w:rPr>
                <w:rFonts w:ascii="Times New Roman" w:eastAsia="Calibri" w:hAnsi="Times New Roman" w:cs="Times New Roman"/>
                <w:color w:val="000000" w:themeColor="text1"/>
                <w:kern w:val="0"/>
                <w:sz w:val="28"/>
                <w:szCs w:val="28"/>
                <w:lang w:eastAsia="ru-RU" w:bidi="ar-SA"/>
              </w:rPr>
              <w:t>2.</w:t>
            </w:r>
          </w:p>
        </w:tc>
        <w:tc>
          <w:tcPr>
            <w:tcW w:w="5069" w:type="dxa"/>
          </w:tcPr>
          <w:p w:rsidR="008C1C0E" w:rsidRPr="00DF0B80" w:rsidRDefault="008C1C0E" w:rsidP="008C1C0E">
            <w:pPr>
              <w:widowControl/>
              <w:suppressAutoHyphens w:val="0"/>
              <w:rPr>
                <w:rFonts w:ascii="Times New Roman" w:eastAsia="Calibri" w:hAnsi="Times New Roman" w:cs="Times New Roman"/>
                <w:color w:val="000000" w:themeColor="text1"/>
                <w:kern w:val="0"/>
                <w:sz w:val="28"/>
                <w:szCs w:val="28"/>
                <w:lang w:eastAsia="ru-RU" w:bidi="ar-SA"/>
              </w:rPr>
            </w:pPr>
            <w:r w:rsidRPr="00DF0B80">
              <w:rPr>
                <w:rFonts w:ascii="Times New Roman" w:eastAsia="Calibri" w:hAnsi="Times New Roman" w:cs="Times New Roman"/>
                <w:color w:val="000000" w:themeColor="text1"/>
                <w:kern w:val="0"/>
                <w:sz w:val="28"/>
                <w:szCs w:val="28"/>
                <w:lang w:eastAsia="ru-RU" w:bidi="ar-SA"/>
              </w:rPr>
              <w:t>Про умови та порядок проведення Всеукраїнського конкурсу «Учитель року-2026»</w:t>
            </w:r>
          </w:p>
        </w:tc>
        <w:tc>
          <w:tcPr>
            <w:tcW w:w="2224" w:type="dxa"/>
          </w:tcPr>
          <w:p w:rsidR="008C1C0E" w:rsidRPr="00DF0B80" w:rsidRDefault="008C1C0E" w:rsidP="008C1C0E">
            <w:pPr>
              <w:widowControl/>
              <w:suppressAutoHyphens w:val="0"/>
              <w:rPr>
                <w:rFonts w:ascii="Times New Roman" w:eastAsia="Calibri" w:hAnsi="Times New Roman" w:cs="Times New Roman"/>
                <w:color w:val="000000" w:themeColor="text1"/>
                <w:kern w:val="0"/>
                <w:sz w:val="28"/>
                <w:szCs w:val="28"/>
                <w:lang w:eastAsia="ru-RU" w:bidi="ar-SA"/>
              </w:rPr>
            </w:pPr>
            <w:r w:rsidRPr="00DF0B80">
              <w:rPr>
                <w:rFonts w:ascii="Times New Roman" w:eastAsia="Calibri" w:hAnsi="Times New Roman" w:cs="Times New Roman"/>
                <w:color w:val="000000" w:themeColor="text1"/>
                <w:kern w:val="0"/>
                <w:sz w:val="28"/>
                <w:szCs w:val="28"/>
                <w:lang w:eastAsia="ru-RU" w:bidi="ar-SA"/>
              </w:rPr>
              <w:t>О.Мельник</w:t>
            </w:r>
          </w:p>
        </w:tc>
        <w:tc>
          <w:tcPr>
            <w:tcW w:w="1617" w:type="dxa"/>
          </w:tcPr>
          <w:p w:rsidR="008C1C0E" w:rsidRPr="00DF0B80" w:rsidRDefault="008C1C0E" w:rsidP="008C1C0E">
            <w:pPr>
              <w:widowControl/>
              <w:suppressAutoHyphens w:val="0"/>
              <w:rPr>
                <w:rFonts w:ascii="Times New Roman" w:eastAsia="Calibri" w:hAnsi="Times New Roman" w:cs="Times New Roman"/>
                <w:color w:val="000000" w:themeColor="text1"/>
                <w:kern w:val="0"/>
                <w:sz w:val="28"/>
                <w:szCs w:val="28"/>
                <w:lang w:val="ru-RU" w:eastAsia="ru-RU" w:bidi="ar-SA"/>
              </w:rPr>
            </w:pPr>
          </w:p>
        </w:tc>
      </w:tr>
      <w:tr w:rsidR="008C1C0E" w:rsidRPr="008C1C0E" w:rsidTr="00C871E6">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3.</w:t>
            </w:r>
          </w:p>
        </w:tc>
        <w:tc>
          <w:tcPr>
            <w:tcW w:w="5069"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виконання доручення за результатами наради</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Н.Тонконог</w:t>
            </w:r>
          </w:p>
        </w:tc>
        <w:tc>
          <w:tcPr>
            <w:tcW w:w="1617"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bl>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p>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ГРУДЕНЬ 2025</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5100"/>
        <w:gridCol w:w="2224"/>
        <w:gridCol w:w="1606"/>
      </w:tblGrid>
      <w:tr w:rsidR="008C1C0E" w:rsidRPr="008C1C0E" w:rsidTr="00C871E6">
        <w:tc>
          <w:tcPr>
            <w:tcW w:w="56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 з/п</w:t>
            </w:r>
          </w:p>
        </w:tc>
        <w:tc>
          <w:tcPr>
            <w:tcW w:w="5100"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Питання</w:t>
            </w:r>
          </w:p>
        </w:tc>
        <w:tc>
          <w:tcPr>
            <w:tcW w:w="2224"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Відповідальний</w:t>
            </w:r>
          </w:p>
        </w:tc>
        <w:tc>
          <w:tcPr>
            <w:tcW w:w="1606"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Відмітка про виконання</w:t>
            </w:r>
          </w:p>
        </w:tc>
      </w:tr>
      <w:tr w:rsidR="008C1C0E" w:rsidRPr="008C1C0E" w:rsidTr="00C871E6">
        <w:tc>
          <w:tcPr>
            <w:tcW w:w="568"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p>
        </w:tc>
        <w:tc>
          <w:tcPr>
            <w:tcW w:w="5100" w:type="dxa"/>
          </w:tcPr>
          <w:p w:rsidR="008C1C0E" w:rsidRPr="008C1C0E" w:rsidRDefault="008C1C0E" w:rsidP="008C1C0E">
            <w:pPr>
              <w:widowControl/>
              <w:suppressAutoHyphens w:val="0"/>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Про виконання плану роботи Відділу освіти, сім’ї, молоді та спорту на 2025 рік та обговорення проєкту  плану роботи Відділу освіти, сім’ї, молоді та спорту на 2026 рік.</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Н.Тонконог,</w:t>
            </w: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p>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О.Гузь</w:t>
            </w:r>
          </w:p>
        </w:tc>
        <w:tc>
          <w:tcPr>
            <w:tcW w:w="1606"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p>
        </w:tc>
      </w:tr>
      <w:tr w:rsidR="008C1C0E" w:rsidRPr="008C1C0E" w:rsidTr="00C871E6">
        <w:trPr>
          <w:trHeight w:val="418"/>
        </w:trPr>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w:t>
            </w:r>
          </w:p>
        </w:tc>
        <w:tc>
          <w:tcPr>
            <w:tcW w:w="5100"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діяльність команд психолого-педагогічного супроводу дітей з ООП</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Т.Макуха</w:t>
            </w:r>
          </w:p>
        </w:tc>
        <w:tc>
          <w:tcPr>
            <w:tcW w:w="1606" w:type="dxa"/>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p>
        </w:tc>
      </w:tr>
      <w:tr w:rsidR="008C1C0E" w:rsidRPr="008C1C0E" w:rsidTr="00C871E6">
        <w:tc>
          <w:tcPr>
            <w:tcW w:w="568" w:type="dxa"/>
          </w:tcPr>
          <w:p w:rsidR="008C1C0E" w:rsidRPr="000B1644" w:rsidRDefault="008C1C0E" w:rsidP="008C1C0E">
            <w:pPr>
              <w:widowControl/>
              <w:suppressAutoHyphens w:val="0"/>
              <w:rPr>
                <w:rFonts w:ascii="Times New Roman" w:eastAsia="Calibri" w:hAnsi="Times New Roman" w:cs="Times New Roman"/>
                <w:color w:val="000000" w:themeColor="text1"/>
                <w:kern w:val="0"/>
                <w:sz w:val="28"/>
                <w:szCs w:val="28"/>
                <w:lang w:eastAsia="ru-RU" w:bidi="ar-SA"/>
              </w:rPr>
            </w:pPr>
            <w:r w:rsidRPr="000B1644">
              <w:rPr>
                <w:rFonts w:ascii="Times New Roman" w:eastAsia="Calibri" w:hAnsi="Times New Roman" w:cs="Times New Roman"/>
                <w:color w:val="000000" w:themeColor="text1"/>
                <w:kern w:val="0"/>
                <w:sz w:val="28"/>
                <w:szCs w:val="28"/>
                <w:lang w:eastAsia="ru-RU" w:bidi="ar-SA"/>
              </w:rPr>
              <w:t>2.</w:t>
            </w:r>
          </w:p>
        </w:tc>
        <w:tc>
          <w:tcPr>
            <w:tcW w:w="5100" w:type="dxa"/>
          </w:tcPr>
          <w:p w:rsidR="008C1C0E" w:rsidRPr="000B1644" w:rsidRDefault="008C1C0E" w:rsidP="008C1C0E">
            <w:pPr>
              <w:widowControl/>
              <w:suppressAutoHyphens w:val="0"/>
              <w:rPr>
                <w:rFonts w:ascii="Times New Roman" w:eastAsia="Calibri" w:hAnsi="Times New Roman" w:cs="Times New Roman"/>
                <w:color w:val="000000" w:themeColor="text1"/>
                <w:kern w:val="0"/>
                <w:sz w:val="28"/>
                <w:szCs w:val="28"/>
                <w:lang w:eastAsia="ru-RU" w:bidi="ar-SA"/>
              </w:rPr>
            </w:pPr>
            <w:r w:rsidRPr="000B1644">
              <w:rPr>
                <w:rFonts w:ascii="Times New Roman" w:eastAsia="Calibri" w:hAnsi="Times New Roman" w:cs="Times New Roman"/>
                <w:color w:val="000000" w:themeColor="text1"/>
                <w:kern w:val="0"/>
                <w:sz w:val="28"/>
                <w:szCs w:val="28"/>
                <w:lang w:eastAsia="ru-RU" w:bidi="ar-SA"/>
              </w:rPr>
              <w:t>Про підсумки виховної роботи за І семестр 2025/2026 н.р.</w:t>
            </w:r>
          </w:p>
        </w:tc>
        <w:tc>
          <w:tcPr>
            <w:tcW w:w="2224" w:type="dxa"/>
          </w:tcPr>
          <w:p w:rsidR="008C1C0E" w:rsidRPr="000B1644" w:rsidRDefault="008C1C0E" w:rsidP="008C1C0E">
            <w:pPr>
              <w:widowControl/>
              <w:suppressAutoHyphens w:val="0"/>
              <w:rPr>
                <w:rFonts w:ascii="Times New Roman" w:eastAsia="Calibri" w:hAnsi="Times New Roman" w:cs="Times New Roman"/>
                <w:color w:val="000000" w:themeColor="text1"/>
                <w:kern w:val="0"/>
                <w:sz w:val="28"/>
                <w:szCs w:val="28"/>
                <w:lang w:eastAsia="ru-RU" w:bidi="ar-SA"/>
              </w:rPr>
            </w:pPr>
            <w:r w:rsidRPr="000B1644">
              <w:rPr>
                <w:rFonts w:ascii="Times New Roman" w:eastAsia="Calibri" w:hAnsi="Times New Roman" w:cs="Times New Roman"/>
                <w:color w:val="000000" w:themeColor="text1"/>
                <w:kern w:val="0"/>
                <w:sz w:val="28"/>
                <w:szCs w:val="28"/>
                <w:lang w:eastAsia="ru-RU" w:bidi="ar-SA"/>
              </w:rPr>
              <w:t>Н.Братченко</w:t>
            </w:r>
          </w:p>
        </w:tc>
        <w:tc>
          <w:tcPr>
            <w:tcW w:w="1606" w:type="dxa"/>
          </w:tcPr>
          <w:p w:rsidR="008C1C0E" w:rsidRPr="008C1C0E" w:rsidRDefault="008C1C0E" w:rsidP="008C1C0E">
            <w:pPr>
              <w:widowControl/>
              <w:suppressAutoHyphens w:val="0"/>
              <w:rPr>
                <w:rFonts w:ascii="Times New Roman" w:eastAsia="Calibri" w:hAnsi="Times New Roman" w:cs="Times New Roman"/>
                <w:color w:val="C00000"/>
                <w:kern w:val="0"/>
                <w:sz w:val="28"/>
                <w:szCs w:val="28"/>
                <w:lang w:val="ru-RU" w:eastAsia="ru-RU" w:bidi="ar-SA"/>
              </w:rPr>
            </w:pPr>
          </w:p>
        </w:tc>
      </w:tr>
      <w:tr w:rsidR="008C1C0E" w:rsidRPr="008C1C0E" w:rsidTr="00C871E6">
        <w:tc>
          <w:tcPr>
            <w:tcW w:w="568"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3.</w:t>
            </w:r>
          </w:p>
        </w:tc>
        <w:tc>
          <w:tcPr>
            <w:tcW w:w="5100"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організаційні заходи щодо проведення Різдвяних свят та Новорічних канікул. Дотримання правил безпеки.</w:t>
            </w:r>
          </w:p>
        </w:tc>
        <w:tc>
          <w:tcPr>
            <w:tcW w:w="2224"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Н.Братченко</w:t>
            </w:r>
          </w:p>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О.Гузь</w:t>
            </w:r>
          </w:p>
        </w:tc>
        <w:tc>
          <w:tcPr>
            <w:tcW w:w="1606"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r w:rsidR="008C1C0E" w:rsidRPr="008C1C0E" w:rsidTr="00C871E6">
        <w:tc>
          <w:tcPr>
            <w:tcW w:w="568"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4.</w:t>
            </w:r>
          </w:p>
        </w:tc>
        <w:tc>
          <w:tcPr>
            <w:tcW w:w="5100"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 виконання доручення за результатами наради</w:t>
            </w:r>
          </w:p>
        </w:tc>
        <w:tc>
          <w:tcPr>
            <w:tcW w:w="2224"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Н.Тонконог</w:t>
            </w:r>
          </w:p>
        </w:tc>
        <w:tc>
          <w:tcPr>
            <w:tcW w:w="1606"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p>
        </w:tc>
      </w:tr>
    </w:tbl>
    <w:p w:rsidR="008C1C0E" w:rsidRPr="008C1C0E" w:rsidRDefault="008C1C0E" w:rsidP="008C1C0E">
      <w:pPr>
        <w:widowControl/>
        <w:shd w:val="clear" w:color="auto" w:fill="FFFFFF"/>
        <w:tabs>
          <w:tab w:val="left" w:pos="0"/>
          <w:tab w:val="left" w:pos="426"/>
        </w:tabs>
        <w:suppressAutoHyphens w:val="0"/>
        <w:ind w:left="426"/>
        <w:contextualSpacing/>
        <w:jc w:val="both"/>
        <w:rPr>
          <w:rFonts w:ascii="Times New Roman" w:eastAsia="Times New Roman" w:hAnsi="Times New Roman" w:cs="Times New Roman"/>
          <w:b/>
          <w:kern w:val="0"/>
          <w:sz w:val="28"/>
          <w:szCs w:val="28"/>
          <w:lang w:eastAsia="ru-RU" w:bidi="ar-SA"/>
        </w:rPr>
      </w:pPr>
    </w:p>
    <w:p w:rsidR="008C1C0E" w:rsidRPr="008C1C0E" w:rsidRDefault="008C1C0E" w:rsidP="008C1C0E">
      <w:pPr>
        <w:widowControl/>
        <w:shd w:val="clear" w:color="auto" w:fill="FFFFFF"/>
        <w:tabs>
          <w:tab w:val="left" w:pos="0"/>
          <w:tab w:val="left" w:pos="426"/>
        </w:tabs>
        <w:suppressAutoHyphens w:val="0"/>
        <w:ind w:left="426"/>
        <w:contextualSpacing/>
        <w:jc w:val="both"/>
        <w:rPr>
          <w:rFonts w:ascii="Times New Roman" w:eastAsia="Times New Roman" w:hAnsi="Times New Roman" w:cs="Times New Roman"/>
          <w:b/>
          <w:kern w:val="0"/>
          <w:sz w:val="28"/>
          <w:szCs w:val="28"/>
          <w:lang w:eastAsia="ru-RU" w:bidi="ar-SA"/>
        </w:rPr>
      </w:pPr>
    </w:p>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r w:rsidRPr="008C1C0E">
        <w:rPr>
          <w:rFonts w:ascii="Times New Roman" w:eastAsia="Times New Roman" w:hAnsi="Times New Roman" w:cs="Times New Roman"/>
          <w:b/>
          <w:kern w:val="0"/>
          <w:sz w:val="28"/>
          <w:szCs w:val="28"/>
          <w:lang w:eastAsia="ru-RU" w:bidi="ar-SA"/>
        </w:rPr>
        <w:t>3.2. РОЗВИТОК МАТЕРІАЛЬНО-ТЕХНІЧНОЇ БАЗИ ЗАКЛАДІВ ОСВІТИ</w:t>
      </w:r>
    </w:p>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r w:rsidRPr="008C1C0E">
        <w:rPr>
          <w:rFonts w:ascii="Times New Roman" w:eastAsia="Times New Roman" w:hAnsi="Times New Roman" w:cs="Times New Roman"/>
          <w:b/>
          <w:kern w:val="0"/>
          <w:sz w:val="28"/>
          <w:szCs w:val="28"/>
          <w:lang w:eastAsia="ru-RU" w:bidi="ar-SA"/>
        </w:rPr>
        <w:t xml:space="preserve"> </w:t>
      </w:r>
    </w:p>
    <w:tbl>
      <w:tblPr>
        <w:tblW w:w="548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6108"/>
        <w:gridCol w:w="2078"/>
        <w:gridCol w:w="1606"/>
      </w:tblGrid>
      <w:tr w:rsidR="008C1C0E" w:rsidRPr="008C1C0E" w:rsidTr="00C871E6">
        <w:tc>
          <w:tcPr>
            <w:tcW w:w="292" w:type="pct"/>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 п/п</w:t>
            </w:r>
          </w:p>
        </w:tc>
        <w:tc>
          <w:tcPr>
            <w:tcW w:w="2942" w:type="pct"/>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ЗАХОДИ</w:t>
            </w:r>
          </w:p>
        </w:tc>
        <w:tc>
          <w:tcPr>
            <w:tcW w:w="1006" w:type="pct"/>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Відповідальна особа</w:t>
            </w:r>
          </w:p>
        </w:tc>
        <w:tc>
          <w:tcPr>
            <w:tcW w:w="760" w:type="pct"/>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Відмітка про виконання</w:t>
            </w:r>
          </w:p>
        </w:tc>
      </w:tr>
      <w:tr w:rsidR="008C1C0E" w:rsidRPr="008C1C0E" w:rsidTr="00C871E6">
        <w:tc>
          <w:tcPr>
            <w:tcW w:w="292" w:type="pct"/>
          </w:tcPr>
          <w:p w:rsidR="008C1C0E" w:rsidRPr="008C1C0E" w:rsidRDefault="008C1C0E" w:rsidP="008C1C0E">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1.</w:t>
            </w:r>
          </w:p>
        </w:tc>
        <w:tc>
          <w:tcPr>
            <w:tcW w:w="2942" w:type="pct"/>
          </w:tcPr>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kern w:val="0"/>
                <w:sz w:val="28"/>
                <w:szCs w:val="28"/>
                <w:lang w:eastAsia="ru-RU" w:bidi="ar-SA"/>
              </w:rPr>
              <w:t>Придбання господарчих товарів</w:t>
            </w:r>
          </w:p>
        </w:tc>
        <w:tc>
          <w:tcPr>
            <w:tcW w:w="1006"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О.Мокієнко,</w:t>
            </w: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lastRenderedPageBreak/>
              <w:t>А.Левенець</w:t>
            </w:r>
          </w:p>
        </w:tc>
        <w:tc>
          <w:tcPr>
            <w:tcW w:w="760"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rPr>
          <w:trHeight w:val="149"/>
        </w:trPr>
        <w:tc>
          <w:tcPr>
            <w:tcW w:w="292" w:type="pct"/>
          </w:tcPr>
          <w:p w:rsidR="008C1C0E" w:rsidRPr="008C1C0E" w:rsidRDefault="008C1C0E" w:rsidP="008C1C0E">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lastRenderedPageBreak/>
              <w:t>2.</w:t>
            </w:r>
          </w:p>
        </w:tc>
        <w:tc>
          <w:tcPr>
            <w:tcW w:w="2942" w:type="pct"/>
          </w:tcPr>
          <w:p w:rsidR="008C1C0E" w:rsidRPr="008C1C0E" w:rsidRDefault="008C1C0E" w:rsidP="008C1C0E">
            <w:pPr>
              <w:widowControl/>
              <w:suppressAutoHyphens w:val="0"/>
              <w:spacing w:line="360" w:lineRule="auto"/>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Придбання будівельних метаріалів для проведення поточних ремонтів </w:t>
            </w:r>
          </w:p>
        </w:tc>
        <w:tc>
          <w:tcPr>
            <w:tcW w:w="1006"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О.Мокієнко,</w:t>
            </w: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tc>
        <w:tc>
          <w:tcPr>
            <w:tcW w:w="760"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292" w:type="pct"/>
          </w:tcPr>
          <w:p w:rsidR="008C1C0E" w:rsidRPr="008C1C0E" w:rsidRDefault="008C1C0E" w:rsidP="008C1C0E">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3.</w:t>
            </w:r>
          </w:p>
        </w:tc>
        <w:tc>
          <w:tcPr>
            <w:tcW w:w="2942" w:type="pct"/>
          </w:tcPr>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Придбання комплектуючих до оргтехніки  </w:t>
            </w:r>
          </w:p>
        </w:tc>
        <w:tc>
          <w:tcPr>
            <w:tcW w:w="1006"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О.Мокієнко,</w:t>
            </w: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tc>
        <w:tc>
          <w:tcPr>
            <w:tcW w:w="760"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292" w:type="pct"/>
          </w:tcPr>
          <w:p w:rsidR="008C1C0E" w:rsidRPr="008C1C0E" w:rsidRDefault="008C1C0E" w:rsidP="008C1C0E">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4.</w:t>
            </w:r>
          </w:p>
        </w:tc>
        <w:tc>
          <w:tcPr>
            <w:tcW w:w="2942" w:type="pct"/>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Придбання запасних частин, бензину та моторної оливи для транспортних засобів   </w:t>
            </w:r>
          </w:p>
        </w:tc>
        <w:tc>
          <w:tcPr>
            <w:tcW w:w="1006"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О.Мокієнко,</w:t>
            </w: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tc>
        <w:tc>
          <w:tcPr>
            <w:tcW w:w="760"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292" w:type="pct"/>
          </w:tcPr>
          <w:p w:rsidR="008C1C0E" w:rsidRPr="008C1C0E" w:rsidRDefault="008C1C0E" w:rsidP="008C1C0E">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5.</w:t>
            </w:r>
          </w:p>
        </w:tc>
        <w:tc>
          <w:tcPr>
            <w:tcW w:w="2942" w:type="pct"/>
          </w:tcPr>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Придбання канцтоварів, паперу, класних журналів </w:t>
            </w:r>
          </w:p>
        </w:tc>
        <w:tc>
          <w:tcPr>
            <w:tcW w:w="1006"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О.Мокієнко,</w:t>
            </w: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tc>
        <w:tc>
          <w:tcPr>
            <w:tcW w:w="760"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292" w:type="pct"/>
          </w:tcPr>
          <w:p w:rsidR="008C1C0E" w:rsidRPr="008C1C0E" w:rsidRDefault="008C1C0E" w:rsidP="008C1C0E">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6.</w:t>
            </w:r>
          </w:p>
        </w:tc>
        <w:tc>
          <w:tcPr>
            <w:tcW w:w="2942" w:type="pct"/>
          </w:tcPr>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kern w:val="0"/>
                <w:sz w:val="28"/>
                <w:szCs w:val="28"/>
                <w:lang w:eastAsia="ru-RU" w:bidi="ar-SA"/>
              </w:rPr>
              <w:t>Придбання документів про освіту</w:t>
            </w:r>
          </w:p>
        </w:tc>
        <w:tc>
          <w:tcPr>
            <w:tcW w:w="1006"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О.Мокієнко,</w:t>
            </w: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tc>
        <w:tc>
          <w:tcPr>
            <w:tcW w:w="760"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292" w:type="pct"/>
          </w:tcPr>
          <w:p w:rsidR="008C1C0E" w:rsidRPr="008C1C0E" w:rsidRDefault="008C1C0E" w:rsidP="008C1C0E">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7.</w:t>
            </w:r>
          </w:p>
        </w:tc>
        <w:tc>
          <w:tcPr>
            <w:tcW w:w="2942" w:type="pct"/>
          </w:tcPr>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kern w:val="0"/>
                <w:sz w:val="28"/>
                <w:szCs w:val="28"/>
                <w:lang w:eastAsia="ru-RU" w:bidi="ar-SA"/>
              </w:rPr>
              <w:t>Повірка контрольно-вимірювальних приладів, технічне обслуговування газових приладів та ШРП</w:t>
            </w:r>
          </w:p>
        </w:tc>
        <w:tc>
          <w:tcPr>
            <w:tcW w:w="1006"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О.Мокієнко,</w:t>
            </w: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tc>
        <w:tc>
          <w:tcPr>
            <w:tcW w:w="760"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292" w:type="pct"/>
          </w:tcPr>
          <w:p w:rsidR="008C1C0E" w:rsidRPr="008C1C0E" w:rsidRDefault="008C1C0E" w:rsidP="008C1C0E">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8.</w:t>
            </w:r>
          </w:p>
        </w:tc>
        <w:tc>
          <w:tcPr>
            <w:tcW w:w="2942" w:type="pct"/>
          </w:tcPr>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kern w:val="0"/>
                <w:sz w:val="28"/>
                <w:szCs w:val="28"/>
                <w:lang w:eastAsia="ru-RU" w:bidi="ar-SA"/>
              </w:rPr>
              <w:t>Проведення заміру опору ізоляції,  технічне обслуговування та перезарядки вогнегасників, перевірка пристроїв блискавкозахисту, ТО пожежних кранів</w:t>
            </w:r>
          </w:p>
        </w:tc>
        <w:tc>
          <w:tcPr>
            <w:tcW w:w="1006"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О.Мокієнко,</w:t>
            </w: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tc>
        <w:tc>
          <w:tcPr>
            <w:tcW w:w="760"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292" w:type="pct"/>
          </w:tcPr>
          <w:p w:rsidR="008C1C0E" w:rsidRPr="008C1C0E" w:rsidRDefault="008C1C0E" w:rsidP="008C1C0E">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9.</w:t>
            </w:r>
          </w:p>
        </w:tc>
        <w:tc>
          <w:tcPr>
            <w:tcW w:w="2942" w:type="pct"/>
          </w:tcPr>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kern w:val="0"/>
                <w:sz w:val="28"/>
                <w:szCs w:val="28"/>
                <w:lang w:eastAsia="ru-RU" w:bidi="ar-SA"/>
              </w:rPr>
              <w:t>Проведення дератизації та дезінсекції закладів</w:t>
            </w:r>
          </w:p>
        </w:tc>
        <w:tc>
          <w:tcPr>
            <w:tcW w:w="1006"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О.Мокієнко,</w:t>
            </w: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tc>
        <w:tc>
          <w:tcPr>
            <w:tcW w:w="760"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292" w:type="pct"/>
          </w:tcPr>
          <w:p w:rsidR="008C1C0E" w:rsidRPr="008C1C0E" w:rsidRDefault="008C1C0E" w:rsidP="008C1C0E">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10.</w:t>
            </w:r>
          </w:p>
        </w:tc>
        <w:tc>
          <w:tcPr>
            <w:tcW w:w="2942" w:type="pct"/>
          </w:tcPr>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kern w:val="0"/>
                <w:sz w:val="28"/>
                <w:szCs w:val="28"/>
                <w:lang w:eastAsia="ru-RU" w:bidi="ar-SA"/>
              </w:rPr>
              <w:t>Проведення лабораторних досліджень піску на наявність яєць гельмінтів, вимірювання рівня освітленості в приміщенні, вимірювання показників мікроклімату в приміщенні, дослідження питної води</w:t>
            </w:r>
          </w:p>
        </w:tc>
        <w:tc>
          <w:tcPr>
            <w:tcW w:w="1006"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О.Мокієнко,</w:t>
            </w: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tc>
        <w:tc>
          <w:tcPr>
            <w:tcW w:w="760"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292" w:type="pct"/>
          </w:tcPr>
          <w:p w:rsidR="008C1C0E" w:rsidRPr="008C1C0E" w:rsidRDefault="008C1C0E" w:rsidP="008C1C0E">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11.</w:t>
            </w:r>
          </w:p>
        </w:tc>
        <w:tc>
          <w:tcPr>
            <w:tcW w:w="2942" w:type="pct"/>
          </w:tcPr>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kern w:val="0"/>
                <w:sz w:val="28"/>
                <w:szCs w:val="28"/>
                <w:lang w:eastAsia="ru-RU" w:bidi="ar-SA"/>
              </w:rPr>
              <w:t>Послуги зв’язку, в т.ч. Інтернет</w:t>
            </w:r>
          </w:p>
        </w:tc>
        <w:tc>
          <w:tcPr>
            <w:tcW w:w="1006"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О.Мокієнко,</w:t>
            </w: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tc>
        <w:tc>
          <w:tcPr>
            <w:tcW w:w="760"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292" w:type="pct"/>
          </w:tcPr>
          <w:p w:rsidR="008C1C0E" w:rsidRPr="008C1C0E" w:rsidRDefault="008C1C0E" w:rsidP="008C1C0E">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12.</w:t>
            </w:r>
          </w:p>
        </w:tc>
        <w:tc>
          <w:tcPr>
            <w:tcW w:w="2942" w:type="pct"/>
          </w:tcPr>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kern w:val="0"/>
                <w:sz w:val="28"/>
                <w:szCs w:val="28"/>
                <w:lang w:eastAsia="ru-RU" w:bidi="ar-SA"/>
              </w:rPr>
              <w:t>Поточний ремонт автомобіля, страхування та діагностика автотранспортних засобів</w:t>
            </w:r>
          </w:p>
        </w:tc>
        <w:tc>
          <w:tcPr>
            <w:tcW w:w="1006"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О.Мокієнко,</w:t>
            </w: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tc>
        <w:tc>
          <w:tcPr>
            <w:tcW w:w="760"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292" w:type="pct"/>
          </w:tcPr>
          <w:p w:rsidR="008C1C0E" w:rsidRPr="008C1C0E" w:rsidRDefault="008C1C0E" w:rsidP="008C1C0E">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13.</w:t>
            </w:r>
          </w:p>
        </w:tc>
        <w:tc>
          <w:tcPr>
            <w:tcW w:w="2942" w:type="pct"/>
          </w:tcPr>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kern w:val="0"/>
                <w:sz w:val="28"/>
                <w:szCs w:val="28"/>
                <w:lang w:eastAsia="ru-RU" w:bidi="ar-SA"/>
              </w:rPr>
              <w:t>Послуги по супроводженню ліцензійного програмного забезпечення</w:t>
            </w:r>
          </w:p>
        </w:tc>
        <w:tc>
          <w:tcPr>
            <w:tcW w:w="1006"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О.Мокієнко,</w:t>
            </w: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tc>
        <w:tc>
          <w:tcPr>
            <w:tcW w:w="760"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292" w:type="pct"/>
          </w:tcPr>
          <w:p w:rsidR="008C1C0E" w:rsidRPr="008C1C0E" w:rsidRDefault="008C1C0E" w:rsidP="008C1C0E">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14.</w:t>
            </w:r>
          </w:p>
        </w:tc>
        <w:tc>
          <w:tcPr>
            <w:tcW w:w="2942" w:type="pct"/>
          </w:tcPr>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kern w:val="0"/>
                <w:sz w:val="28"/>
                <w:szCs w:val="28"/>
                <w:lang w:eastAsia="ru-RU" w:bidi="ar-SA"/>
              </w:rPr>
              <w:t>Послуги по обслуговуванню та заправки ком</w:t>
            </w:r>
            <w:r w:rsidRPr="008C1C0E">
              <w:rPr>
                <w:rFonts w:ascii="Times New Roman" w:eastAsia="Calibri" w:hAnsi="Times New Roman" w:cs="Times New Roman"/>
                <w:kern w:val="0"/>
                <w:sz w:val="28"/>
                <w:szCs w:val="28"/>
                <w:lang w:val="ru-RU" w:eastAsia="ru-RU" w:bidi="ar-SA"/>
              </w:rPr>
              <w:t>’</w:t>
            </w:r>
            <w:r w:rsidRPr="008C1C0E">
              <w:rPr>
                <w:rFonts w:ascii="Times New Roman" w:eastAsia="Calibri" w:hAnsi="Times New Roman" w:cs="Times New Roman"/>
                <w:kern w:val="0"/>
                <w:sz w:val="28"/>
                <w:szCs w:val="28"/>
                <w:lang w:eastAsia="ru-RU" w:bidi="ar-SA"/>
              </w:rPr>
              <w:t>ютерної техніки</w:t>
            </w:r>
          </w:p>
        </w:tc>
        <w:tc>
          <w:tcPr>
            <w:tcW w:w="1006"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О.Мокієнко,</w:t>
            </w: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tc>
        <w:tc>
          <w:tcPr>
            <w:tcW w:w="760"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292" w:type="pct"/>
          </w:tcPr>
          <w:p w:rsidR="008C1C0E" w:rsidRPr="008C1C0E" w:rsidRDefault="008C1C0E" w:rsidP="008C1C0E">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15.</w:t>
            </w:r>
          </w:p>
        </w:tc>
        <w:tc>
          <w:tcPr>
            <w:tcW w:w="2942" w:type="pct"/>
          </w:tcPr>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kern w:val="0"/>
                <w:sz w:val="28"/>
                <w:szCs w:val="28"/>
                <w:lang w:eastAsia="ru-RU" w:bidi="ar-SA"/>
              </w:rPr>
              <w:t>Придбання паливної деревини та торфобрикету</w:t>
            </w:r>
          </w:p>
        </w:tc>
        <w:tc>
          <w:tcPr>
            <w:tcW w:w="1006"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О.Мокієнко,</w:t>
            </w: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tc>
        <w:tc>
          <w:tcPr>
            <w:tcW w:w="760"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292" w:type="pct"/>
          </w:tcPr>
          <w:p w:rsidR="008C1C0E" w:rsidRPr="008C1C0E" w:rsidRDefault="008C1C0E" w:rsidP="008C1C0E">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16.</w:t>
            </w:r>
          </w:p>
        </w:tc>
        <w:tc>
          <w:tcPr>
            <w:tcW w:w="2942" w:type="pct"/>
          </w:tcPr>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kern w:val="0"/>
                <w:sz w:val="28"/>
                <w:szCs w:val="28"/>
                <w:lang w:eastAsia="ru-RU" w:bidi="ar-SA"/>
              </w:rPr>
              <w:t>Комунальні послуги (водопостачання, теплопостачання, електропостачання)</w:t>
            </w:r>
          </w:p>
        </w:tc>
        <w:tc>
          <w:tcPr>
            <w:tcW w:w="1006"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О.Мокієнко,</w:t>
            </w: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tc>
        <w:tc>
          <w:tcPr>
            <w:tcW w:w="760" w:type="pct"/>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bl>
    <w:p w:rsidR="008C1C0E" w:rsidRPr="008C1C0E" w:rsidRDefault="008C1C0E" w:rsidP="008C1C0E">
      <w:pPr>
        <w:widowControl/>
        <w:suppressAutoHyphens w:val="0"/>
        <w:spacing w:line="360" w:lineRule="auto"/>
        <w:ind w:left="720"/>
        <w:contextualSpacing/>
        <w:rPr>
          <w:rFonts w:ascii="Times New Roman" w:eastAsia="Calibri" w:hAnsi="Times New Roman" w:cs="Times New Roman"/>
          <w:kern w:val="0"/>
          <w:sz w:val="28"/>
          <w:szCs w:val="28"/>
          <w:lang w:eastAsia="ru-RU" w:bidi="ar-SA"/>
        </w:rPr>
      </w:pPr>
    </w:p>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p>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r w:rsidRPr="008C1C0E">
        <w:rPr>
          <w:rFonts w:ascii="Times New Roman" w:eastAsia="Times New Roman" w:hAnsi="Times New Roman" w:cs="Times New Roman"/>
          <w:b/>
          <w:kern w:val="0"/>
          <w:sz w:val="28"/>
          <w:szCs w:val="28"/>
          <w:lang w:eastAsia="ru-RU" w:bidi="ar-SA"/>
        </w:rPr>
        <w:lastRenderedPageBreak/>
        <w:t>3.3. ОРГАНІЗАЦІЙНА РОБОТА ВІДДІЛУ ОСВІТИ, СІМ</w:t>
      </w:r>
      <w:r w:rsidRPr="008C1C0E">
        <w:rPr>
          <w:rFonts w:ascii="Times New Roman" w:eastAsia="Times New Roman" w:hAnsi="Times New Roman" w:cs="Times New Roman"/>
          <w:b/>
          <w:kern w:val="0"/>
          <w:sz w:val="28"/>
          <w:szCs w:val="28"/>
          <w:lang w:val="ru-RU" w:eastAsia="ru-RU" w:bidi="ar-SA"/>
        </w:rPr>
        <w:t>’</w:t>
      </w:r>
      <w:r w:rsidRPr="008C1C0E">
        <w:rPr>
          <w:rFonts w:ascii="Times New Roman" w:eastAsia="Times New Roman" w:hAnsi="Times New Roman" w:cs="Times New Roman"/>
          <w:b/>
          <w:kern w:val="0"/>
          <w:sz w:val="28"/>
          <w:szCs w:val="28"/>
          <w:lang w:eastAsia="ru-RU" w:bidi="ar-SA"/>
        </w:rPr>
        <w:t xml:space="preserve">Ї, МОЛОДІ ТА СПОРТУ. </w:t>
      </w:r>
    </w:p>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r w:rsidRPr="008C1C0E">
        <w:rPr>
          <w:rFonts w:ascii="Times New Roman" w:eastAsia="Times New Roman" w:hAnsi="Times New Roman" w:cs="Times New Roman"/>
          <w:b/>
          <w:kern w:val="0"/>
          <w:sz w:val="28"/>
          <w:szCs w:val="28"/>
          <w:lang w:eastAsia="ru-RU" w:bidi="ar-SA"/>
        </w:rPr>
        <w:t>ПРОВЕДЕННЯ МАСОВИХ ЗАХОДІВ.</w:t>
      </w:r>
    </w:p>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1"/>
        <w:gridCol w:w="3753"/>
        <w:gridCol w:w="2055"/>
        <w:gridCol w:w="2005"/>
        <w:gridCol w:w="1397"/>
      </w:tblGrid>
      <w:tr w:rsidR="008C1C0E" w:rsidRPr="008C1C0E" w:rsidTr="00C871E6">
        <w:tc>
          <w:tcPr>
            <w:tcW w:w="571" w:type="dxa"/>
            <w:shd w:val="clear" w:color="auto" w:fill="auto"/>
          </w:tcPr>
          <w:p w:rsidR="008C1C0E" w:rsidRPr="008C1C0E" w:rsidRDefault="008C1C0E" w:rsidP="008C1C0E">
            <w:pPr>
              <w:widowControl/>
              <w:suppressAutoHyphens w:val="0"/>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w:t>
            </w:r>
          </w:p>
        </w:tc>
        <w:tc>
          <w:tcPr>
            <w:tcW w:w="3753" w:type="dxa"/>
            <w:shd w:val="clear" w:color="auto" w:fill="auto"/>
          </w:tcPr>
          <w:p w:rsidR="008C1C0E" w:rsidRPr="008C1C0E" w:rsidRDefault="008C1C0E" w:rsidP="008C1C0E">
            <w:pPr>
              <w:widowControl/>
              <w:suppressAutoHyphens w:val="0"/>
              <w:rPr>
                <w:rFonts w:ascii="Times New Roman" w:eastAsia="Calibri" w:hAnsi="Times New Roman" w:cs="Times New Roman"/>
                <w:b/>
                <w:kern w:val="0"/>
                <w:sz w:val="28"/>
                <w:szCs w:val="28"/>
                <w:lang w:val="ru-RU" w:eastAsia="ru-RU" w:bidi="ar-SA"/>
              </w:rPr>
            </w:pPr>
          </w:p>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val="ru-RU" w:eastAsia="ru-RU" w:bidi="ar-SA"/>
              </w:rPr>
              <w:t>Заходи</w:t>
            </w:r>
          </w:p>
        </w:tc>
        <w:tc>
          <w:tcPr>
            <w:tcW w:w="2055" w:type="dxa"/>
            <w:shd w:val="clear" w:color="auto" w:fill="auto"/>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Термін проведення</w:t>
            </w:r>
          </w:p>
        </w:tc>
        <w:tc>
          <w:tcPr>
            <w:tcW w:w="2005" w:type="dxa"/>
            <w:shd w:val="clear" w:color="auto" w:fill="auto"/>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Виконавець</w:t>
            </w:r>
          </w:p>
        </w:tc>
        <w:tc>
          <w:tcPr>
            <w:tcW w:w="1397" w:type="dxa"/>
            <w:shd w:val="clear" w:color="auto" w:fill="auto"/>
          </w:tcPr>
          <w:p w:rsidR="008C1C0E" w:rsidRPr="008C1C0E" w:rsidRDefault="008C1C0E" w:rsidP="008C1C0E">
            <w:pPr>
              <w:widowControl/>
              <w:suppressAutoHyphens w:val="0"/>
              <w:jc w:val="center"/>
              <w:rPr>
                <w:rFonts w:ascii="Times New Roman" w:eastAsia="Calibri" w:hAnsi="Times New Roman" w:cs="Times New Roman"/>
                <w:b/>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Відмітка про виконання</w:t>
            </w:r>
          </w:p>
        </w:tc>
      </w:tr>
      <w:tr w:rsidR="008C1C0E" w:rsidRPr="008C1C0E" w:rsidTr="00C871E6">
        <w:tc>
          <w:tcPr>
            <w:tcW w:w="571"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1</w:t>
            </w:r>
          </w:p>
        </w:tc>
        <w:tc>
          <w:tcPr>
            <w:tcW w:w="3753"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val="ru-RU" w:eastAsia="en-US" w:bidi="ar-SA"/>
              </w:rPr>
            </w:pPr>
            <w:r w:rsidRPr="008C1C0E">
              <w:rPr>
                <w:rFonts w:ascii="Times New Roman" w:eastAsia="Calibri" w:hAnsi="Times New Roman" w:cs="Times New Roman"/>
                <w:kern w:val="0"/>
                <w:sz w:val="28"/>
                <w:szCs w:val="28"/>
                <w:lang w:val="ru-RU" w:eastAsia="en-US" w:bidi="ar-SA"/>
              </w:rPr>
              <w:t>Участь у ІІІ етапі Міжнародного конкурсу з української мови імені Петра Яцика</w:t>
            </w:r>
          </w:p>
        </w:tc>
        <w:tc>
          <w:tcPr>
            <w:tcW w:w="2055" w:type="dxa"/>
            <w:shd w:val="clear" w:color="auto" w:fill="auto"/>
          </w:tcPr>
          <w:p w:rsidR="008C1C0E" w:rsidRPr="008C1C0E" w:rsidRDefault="008C1C0E" w:rsidP="008C1C0E">
            <w:pPr>
              <w:widowControl/>
              <w:suppressAutoHyphens w:val="0"/>
              <w:spacing w:after="160" w:line="259" w:lineRule="auto"/>
              <w:jc w:val="center"/>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 xml:space="preserve">Січень </w:t>
            </w:r>
          </w:p>
        </w:tc>
        <w:tc>
          <w:tcPr>
            <w:tcW w:w="2005" w:type="dxa"/>
            <w:shd w:val="clear" w:color="auto" w:fill="auto"/>
            <w:vAlign w:val="center"/>
          </w:tcPr>
          <w:p w:rsidR="008C1C0E" w:rsidRPr="008C1C0E" w:rsidRDefault="008C1C0E" w:rsidP="008C1C0E">
            <w:pPr>
              <w:widowControl/>
              <w:suppressAutoHyphens w:val="0"/>
              <w:spacing w:after="160" w:line="259" w:lineRule="auto"/>
              <w:jc w:val="center"/>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 xml:space="preserve">О.Мельник, Н.Братченко </w:t>
            </w:r>
          </w:p>
        </w:tc>
        <w:tc>
          <w:tcPr>
            <w:tcW w:w="1397"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b/>
                <w:kern w:val="0"/>
                <w:sz w:val="28"/>
                <w:szCs w:val="28"/>
                <w:lang w:val="ru-RU" w:eastAsia="ru-RU" w:bidi="ar-SA"/>
              </w:rPr>
            </w:pPr>
          </w:p>
        </w:tc>
      </w:tr>
      <w:tr w:rsidR="008C1C0E" w:rsidRPr="008C1C0E" w:rsidTr="00C871E6">
        <w:tc>
          <w:tcPr>
            <w:tcW w:w="571"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w:t>
            </w:r>
          </w:p>
        </w:tc>
        <w:tc>
          <w:tcPr>
            <w:tcW w:w="3753" w:type="dxa"/>
            <w:shd w:val="clear" w:color="auto" w:fill="auto"/>
          </w:tcPr>
          <w:p w:rsidR="008C1C0E" w:rsidRPr="008C1C0E" w:rsidRDefault="008C1C0E" w:rsidP="008C1C0E">
            <w:pPr>
              <w:widowControl/>
              <w:suppressAutoHyphens w:val="0"/>
              <w:rPr>
                <w:rFonts w:ascii="Times New Roman" w:eastAsia="Times New Roman" w:hAnsi="Times New Roman" w:cs="Times New Roman"/>
                <w:kern w:val="0"/>
                <w:sz w:val="28"/>
                <w:szCs w:val="28"/>
                <w:lang w:eastAsia="uk-UA" w:bidi="ar-SA"/>
              </w:rPr>
            </w:pPr>
            <w:r w:rsidRPr="008C1C0E">
              <w:rPr>
                <w:rFonts w:ascii="Times New Roman" w:eastAsia="Times New Roman" w:hAnsi="Times New Roman" w:cs="Times New Roman"/>
                <w:color w:val="000000"/>
                <w:kern w:val="0"/>
                <w:sz w:val="28"/>
                <w:szCs w:val="28"/>
                <w:lang w:eastAsia="uk-UA" w:bidi="ar-SA"/>
              </w:rPr>
              <w:t>І етап обласного конкурсу</w:t>
            </w:r>
          </w:p>
          <w:p w:rsidR="008C1C0E" w:rsidRPr="008C1C0E" w:rsidRDefault="008C1C0E" w:rsidP="008C1C0E">
            <w:pPr>
              <w:widowControl/>
              <w:suppressAutoHyphens w:val="0"/>
              <w:rPr>
                <w:rFonts w:ascii="Times New Roman" w:eastAsia="Times New Roman" w:hAnsi="Times New Roman" w:cs="Times New Roman"/>
                <w:kern w:val="0"/>
                <w:sz w:val="28"/>
                <w:szCs w:val="28"/>
                <w:lang w:eastAsia="uk-UA" w:bidi="ar-SA"/>
              </w:rPr>
            </w:pPr>
            <w:r w:rsidRPr="008C1C0E">
              <w:rPr>
                <w:rFonts w:ascii="Times New Roman" w:eastAsia="Times New Roman" w:hAnsi="Times New Roman" w:cs="Times New Roman"/>
                <w:color w:val="000000"/>
                <w:kern w:val="0"/>
                <w:sz w:val="28"/>
                <w:szCs w:val="28"/>
                <w:lang w:eastAsia="uk-UA" w:bidi="ar-SA"/>
              </w:rPr>
              <w:t xml:space="preserve">на кращого лідера учнівського самоврядування </w:t>
            </w:r>
          </w:p>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val="ru-RU" w:eastAsia="en-US" w:bidi="ar-SA"/>
              </w:rPr>
            </w:pPr>
            <w:r w:rsidRPr="008C1C0E">
              <w:rPr>
                <w:rFonts w:ascii="Times New Roman" w:eastAsia="Calibri" w:hAnsi="Times New Roman" w:cs="Times New Roman"/>
                <w:kern w:val="0"/>
                <w:sz w:val="28"/>
                <w:szCs w:val="28"/>
                <w:lang w:val="ru-RU" w:eastAsia="en-US" w:bidi="ar-SA"/>
              </w:rPr>
              <w:t>«Лідер року»</w:t>
            </w:r>
          </w:p>
        </w:tc>
        <w:tc>
          <w:tcPr>
            <w:tcW w:w="2055" w:type="dxa"/>
            <w:shd w:val="clear" w:color="auto" w:fill="auto"/>
          </w:tcPr>
          <w:p w:rsidR="008C1C0E" w:rsidRPr="008C1C0E" w:rsidRDefault="008C1C0E" w:rsidP="008C1C0E">
            <w:pPr>
              <w:widowControl/>
              <w:suppressAutoHyphens w:val="0"/>
              <w:spacing w:after="160" w:line="259" w:lineRule="auto"/>
              <w:jc w:val="center"/>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 xml:space="preserve">Січень </w:t>
            </w:r>
          </w:p>
        </w:tc>
        <w:tc>
          <w:tcPr>
            <w:tcW w:w="2005" w:type="dxa"/>
            <w:shd w:val="clear" w:color="auto" w:fill="auto"/>
            <w:vAlign w:val="center"/>
          </w:tcPr>
          <w:p w:rsidR="008C1C0E" w:rsidRPr="008C1C0E" w:rsidRDefault="008C1C0E" w:rsidP="008C1C0E">
            <w:pPr>
              <w:widowControl/>
              <w:suppressAutoHyphens w:val="0"/>
              <w:spacing w:after="160" w:line="259" w:lineRule="auto"/>
              <w:jc w:val="center"/>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Н.Братченко</w:t>
            </w:r>
          </w:p>
        </w:tc>
        <w:tc>
          <w:tcPr>
            <w:tcW w:w="1397"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b/>
                <w:kern w:val="0"/>
                <w:sz w:val="28"/>
                <w:szCs w:val="28"/>
                <w:lang w:val="ru-RU" w:eastAsia="ru-RU" w:bidi="ar-SA"/>
              </w:rPr>
            </w:pPr>
          </w:p>
        </w:tc>
      </w:tr>
      <w:tr w:rsidR="008C1C0E" w:rsidRPr="008C1C0E" w:rsidTr="00C871E6">
        <w:tc>
          <w:tcPr>
            <w:tcW w:w="571"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3</w:t>
            </w:r>
          </w:p>
        </w:tc>
        <w:tc>
          <w:tcPr>
            <w:tcW w:w="3753"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val="ru-RU" w:eastAsia="en-US" w:bidi="ar-SA"/>
              </w:rPr>
            </w:pPr>
            <w:r w:rsidRPr="008C1C0E">
              <w:rPr>
                <w:rFonts w:ascii="Times New Roman" w:eastAsia="Calibri" w:hAnsi="Times New Roman" w:cs="Times New Roman"/>
                <w:kern w:val="0"/>
                <w:sz w:val="28"/>
                <w:szCs w:val="28"/>
                <w:lang w:val="ru-RU" w:eastAsia="en-US" w:bidi="ar-SA"/>
              </w:rPr>
              <w:t>Участь у ІІІ етапі Всеукраїнських учнівських олімпіад з навчальних предметів</w:t>
            </w:r>
          </w:p>
        </w:tc>
        <w:tc>
          <w:tcPr>
            <w:tcW w:w="2055" w:type="dxa"/>
            <w:shd w:val="clear" w:color="auto" w:fill="auto"/>
          </w:tcPr>
          <w:p w:rsidR="008C1C0E" w:rsidRPr="008C1C0E" w:rsidRDefault="008C1C0E" w:rsidP="008C1C0E">
            <w:pPr>
              <w:widowControl/>
              <w:suppressAutoHyphens w:val="0"/>
              <w:spacing w:after="160" w:line="259" w:lineRule="auto"/>
              <w:jc w:val="center"/>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Січень -лютий</w:t>
            </w:r>
          </w:p>
        </w:tc>
        <w:tc>
          <w:tcPr>
            <w:tcW w:w="2005" w:type="dxa"/>
            <w:shd w:val="clear" w:color="auto" w:fill="auto"/>
            <w:vAlign w:val="center"/>
          </w:tcPr>
          <w:p w:rsidR="008C1C0E" w:rsidRPr="008C1C0E" w:rsidRDefault="008C1C0E" w:rsidP="008C1C0E">
            <w:pPr>
              <w:widowControl/>
              <w:suppressAutoHyphens w:val="0"/>
              <w:spacing w:after="160" w:line="256" w:lineRule="auto"/>
              <w:rPr>
                <w:rFonts w:ascii="Times New Roman" w:eastAsia="Calibri" w:hAnsi="Times New Roman" w:cs="Times New Roman"/>
                <w:kern w:val="0"/>
                <w:sz w:val="28"/>
                <w:szCs w:val="28"/>
                <w:lang w:val="ru-RU" w:eastAsia="en-US" w:bidi="ar-SA"/>
              </w:rPr>
            </w:pPr>
            <w:r w:rsidRPr="008C1C0E">
              <w:rPr>
                <w:rFonts w:ascii="Times New Roman" w:eastAsia="Calibri" w:hAnsi="Times New Roman" w:cs="Times New Roman"/>
                <w:kern w:val="0"/>
                <w:sz w:val="28"/>
                <w:szCs w:val="28"/>
                <w:lang w:eastAsia="en-US" w:bidi="ar-SA"/>
              </w:rPr>
              <w:t>О.Мельник, Н.Братченко, Н.Кіц</w:t>
            </w:r>
          </w:p>
        </w:tc>
        <w:tc>
          <w:tcPr>
            <w:tcW w:w="1397"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b/>
                <w:kern w:val="0"/>
                <w:sz w:val="28"/>
                <w:szCs w:val="28"/>
                <w:lang w:val="ru-RU" w:eastAsia="ru-RU" w:bidi="ar-SA"/>
              </w:rPr>
            </w:pPr>
          </w:p>
        </w:tc>
      </w:tr>
      <w:tr w:rsidR="008C1C0E" w:rsidRPr="008C1C0E" w:rsidTr="00C871E6">
        <w:tc>
          <w:tcPr>
            <w:tcW w:w="571"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4</w:t>
            </w:r>
          </w:p>
        </w:tc>
        <w:tc>
          <w:tcPr>
            <w:tcW w:w="3753"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val="ru-RU" w:eastAsia="en-US" w:bidi="ar-SA"/>
              </w:rPr>
            </w:pPr>
            <w:r w:rsidRPr="008C1C0E">
              <w:rPr>
                <w:rFonts w:ascii="Times New Roman" w:eastAsia="Calibri" w:hAnsi="Times New Roman" w:cs="Times New Roman"/>
                <w:kern w:val="0"/>
                <w:sz w:val="28"/>
                <w:szCs w:val="28"/>
                <w:lang w:val="ru-RU" w:eastAsia="en-US" w:bidi="ar-SA"/>
              </w:rPr>
              <w:t>Міжнародний конкурс з українознавства для учнів 8-11 класів</w:t>
            </w:r>
          </w:p>
        </w:tc>
        <w:tc>
          <w:tcPr>
            <w:tcW w:w="2055" w:type="dxa"/>
            <w:shd w:val="clear" w:color="auto" w:fill="auto"/>
          </w:tcPr>
          <w:p w:rsidR="008C1C0E" w:rsidRPr="008C1C0E" w:rsidRDefault="008C1C0E" w:rsidP="008C1C0E">
            <w:pPr>
              <w:widowControl/>
              <w:suppressAutoHyphens w:val="0"/>
              <w:spacing w:after="160" w:line="259" w:lineRule="auto"/>
              <w:jc w:val="center"/>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Січень -лютий</w:t>
            </w:r>
          </w:p>
        </w:tc>
        <w:tc>
          <w:tcPr>
            <w:tcW w:w="2005" w:type="dxa"/>
            <w:shd w:val="clear" w:color="auto" w:fill="auto"/>
            <w:vAlign w:val="center"/>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Н.Братченко</w:t>
            </w:r>
          </w:p>
        </w:tc>
        <w:tc>
          <w:tcPr>
            <w:tcW w:w="1397"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b/>
                <w:kern w:val="0"/>
                <w:sz w:val="28"/>
                <w:szCs w:val="28"/>
                <w:lang w:val="ru-RU" w:eastAsia="ru-RU" w:bidi="ar-SA"/>
              </w:rPr>
            </w:pPr>
          </w:p>
        </w:tc>
      </w:tr>
      <w:tr w:rsidR="008C1C0E" w:rsidRPr="008C1C0E" w:rsidTr="00C871E6">
        <w:tc>
          <w:tcPr>
            <w:tcW w:w="571"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5</w:t>
            </w:r>
          </w:p>
        </w:tc>
        <w:tc>
          <w:tcPr>
            <w:tcW w:w="3753"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val="ru-RU" w:eastAsia="en-US" w:bidi="ar-SA"/>
              </w:rPr>
            </w:pPr>
            <w:r w:rsidRPr="008C1C0E">
              <w:rPr>
                <w:rFonts w:ascii="Times New Roman" w:eastAsia="Calibri" w:hAnsi="Times New Roman" w:cs="Times New Roman"/>
                <w:kern w:val="0"/>
                <w:sz w:val="28"/>
                <w:szCs w:val="28"/>
                <w:lang w:val="ru-RU" w:eastAsia="en-US" w:bidi="ar-SA"/>
              </w:rPr>
              <w:t>Участь у ІІ етапі Всеукраїнського конкурсу-захисту науково-дослідницьких робіт учнів-членів МАН</w:t>
            </w:r>
          </w:p>
        </w:tc>
        <w:tc>
          <w:tcPr>
            <w:tcW w:w="2055" w:type="dxa"/>
            <w:shd w:val="clear" w:color="auto" w:fill="auto"/>
          </w:tcPr>
          <w:p w:rsidR="008C1C0E" w:rsidRPr="008C1C0E" w:rsidRDefault="008C1C0E" w:rsidP="008C1C0E">
            <w:pPr>
              <w:widowControl/>
              <w:suppressAutoHyphens w:val="0"/>
              <w:spacing w:after="160" w:line="259" w:lineRule="auto"/>
              <w:jc w:val="center"/>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 xml:space="preserve">Лютий </w:t>
            </w:r>
          </w:p>
        </w:tc>
        <w:tc>
          <w:tcPr>
            <w:tcW w:w="2005" w:type="dxa"/>
            <w:shd w:val="clear" w:color="auto" w:fill="auto"/>
            <w:vAlign w:val="center"/>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Н.Братченко</w:t>
            </w:r>
          </w:p>
        </w:tc>
        <w:tc>
          <w:tcPr>
            <w:tcW w:w="1397"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b/>
                <w:kern w:val="0"/>
                <w:sz w:val="28"/>
                <w:szCs w:val="28"/>
                <w:lang w:val="ru-RU" w:eastAsia="ru-RU" w:bidi="ar-SA"/>
              </w:rPr>
            </w:pPr>
          </w:p>
        </w:tc>
      </w:tr>
      <w:tr w:rsidR="008C1C0E" w:rsidRPr="008C1C0E" w:rsidTr="00C871E6">
        <w:tc>
          <w:tcPr>
            <w:tcW w:w="571"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6</w:t>
            </w:r>
          </w:p>
        </w:tc>
        <w:tc>
          <w:tcPr>
            <w:tcW w:w="3753"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val="ru-RU" w:eastAsia="en-US" w:bidi="ar-SA"/>
              </w:rPr>
              <w:t>Регіональний конкурс «Розум-фест»</w:t>
            </w:r>
          </w:p>
        </w:tc>
        <w:tc>
          <w:tcPr>
            <w:tcW w:w="2055" w:type="dxa"/>
            <w:shd w:val="clear" w:color="auto" w:fill="auto"/>
          </w:tcPr>
          <w:p w:rsidR="008C1C0E" w:rsidRPr="008C1C0E" w:rsidRDefault="008C1C0E" w:rsidP="008C1C0E">
            <w:pPr>
              <w:widowControl/>
              <w:suppressAutoHyphens w:val="0"/>
              <w:spacing w:after="160" w:line="259" w:lineRule="auto"/>
              <w:jc w:val="center"/>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Лютий-березень</w:t>
            </w:r>
          </w:p>
        </w:tc>
        <w:tc>
          <w:tcPr>
            <w:tcW w:w="2005" w:type="dxa"/>
            <w:shd w:val="clear" w:color="auto" w:fill="auto"/>
            <w:vAlign w:val="center"/>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Н. Братченко</w:t>
            </w:r>
          </w:p>
        </w:tc>
        <w:tc>
          <w:tcPr>
            <w:tcW w:w="1397"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b/>
                <w:kern w:val="0"/>
                <w:sz w:val="28"/>
                <w:szCs w:val="28"/>
                <w:lang w:val="ru-RU" w:eastAsia="ru-RU" w:bidi="ar-SA"/>
              </w:rPr>
            </w:pPr>
          </w:p>
        </w:tc>
      </w:tr>
      <w:tr w:rsidR="008C1C0E" w:rsidRPr="008C1C0E" w:rsidTr="00C871E6">
        <w:tc>
          <w:tcPr>
            <w:tcW w:w="571"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7</w:t>
            </w:r>
          </w:p>
        </w:tc>
        <w:tc>
          <w:tcPr>
            <w:tcW w:w="3753"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val="ru-RU" w:eastAsia="en-US" w:bidi="ar-SA"/>
              </w:rPr>
            </w:pPr>
            <w:r w:rsidRPr="008C1C0E">
              <w:rPr>
                <w:rFonts w:ascii="Times New Roman" w:eastAsia="Calibri" w:hAnsi="Times New Roman" w:cs="Times New Roman"/>
                <w:kern w:val="0"/>
                <w:sz w:val="28"/>
                <w:szCs w:val="28"/>
                <w:lang w:val="ru-RU" w:eastAsia="en-US" w:bidi="ar-SA"/>
              </w:rPr>
              <w:t>Обласний заочний фестиваль-конкурс обдарованої молоді «Поліський зорепад»</w:t>
            </w:r>
          </w:p>
        </w:tc>
        <w:tc>
          <w:tcPr>
            <w:tcW w:w="2055" w:type="dxa"/>
            <w:shd w:val="clear" w:color="auto" w:fill="auto"/>
          </w:tcPr>
          <w:p w:rsidR="008C1C0E" w:rsidRPr="008C1C0E" w:rsidRDefault="008C1C0E" w:rsidP="008C1C0E">
            <w:pPr>
              <w:widowControl/>
              <w:suppressAutoHyphens w:val="0"/>
              <w:spacing w:after="160" w:line="259" w:lineRule="auto"/>
              <w:jc w:val="center"/>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Січень -березень</w:t>
            </w:r>
          </w:p>
        </w:tc>
        <w:tc>
          <w:tcPr>
            <w:tcW w:w="2005" w:type="dxa"/>
            <w:shd w:val="clear" w:color="auto" w:fill="auto"/>
            <w:vAlign w:val="center"/>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Н.Братченко</w:t>
            </w:r>
          </w:p>
        </w:tc>
        <w:tc>
          <w:tcPr>
            <w:tcW w:w="1397"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b/>
                <w:kern w:val="0"/>
                <w:sz w:val="28"/>
                <w:szCs w:val="28"/>
                <w:lang w:eastAsia="ru-RU" w:bidi="ar-SA"/>
              </w:rPr>
            </w:pPr>
          </w:p>
        </w:tc>
      </w:tr>
      <w:tr w:rsidR="008C1C0E" w:rsidRPr="008C1C0E" w:rsidTr="00C871E6">
        <w:tc>
          <w:tcPr>
            <w:tcW w:w="571"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8</w:t>
            </w:r>
          </w:p>
        </w:tc>
        <w:tc>
          <w:tcPr>
            <w:tcW w:w="3753"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color w:val="000000"/>
                <w:kern w:val="0"/>
                <w:sz w:val="28"/>
                <w:szCs w:val="28"/>
                <w:lang w:eastAsia="en-US" w:bidi="ar-SA"/>
              </w:rPr>
            </w:pPr>
            <w:r w:rsidRPr="008C1C0E">
              <w:rPr>
                <w:rFonts w:ascii="Times New Roman" w:eastAsia="Calibri" w:hAnsi="Times New Roman" w:cs="Times New Roman"/>
                <w:kern w:val="0"/>
                <w:sz w:val="28"/>
                <w:szCs w:val="28"/>
                <w:lang w:val="ru-RU" w:eastAsia="en-US" w:bidi="ar-SA"/>
              </w:rPr>
              <w:t>Обласний конкурс учнівської молоді з інформаційних технологій</w:t>
            </w:r>
          </w:p>
        </w:tc>
        <w:tc>
          <w:tcPr>
            <w:tcW w:w="2055" w:type="dxa"/>
            <w:shd w:val="clear" w:color="auto" w:fill="auto"/>
          </w:tcPr>
          <w:p w:rsidR="008C1C0E" w:rsidRPr="008C1C0E" w:rsidRDefault="008C1C0E" w:rsidP="008C1C0E">
            <w:pPr>
              <w:widowControl/>
              <w:suppressAutoHyphens w:val="0"/>
              <w:spacing w:after="160" w:line="259" w:lineRule="auto"/>
              <w:jc w:val="center"/>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 xml:space="preserve">Березень </w:t>
            </w:r>
          </w:p>
        </w:tc>
        <w:tc>
          <w:tcPr>
            <w:tcW w:w="2005" w:type="dxa"/>
            <w:shd w:val="clear" w:color="auto" w:fill="auto"/>
            <w:vAlign w:val="center"/>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Н.Братченко</w:t>
            </w:r>
          </w:p>
        </w:tc>
        <w:tc>
          <w:tcPr>
            <w:tcW w:w="1397"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b/>
                <w:kern w:val="0"/>
                <w:sz w:val="28"/>
                <w:szCs w:val="28"/>
                <w:lang w:eastAsia="ru-RU" w:bidi="ar-SA"/>
              </w:rPr>
            </w:pPr>
          </w:p>
        </w:tc>
      </w:tr>
      <w:tr w:rsidR="008C1C0E" w:rsidRPr="008C1C0E" w:rsidTr="00C871E6">
        <w:tc>
          <w:tcPr>
            <w:tcW w:w="571"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9</w:t>
            </w:r>
          </w:p>
        </w:tc>
        <w:tc>
          <w:tcPr>
            <w:tcW w:w="3753"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color w:val="000000"/>
                <w:kern w:val="0"/>
                <w:sz w:val="28"/>
                <w:szCs w:val="28"/>
                <w:lang w:eastAsia="en-US" w:bidi="ar-SA"/>
              </w:rPr>
            </w:pPr>
            <w:r w:rsidRPr="008C1C0E">
              <w:rPr>
                <w:rFonts w:ascii="Times New Roman" w:eastAsia="Calibri" w:hAnsi="Times New Roman" w:cs="Times New Roman"/>
                <w:kern w:val="0"/>
                <w:sz w:val="28"/>
                <w:szCs w:val="28"/>
                <w:lang w:eastAsia="en-US" w:bidi="ar-SA"/>
              </w:rPr>
              <w:t xml:space="preserve">І етап краєзнавчо-патріотичної акції учнівської </w:t>
            </w:r>
            <w:r w:rsidRPr="008C1C0E">
              <w:rPr>
                <w:rFonts w:ascii="Times New Roman" w:eastAsia="Calibri" w:hAnsi="Times New Roman" w:cs="Times New Roman"/>
                <w:kern w:val="0"/>
                <w:sz w:val="28"/>
                <w:szCs w:val="28"/>
                <w:lang w:eastAsia="en-US" w:bidi="ar-SA"/>
              </w:rPr>
              <w:lastRenderedPageBreak/>
              <w:t>молоді «Від роду і до роду збережем традиції народу»</w:t>
            </w:r>
          </w:p>
        </w:tc>
        <w:tc>
          <w:tcPr>
            <w:tcW w:w="2055" w:type="dxa"/>
            <w:shd w:val="clear" w:color="auto" w:fill="auto"/>
          </w:tcPr>
          <w:p w:rsidR="008C1C0E" w:rsidRPr="008C1C0E" w:rsidRDefault="008C1C0E" w:rsidP="008C1C0E">
            <w:pPr>
              <w:widowControl/>
              <w:suppressAutoHyphens w:val="0"/>
              <w:spacing w:after="160" w:line="259" w:lineRule="auto"/>
              <w:jc w:val="center"/>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lastRenderedPageBreak/>
              <w:t>Березень-квітень</w:t>
            </w:r>
          </w:p>
        </w:tc>
        <w:tc>
          <w:tcPr>
            <w:tcW w:w="2005" w:type="dxa"/>
            <w:shd w:val="clear" w:color="auto" w:fill="auto"/>
            <w:vAlign w:val="center"/>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Н.Братченко</w:t>
            </w:r>
          </w:p>
        </w:tc>
        <w:tc>
          <w:tcPr>
            <w:tcW w:w="1397"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b/>
                <w:kern w:val="0"/>
                <w:sz w:val="28"/>
                <w:szCs w:val="28"/>
                <w:lang w:eastAsia="ru-RU" w:bidi="ar-SA"/>
              </w:rPr>
            </w:pPr>
          </w:p>
        </w:tc>
      </w:tr>
      <w:tr w:rsidR="008C1C0E" w:rsidRPr="008C1C0E" w:rsidTr="00C871E6">
        <w:tc>
          <w:tcPr>
            <w:tcW w:w="571"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lastRenderedPageBreak/>
              <w:t>10</w:t>
            </w:r>
          </w:p>
        </w:tc>
        <w:tc>
          <w:tcPr>
            <w:tcW w:w="3753" w:type="dxa"/>
            <w:shd w:val="clear" w:color="auto" w:fill="auto"/>
          </w:tcPr>
          <w:p w:rsidR="008C1C0E" w:rsidRPr="008C1C0E" w:rsidRDefault="008C1C0E" w:rsidP="008C1C0E">
            <w:pPr>
              <w:widowControl/>
              <w:suppressAutoHyphens w:val="0"/>
              <w:spacing w:before="100" w:beforeAutospacing="1" w:after="100" w:afterAutospacing="1"/>
              <w:rPr>
                <w:rFonts w:ascii="Times New Roman" w:eastAsia="Times New Roman" w:hAnsi="Times New Roman" w:cs="Times New Roman"/>
                <w:iCs/>
                <w:kern w:val="0"/>
                <w:sz w:val="28"/>
                <w:szCs w:val="28"/>
                <w:lang w:eastAsia="uk-UA" w:bidi="ar-SA"/>
              </w:rPr>
            </w:pPr>
            <w:r w:rsidRPr="008C1C0E">
              <w:rPr>
                <w:rFonts w:ascii="Times New Roman" w:eastAsia="Times New Roman" w:hAnsi="Times New Roman" w:cs="Times New Roman"/>
                <w:kern w:val="0"/>
                <w:sz w:val="28"/>
                <w:szCs w:val="28"/>
                <w:lang w:eastAsia="uk-UA" w:bidi="ar-SA"/>
              </w:rPr>
              <w:t>І етап Всеукраїнської дитячо-юнацької військово-патріотичної гра «Сокіл» («Джура») (молодша та середня вікові групи)</w:t>
            </w:r>
          </w:p>
        </w:tc>
        <w:tc>
          <w:tcPr>
            <w:tcW w:w="2055" w:type="dxa"/>
            <w:shd w:val="clear" w:color="auto" w:fill="auto"/>
          </w:tcPr>
          <w:p w:rsidR="008C1C0E" w:rsidRPr="008C1C0E" w:rsidRDefault="008C1C0E" w:rsidP="008C1C0E">
            <w:pPr>
              <w:widowControl/>
              <w:suppressAutoHyphens w:val="0"/>
              <w:spacing w:after="200" w:line="276" w:lineRule="auto"/>
              <w:ind w:left="112"/>
              <w:jc w:val="center"/>
              <w:rPr>
                <w:rFonts w:ascii="Times New Roman" w:eastAsia="Calibri" w:hAnsi="Times New Roman" w:cs="Times New Roman"/>
                <w:iCs/>
                <w:kern w:val="0"/>
                <w:sz w:val="28"/>
                <w:szCs w:val="28"/>
                <w:lang w:eastAsia="en-US" w:bidi="ar-SA"/>
              </w:rPr>
            </w:pPr>
            <w:r w:rsidRPr="008C1C0E">
              <w:rPr>
                <w:rFonts w:ascii="Times New Roman" w:eastAsia="Calibri" w:hAnsi="Times New Roman" w:cs="Times New Roman"/>
                <w:iCs/>
                <w:kern w:val="0"/>
                <w:sz w:val="28"/>
                <w:szCs w:val="28"/>
                <w:lang w:eastAsia="en-US" w:bidi="ar-SA"/>
              </w:rPr>
              <w:t>Квітень -травень</w:t>
            </w:r>
          </w:p>
        </w:tc>
        <w:tc>
          <w:tcPr>
            <w:tcW w:w="2005" w:type="dxa"/>
            <w:shd w:val="clear" w:color="auto" w:fill="auto"/>
            <w:vAlign w:val="center"/>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Н.Братченко</w:t>
            </w:r>
          </w:p>
        </w:tc>
        <w:tc>
          <w:tcPr>
            <w:tcW w:w="1397"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b/>
                <w:kern w:val="0"/>
                <w:sz w:val="28"/>
                <w:szCs w:val="28"/>
                <w:lang w:eastAsia="ru-RU" w:bidi="ar-SA"/>
              </w:rPr>
            </w:pPr>
          </w:p>
        </w:tc>
      </w:tr>
      <w:tr w:rsidR="008C1C0E" w:rsidRPr="008C1C0E" w:rsidTr="00C871E6">
        <w:tc>
          <w:tcPr>
            <w:tcW w:w="571"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11</w:t>
            </w:r>
          </w:p>
        </w:tc>
        <w:tc>
          <w:tcPr>
            <w:tcW w:w="3753" w:type="dxa"/>
            <w:shd w:val="clear" w:color="auto" w:fill="auto"/>
          </w:tcPr>
          <w:p w:rsidR="008C1C0E" w:rsidRPr="008C1C0E" w:rsidRDefault="008C1C0E" w:rsidP="008C1C0E">
            <w:pPr>
              <w:widowControl/>
              <w:suppressAutoHyphens w:val="0"/>
              <w:spacing w:before="100" w:beforeAutospacing="1" w:after="100" w:afterAutospacing="1"/>
              <w:rPr>
                <w:rFonts w:ascii="Times New Roman" w:eastAsia="Times New Roman" w:hAnsi="Times New Roman" w:cs="Times New Roman"/>
                <w:iCs/>
                <w:kern w:val="0"/>
                <w:sz w:val="28"/>
                <w:szCs w:val="28"/>
                <w:lang w:eastAsia="uk-UA" w:bidi="ar-SA"/>
              </w:rPr>
            </w:pPr>
            <w:r w:rsidRPr="008C1C0E">
              <w:rPr>
                <w:rFonts w:ascii="Times New Roman" w:eastAsia="Times New Roman" w:hAnsi="Times New Roman" w:cs="Times New Roman"/>
                <w:kern w:val="0"/>
                <w:sz w:val="28"/>
                <w:szCs w:val="28"/>
                <w:lang w:eastAsia="uk-UA" w:bidi="ar-SA"/>
              </w:rPr>
              <w:t>Всеукраїнський конкурс фото – та відеоробіт «Безпечна країна»</w:t>
            </w:r>
          </w:p>
        </w:tc>
        <w:tc>
          <w:tcPr>
            <w:tcW w:w="2055" w:type="dxa"/>
            <w:shd w:val="clear" w:color="auto" w:fill="auto"/>
          </w:tcPr>
          <w:p w:rsidR="008C1C0E" w:rsidRPr="008C1C0E" w:rsidRDefault="008C1C0E" w:rsidP="008C1C0E">
            <w:pPr>
              <w:widowControl/>
              <w:suppressAutoHyphens w:val="0"/>
              <w:spacing w:after="200" w:line="276" w:lineRule="auto"/>
              <w:ind w:left="112"/>
              <w:jc w:val="center"/>
              <w:rPr>
                <w:rFonts w:ascii="Times New Roman" w:eastAsia="Calibri" w:hAnsi="Times New Roman" w:cs="Times New Roman"/>
                <w:iCs/>
                <w:kern w:val="0"/>
                <w:sz w:val="28"/>
                <w:szCs w:val="28"/>
                <w:lang w:eastAsia="en-US" w:bidi="ar-SA"/>
              </w:rPr>
            </w:pPr>
            <w:r w:rsidRPr="008C1C0E">
              <w:rPr>
                <w:rFonts w:ascii="Times New Roman" w:eastAsia="Calibri" w:hAnsi="Times New Roman" w:cs="Times New Roman"/>
                <w:iCs/>
                <w:kern w:val="0"/>
                <w:sz w:val="28"/>
                <w:szCs w:val="28"/>
                <w:lang w:eastAsia="en-US" w:bidi="ar-SA"/>
              </w:rPr>
              <w:t>Вересень -жовтень</w:t>
            </w:r>
          </w:p>
        </w:tc>
        <w:tc>
          <w:tcPr>
            <w:tcW w:w="2005" w:type="dxa"/>
            <w:shd w:val="clear" w:color="auto" w:fill="auto"/>
            <w:vAlign w:val="center"/>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Н.Братченко</w:t>
            </w:r>
          </w:p>
        </w:tc>
        <w:tc>
          <w:tcPr>
            <w:tcW w:w="1397"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b/>
                <w:kern w:val="0"/>
                <w:sz w:val="28"/>
                <w:szCs w:val="28"/>
                <w:lang w:eastAsia="ru-RU" w:bidi="ar-SA"/>
              </w:rPr>
            </w:pPr>
          </w:p>
        </w:tc>
      </w:tr>
      <w:tr w:rsidR="008C1C0E" w:rsidRPr="008C1C0E" w:rsidTr="00C871E6">
        <w:tc>
          <w:tcPr>
            <w:tcW w:w="571"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12</w:t>
            </w:r>
          </w:p>
        </w:tc>
        <w:tc>
          <w:tcPr>
            <w:tcW w:w="3753"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Всеукраїнська краєзнавча експедиція учнівської молоді «Моя Батьківщина - Україна»</w:t>
            </w:r>
          </w:p>
        </w:tc>
        <w:tc>
          <w:tcPr>
            <w:tcW w:w="2055" w:type="dxa"/>
            <w:shd w:val="clear" w:color="auto" w:fill="auto"/>
          </w:tcPr>
          <w:p w:rsidR="008C1C0E" w:rsidRPr="008C1C0E" w:rsidRDefault="008C1C0E" w:rsidP="008C1C0E">
            <w:pPr>
              <w:widowControl/>
              <w:suppressAutoHyphens w:val="0"/>
              <w:spacing w:after="200" w:line="276" w:lineRule="auto"/>
              <w:ind w:left="112"/>
              <w:jc w:val="center"/>
              <w:rPr>
                <w:rFonts w:ascii="Times New Roman" w:eastAsia="Calibri" w:hAnsi="Times New Roman" w:cs="Times New Roman"/>
                <w:iCs/>
                <w:kern w:val="0"/>
                <w:sz w:val="28"/>
                <w:szCs w:val="28"/>
                <w:lang w:eastAsia="en-US" w:bidi="ar-SA"/>
              </w:rPr>
            </w:pPr>
            <w:r w:rsidRPr="008C1C0E">
              <w:rPr>
                <w:rFonts w:ascii="Times New Roman" w:eastAsia="Calibri" w:hAnsi="Times New Roman" w:cs="Times New Roman"/>
                <w:iCs/>
                <w:kern w:val="0"/>
                <w:sz w:val="28"/>
                <w:szCs w:val="28"/>
                <w:lang w:eastAsia="en-US" w:bidi="ar-SA"/>
              </w:rPr>
              <w:t xml:space="preserve">Жовтень </w:t>
            </w:r>
          </w:p>
        </w:tc>
        <w:tc>
          <w:tcPr>
            <w:tcW w:w="2005" w:type="dxa"/>
            <w:shd w:val="clear" w:color="auto" w:fill="auto"/>
            <w:vAlign w:val="center"/>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Н.Братченко</w:t>
            </w:r>
          </w:p>
        </w:tc>
        <w:tc>
          <w:tcPr>
            <w:tcW w:w="1397"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b/>
                <w:kern w:val="0"/>
                <w:sz w:val="28"/>
                <w:szCs w:val="28"/>
                <w:lang w:eastAsia="ru-RU" w:bidi="ar-SA"/>
              </w:rPr>
            </w:pPr>
          </w:p>
        </w:tc>
      </w:tr>
      <w:tr w:rsidR="008C1C0E" w:rsidRPr="008C1C0E" w:rsidTr="00C871E6">
        <w:tc>
          <w:tcPr>
            <w:tcW w:w="571"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kern w:val="0"/>
                <w:sz w:val="28"/>
                <w:szCs w:val="28"/>
                <w:lang w:eastAsia="ru-RU" w:bidi="ar-SA"/>
              </w:rPr>
              <w:t>13</w:t>
            </w:r>
          </w:p>
        </w:tc>
        <w:tc>
          <w:tcPr>
            <w:tcW w:w="3753"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val="ru-RU" w:eastAsia="en-US" w:bidi="ar-SA"/>
              </w:rPr>
              <w:t>Участь в обласному заочному конкурсі «Кроки до безпечного життя»</w:t>
            </w:r>
          </w:p>
        </w:tc>
        <w:tc>
          <w:tcPr>
            <w:tcW w:w="2055" w:type="dxa"/>
            <w:shd w:val="clear" w:color="auto" w:fill="auto"/>
          </w:tcPr>
          <w:p w:rsidR="008C1C0E" w:rsidRPr="008C1C0E" w:rsidRDefault="008C1C0E" w:rsidP="008C1C0E">
            <w:pPr>
              <w:widowControl/>
              <w:suppressAutoHyphens w:val="0"/>
              <w:spacing w:after="200" w:line="276" w:lineRule="auto"/>
              <w:ind w:left="112"/>
              <w:jc w:val="center"/>
              <w:rPr>
                <w:rFonts w:ascii="Times New Roman" w:eastAsia="Calibri" w:hAnsi="Times New Roman" w:cs="Times New Roman"/>
                <w:iCs/>
                <w:kern w:val="0"/>
                <w:sz w:val="28"/>
                <w:szCs w:val="28"/>
                <w:lang w:eastAsia="en-US" w:bidi="ar-SA"/>
              </w:rPr>
            </w:pPr>
            <w:r w:rsidRPr="008C1C0E">
              <w:rPr>
                <w:rFonts w:ascii="Times New Roman" w:eastAsia="Calibri" w:hAnsi="Times New Roman" w:cs="Times New Roman"/>
                <w:iCs/>
                <w:kern w:val="0"/>
                <w:sz w:val="28"/>
                <w:szCs w:val="28"/>
                <w:lang w:eastAsia="en-US" w:bidi="ar-SA"/>
              </w:rPr>
              <w:t>Листопад -грудень</w:t>
            </w:r>
          </w:p>
        </w:tc>
        <w:tc>
          <w:tcPr>
            <w:tcW w:w="2005" w:type="dxa"/>
            <w:shd w:val="clear" w:color="auto" w:fill="auto"/>
            <w:vAlign w:val="center"/>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Н.Братченко</w:t>
            </w:r>
          </w:p>
        </w:tc>
        <w:tc>
          <w:tcPr>
            <w:tcW w:w="1397"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b/>
                <w:kern w:val="0"/>
                <w:sz w:val="28"/>
                <w:szCs w:val="28"/>
                <w:lang w:eastAsia="ru-RU" w:bidi="ar-SA"/>
              </w:rPr>
            </w:pPr>
          </w:p>
        </w:tc>
      </w:tr>
      <w:tr w:rsidR="008C1C0E" w:rsidRPr="008C1C0E" w:rsidTr="00C871E6">
        <w:tc>
          <w:tcPr>
            <w:tcW w:w="571"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14</w:t>
            </w:r>
          </w:p>
        </w:tc>
        <w:tc>
          <w:tcPr>
            <w:tcW w:w="3753" w:type="dxa"/>
            <w:shd w:val="clear" w:color="auto" w:fill="auto"/>
          </w:tcPr>
          <w:p w:rsidR="008C1C0E" w:rsidRPr="008C1C0E" w:rsidRDefault="008C1C0E" w:rsidP="008C1C0E">
            <w:pPr>
              <w:widowControl/>
              <w:suppressAutoHyphens w:val="0"/>
              <w:spacing w:before="100" w:beforeAutospacing="1" w:after="100" w:afterAutospacing="1"/>
              <w:rPr>
                <w:rFonts w:ascii="Times New Roman" w:eastAsia="Times New Roman" w:hAnsi="Times New Roman" w:cs="Times New Roman"/>
                <w:iCs/>
                <w:kern w:val="0"/>
                <w:sz w:val="28"/>
                <w:szCs w:val="28"/>
                <w:lang w:eastAsia="uk-UA" w:bidi="ar-SA"/>
              </w:rPr>
            </w:pPr>
            <w:r w:rsidRPr="008C1C0E">
              <w:rPr>
                <w:rFonts w:ascii="Times New Roman" w:eastAsia="Times New Roman" w:hAnsi="Times New Roman" w:cs="Times New Roman"/>
                <w:kern w:val="0"/>
                <w:sz w:val="28"/>
                <w:szCs w:val="28"/>
                <w:lang w:eastAsia="uk-UA" w:bidi="ar-SA"/>
              </w:rPr>
              <w:t>ІІ етап Всеукраїнських учнівських олімпіад з навчальних предметів</w:t>
            </w:r>
          </w:p>
        </w:tc>
        <w:tc>
          <w:tcPr>
            <w:tcW w:w="2055" w:type="dxa"/>
            <w:shd w:val="clear" w:color="auto" w:fill="auto"/>
          </w:tcPr>
          <w:p w:rsidR="008C1C0E" w:rsidRPr="008C1C0E" w:rsidRDefault="008C1C0E" w:rsidP="008C1C0E">
            <w:pPr>
              <w:widowControl/>
              <w:suppressAutoHyphens w:val="0"/>
              <w:spacing w:after="200" w:line="276" w:lineRule="auto"/>
              <w:ind w:left="112"/>
              <w:jc w:val="center"/>
              <w:rPr>
                <w:rFonts w:ascii="Times New Roman" w:eastAsia="Calibri" w:hAnsi="Times New Roman" w:cs="Times New Roman"/>
                <w:iCs/>
                <w:kern w:val="0"/>
                <w:sz w:val="28"/>
                <w:szCs w:val="28"/>
                <w:lang w:eastAsia="en-US" w:bidi="ar-SA"/>
              </w:rPr>
            </w:pPr>
            <w:r w:rsidRPr="008C1C0E">
              <w:rPr>
                <w:rFonts w:ascii="Times New Roman" w:eastAsia="Calibri" w:hAnsi="Times New Roman" w:cs="Times New Roman"/>
                <w:iCs/>
                <w:kern w:val="0"/>
                <w:sz w:val="28"/>
                <w:szCs w:val="28"/>
                <w:lang w:eastAsia="en-US" w:bidi="ar-SA"/>
              </w:rPr>
              <w:t>Листопад -грудень</w:t>
            </w:r>
          </w:p>
        </w:tc>
        <w:tc>
          <w:tcPr>
            <w:tcW w:w="2005" w:type="dxa"/>
            <w:shd w:val="clear" w:color="auto" w:fill="auto"/>
            <w:vAlign w:val="center"/>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Н.Братченко, О.Мельник, Н.Кіц</w:t>
            </w:r>
          </w:p>
        </w:tc>
        <w:tc>
          <w:tcPr>
            <w:tcW w:w="1397"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b/>
                <w:kern w:val="0"/>
                <w:sz w:val="28"/>
                <w:szCs w:val="28"/>
                <w:lang w:eastAsia="ru-RU" w:bidi="ar-SA"/>
              </w:rPr>
            </w:pPr>
          </w:p>
        </w:tc>
      </w:tr>
      <w:tr w:rsidR="008C1C0E" w:rsidRPr="008C1C0E" w:rsidTr="00C871E6">
        <w:tc>
          <w:tcPr>
            <w:tcW w:w="571"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15</w:t>
            </w:r>
          </w:p>
        </w:tc>
        <w:tc>
          <w:tcPr>
            <w:tcW w:w="3753"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val="ru-RU" w:eastAsia="en-US" w:bidi="ar-SA"/>
              </w:rPr>
            </w:pPr>
            <w:r w:rsidRPr="008C1C0E">
              <w:rPr>
                <w:rFonts w:ascii="Times New Roman" w:eastAsia="Calibri" w:hAnsi="Times New Roman" w:cs="Times New Roman"/>
                <w:kern w:val="0"/>
                <w:sz w:val="28"/>
                <w:szCs w:val="28"/>
                <w:lang w:val="ru-RU" w:eastAsia="en-US" w:bidi="ar-SA"/>
              </w:rPr>
              <w:t>Відкритий конкурс робіт юних фотоаматорів «Світ навколо тебе»</w:t>
            </w:r>
          </w:p>
        </w:tc>
        <w:tc>
          <w:tcPr>
            <w:tcW w:w="2055" w:type="dxa"/>
            <w:shd w:val="clear" w:color="auto" w:fill="auto"/>
          </w:tcPr>
          <w:p w:rsidR="008C1C0E" w:rsidRPr="008C1C0E" w:rsidRDefault="008C1C0E" w:rsidP="008C1C0E">
            <w:pPr>
              <w:widowControl/>
              <w:suppressAutoHyphens w:val="0"/>
              <w:spacing w:after="200" w:line="276" w:lineRule="auto"/>
              <w:ind w:left="112"/>
              <w:jc w:val="center"/>
              <w:rPr>
                <w:rFonts w:ascii="Times New Roman" w:eastAsia="Calibri" w:hAnsi="Times New Roman" w:cs="Times New Roman"/>
                <w:iCs/>
                <w:kern w:val="0"/>
                <w:sz w:val="28"/>
                <w:szCs w:val="28"/>
                <w:lang w:eastAsia="en-US" w:bidi="ar-SA"/>
              </w:rPr>
            </w:pPr>
          </w:p>
        </w:tc>
        <w:tc>
          <w:tcPr>
            <w:tcW w:w="2005" w:type="dxa"/>
            <w:shd w:val="clear" w:color="auto" w:fill="auto"/>
            <w:vAlign w:val="center"/>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p>
        </w:tc>
        <w:tc>
          <w:tcPr>
            <w:tcW w:w="1397"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b/>
                <w:kern w:val="0"/>
                <w:sz w:val="28"/>
                <w:szCs w:val="28"/>
                <w:lang w:eastAsia="ru-RU" w:bidi="ar-SA"/>
              </w:rPr>
            </w:pPr>
          </w:p>
        </w:tc>
      </w:tr>
      <w:tr w:rsidR="008C1C0E" w:rsidRPr="008C1C0E" w:rsidTr="00C871E6">
        <w:tc>
          <w:tcPr>
            <w:tcW w:w="571"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16</w:t>
            </w:r>
          </w:p>
        </w:tc>
        <w:tc>
          <w:tcPr>
            <w:tcW w:w="3753"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val="ru-RU" w:eastAsia="en-US" w:bidi="ar-SA"/>
              </w:rPr>
            </w:pPr>
            <w:r w:rsidRPr="008C1C0E">
              <w:rPr>
                <w:rFonts w:ascii="Times New Roman" w:eastAsia="Calibri" w:hAnsi="Times New Roman" w:cs="Times New Roman"/>
                <w:kern w:val="0"/>
                <w:sz w:val="28"/>
                <w:szCs w:val="28"/>
                <w:lang w:val="ru-RU" w:eastAsia="en-US" w:bidi="ar-SA"/>
              </w:rPr>
              <w:t>ІІ етап Міжнародного мовно-літературного конкурсу учнівської та студентської молоді імені Т.Г.Шевченка</w:t>
            </w:r>
          </w:p>
        </w:tc>
        <w:tc>
          <w:tcPr>
            <w:tcW w:w="2055" w:type="dxa"/>
            <w:shd w:val="clear" w:color="auto" w:fill="auto"/>
            <w:vAlign w:val="center"/>
          </w:tcPr>
          <w:p w:rsidR="008C1C0E" w:rsidRPr="008C1C0E" w:rsidRDefault="008C1C0E" w:rsidP="008C1C0E">
            <w:pPr>
              <w:widowControl/>
              <w:suppressAutoHyphens w:val="0"/>
              <w:spacing w:after="160" w:line="259" w:lineRule="auto"/>
              <w:jc w:val="center"/>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 xml:space="preserve">Листопад </w:t>
            </w:r>
          </w:p>
        </w:tc>
        <w:tc>
          <w:tcPr>
            <w:tcW w:w="2005" w:type="dxa"/>
            <w:shd w:val="clear" w:color="auto" w:fill="auto"/>
            <w:vAlign w:val="center"/>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Н.Братченко</w:t>
            </w:r>
          </w:p>
        </w:tc>
        <w:tc>
          <w:tcPr>
            <w:tcW w:w="1397"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b/>
                <w:kern w:val="0"/>
                <w:sz w:val="28"/>
                <w:szCs w:val="28"/>
                <w:lang w:eastAsia="ru-RU" w:bidi="ar-SA"/>
              </w:rPr>
            </w:pPr>
          </w:p>
        </w:tc>
      </w:tr>
      <w:tr w:rsidR="008C1C0E" w:rsidRPr="008C1C0E" w:rsidTr="00C871E6">
        <w:tc>
          <w:tcPr>
            <w:tcW w:w="571"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17</w:t>
            </w:r>
          </w:p>
        </w:tc>
        <w:tc>
          <w:tcPr>
            <w:tcW w:w="3753"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ІІ етап Міжнародного конкурсу з української мови імені Петра Яцика</w:t>
            </w:r>
          </w:p>
        </w:tc>
        <w:tc>
          <w:tcPr>
            <w:tcW w:w="2055" w:type="dxa"/>
            <w:shd w:val="clear" w:color="auto" w:fill="auto"/>
            <w:vAlign w:val="center"/>
          </w:tcPr>
          <w:p w:rsidR="008C1C0E" w:rsidRPr="008C1C0E" w:rsidRDefault="008C1C0E" w:rsidP="008C1C0E">
            <w:pPr>
              <w:widowControl/>
              <w:suppressAutoHyphens w:val="0"/>
              <w:spacing w:after="160" w:line="259" w:lineRule="auto"/>
              <w:jc w:val="center"/>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 xml:space="preserve">Листопад </w:t>
            </w:r>
          </w:p>
        </w:tc>
        <w:tc>
          <w:tcPr>
            <w:tcW w:w="2005" w:type="dxa"/>
            <w:shd w:val="clear" w:color="auto" w:fill="auto"/>
            <w:vAlign w:val="center"/>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О.Мельник, Н.Братченко</w:t>
            </w:r>
          </w:p>
        </w:tc>
        <w:tc>
          <w:tcPr>
            <w:tcW w:w="1397"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b/>
                <w:kern w:val="0"/>
                <w:sz w:val="28"/>
                <w:szCs w:val="28"/>
                <w:lang w:eastAsia="ru-RU" w:bidi="ar-SA"/>
              </w:rPr>
            </w:pPr>
          </w:p>
        </w:tc>
      </w:tr>
      <w:tr w:rsidR="008C1C0E" w:rsidRPr="008C1C0E" w:rsidTr="00C871E6">
        <w:tc>
          <w:tcPr>
            <w:tcW w:w="571"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18</w:t>
            </w:r>
          </w:p>
        </w:tc>
        <w:tc>
          <w:tcPr>
            <w:tcW w:w="3753"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Всеукраїнський заочний конкурс робіт юних фотоаматорів «Моя країна - Україна!»</w:t>
            </w:r>
          </w:p>
        </w:tc>
        <w:tc>
          <w:tcPr>
            <w:tcW w:w="2055" w:type="dxa"/>
            <w:shd w:val="clear" w:color="auto" w:fill="auto"/>
          </w:tcPr>
          <w:p w:rsidR="008C1C0E" w:rsidRPr="008C1C0E" w:rsidRDefault="008C1C0E" w:rsidP="008C1C0E">
            <w:pPr>
              <w:widowControl/>
              <w:suppressAutoHyphens w:val="0"/>
              <w:spacing w:before="100" w:beforeAutospacing="1" w:after="100" w:afterAutospacing="1"/>
              <w:jc w:val="center"/>
              <w:rPr>
                <w:rFonts w:ascii="Times New Roman" w:eastAsia="Times New Roman" w:hAnsi="Times New Roman" w:cs="Times New Roman"/>
                <w:iCs/>
                <w:kern w:val="0"/>
                <w:sz w:val="28"/>
                <w:szCs w:val="28"/>
                <w:lang w:val="ru-RU" w:eastAsia="uk-UA" w:bidi="ar-SA"/>
              </w:rPr>
            </w:pPr>
            <w:r w:rsidRPr="008C1C0E">
              <w:rPr>
                <w:rFonts w:ascii="Times New Roman" w:eastAsia="Times New Roman" w:hAnsi="Times New Roman" w:cs="Times New Roman"/>
                <w:iCs/>
                <w:kern w:val="0"/>
                <w:sz w:val="28"/>
                <w:szCs w:val="28"/>
                <w:lang w:eastAsia="uk-UA" w:bidi="ar-SA"/>
              </w:rPr>
              <w:t>Грудень</w:t>
            </w:r>
            <w:r w:rsidRPr="008C1C0E">
              <w:rPr>
                <w:rFonts w:ascii="Times New Roman" w:eastAsia="Times New Roman" w:hAnsi="Times New Roman" w:cs="Times New Roman"/>
                <w:iCs/>
                <w:kern w:val="0"/>
                <w:sz w:val="28"/>
                <w:szCs w:val="28"/>
                <w:lang w:val="ru-RU" w:eastAsia="uk-UA" w:bidi="ar-SA"/>
              </w:rPr>
              <w:t xml:space="preserve"> </w:t>
            </w:r>
          </w:p>
        </w:tc>
        <w:tc>
          <w:tcPr>
            <w:tcW w:w="2005" w:type="dxa"/>
            <w:shd w:val="clear" w:color="auto" w:fill="auto"/>
            <w:vAlign w:val="center"/>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Н.Братченко</w:t>
            </w:r>
          </w:p>
        </w:tc>
        <w:tc>
          <w:tcPr>
            <w:tcW w:w="1397"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b/>
                <w:kern w:val="0"/>
                <w:sz w:val="28"/>
                <w:szCs w:val="28"/>
                <w:lang w:eastAsia="ru-RU" w:bidi="ar-SA"/>
              </w:rPr>
            </w:pPr>
          </w:p>
        </w:tc>
      </w:tr>
      <w:tr w:rsidR="008C1C0E" w:rsidRPr="008C1C0E" w:rsidTr="00C871E6">
        <w:tc>
          <w:tcPr>
            <w:tcW w:w="571"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19</w:t>
            </w:r>
          </w:p>
        </w:tc>
        <w:tc>
          <w:tcPr>
            <w:tcW w:w="3753"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val="ru-RU" w:eastAsia="en-US" w:bidi="ar-SA"/>
              </w:rPr>
            </w:pPr>
            <w:r w:rsidRPr="008C1C0E">
              <w:rPr>
                <w:rFonts w:ascii="Times New Roman" w:eastAsia="Calibri" w:hAnsi="Times New Roman" w:cs="Times New Roman"/>
                <w:kern w:val="0"/>
                <w:sz w:val="28"/>
                <w:szCs w:val="28"/>
                <w:lang w:val="ru-RU" w:eastAsia="en-US" w:bidi="ar-SA"/>
              </w:rPr>
              <w:t xml:space="preserve">Всеукраїнський учнівський літературно-мистецький конкурс «Стежками Каменяра» </w:t>
            </w:r>
          </w:p>
        </w:tc>
        <w:tc>
          <w:tcPr>
            <w:tcW w:w="2055" w:type="dxa"/>
            <w:shd w:val="clear" w:color="auto" w:fill="auto"/>
          </w:tcPr>
          <w:p w:rsidR="008C1C0E" w:rsidRPr="008C1C0E" w:rsidRDefault="008C1C0E" w:rsidP="008C1C0E">
            <w:pPr>
              <w:widowControl/>
              <w:suppressAutoHyphens w:val="0"/>
              <w:spacing w:before="100" w:beforeAutospacing="1" w:after="100" w:afterAutospacing="1"/>
              <w:jc w:val="center"/>
              <w:rPr>
                <w:rFonts w:ascii="Times New Roman" w:eastAsia="Times New Roman" w:hAnsi="Times New Roman" w:cs="Times New Roman"/>
                <w:iCs/>
                <w:kern w:val="0"/>
                <w:sz w:val="28"/>
                <w:szCs w:val="28"/>
                <w:lang w:val="ru-RU" w:eastAsia="uk-UA" w:bidi="ar-SA"/>
              </w:rPr>
            </w:pPr>
            <w:r w:rsidRPr="008C1C0E">
              <w:rPr>
                <w:rFonts w:ascii="Times New Roman" w:eastAsia="Times New Roman" w:hAnsi="Times New Roman" w:cs="Times New Roman"/>
                <w:iCs/>
                <w:kern w:val="0"/>
                <w:sz w:val="28"/>
                <w:szCs w:val="28"/>
                <w:lang w:eastAsia="uk-UA" w:bidi="ar-SA"/>
              </w:rPr>
              <w:t>Грудень</w:t>
            </w:r>
            <w:r w:rsidRPr="008C1C0E">
              <w:rPr>
                <w:rFonts w:ascii="Times New Roman" w:eastAsia="Times New Roman" w:hAnsi="Times New Roman" w:cs="Times New Roman"/>
                <w:iCs/>
                <w:kern w:val="0"/>
                <w:sz w:val="28"/>
                <w:szCs w:val="28"/>
                <w:lang w:val="ru-RU" w:eastAsia="uk-UA" w:bidi="ar-SA"/>
              </w:rPr>
              <w:t xml:space="preserve"> </w:t>
            </w:r>
          </w:p>
        </w:tc>
        <w:tc>
          <w:tcPr>
            <w:tcW w:w="2005" w:type="dxa"/>
            <w:shd w:val="clear" w:color="auto" w:fill="auto"/>
            <w:vAlign w:val="center"/>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Н.Братченко</w:t>
            </w:r>
          </w:p>
        </w:tc>
        <w:tc>
          <w:tcPr>
            <w:tcW w:w="1397"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b/>
                <w:kern w:val="0"/>
                <w:sz w:val="28"/>
                <w:szCs w:val="28"/>
                <w:lang w:eastAsia="ru-RU" w:bidi="ar-SA"/>
              </w:rPr>
            </w:pPr>
          </w:p>
        </w:tc>
      </w:tr>
      <w:tr w:rsidR="008C1C0E" w:rsidRPr="008C1C0E" w:rsidTr="00C871E6">
        <w:tc>
          <w:tcPr>
            <w:tcW w:w="571"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lastRenderedPageBreak/>
              <w:t>20</w:t>
            </w:r>
          </w:p>
        </w:tc>
        <w:tc>
          <w:tcPr>
            <w:tcW w:w="3753" w:type="dxa"/>
            <w:shd w:val="clear" w:color="auto" w:fill="auto"/>
          </w:tcPr>
          <w:p w:rsidR="008C1C0E" w:rsidRPr="008C1C0E" w:rsidRDefault="008C1C0E" w:rsidP="008C1C0E">
            <w:pPr>
              <w:widowControl/>
              <w:suppressAutoHyphens w:val="0"/>
              <w:spacing w:before="100" w:beforeAutospacing="1" w:after="100" w:afterAutospacing="1"/>
              <w:rPr>
                <w:rFonts w:ascii="Times New Roman" w:eastAsia="Times New Roman" w:hAnsi="Times New Roman" w:cs="Times New Roman"/>
                <w:iCs/>
                <w:kern w:val="0"/>
                <w:sz w:val="28"/>
                <w:szCs w:val="28"/>
                <w:lang w:eastAsia="uk-UA" w:bidi="ar-SA"/>
              </w:rPr>
            </w:pPr>
            <w:r w:rsidRPr="008C1C0E">
              <w:rPr>
                <w:rFonts w:ascii="Times New Roman" w:eastAsia="Times New Roman" w:hAnsi="Times New Roman" w:cs="Times New Roman"/>
                <w:kern w:val="0"/>
                <w:sz w:val="28"/>
                <w:szCs w:val="28"/>
                <w:lang w:eastAsia="uk-UA" w:bidi="ar-SA"/>
              </w:rPr>
              <w:t>Обласний заочний конкурс комп’ютерної графіки «Територія дитинства»</w:t>
            </w:r>
          </w:p>
        </w:tc>
        <w:tc>
          <w:tcPr>
            <w:tcW w:w="2055" w:type="dxa"/>
            <w:shd w:val="clear" w:color="auto" w:fill="auto"/>
          </w:tcPr>
          <w:p w:rsidR="008C1C0E" w:rsidRPr="008C1C0E" w:rsidRDefault="008C1C0E" w:rsidP="008C1C0E">
            <w:pPr>
              <w:widowControl/>
              <w:suppressAutoHyphens w:val="0"/>
              <w:spacing w:after="200" w:line="276" w:lineRule="auto"/>
              <w:jc w:val="center"/>
              <w:rPr>
                <w:rFonts w:ascii="Times New Roman" w:eastAsia="Calibri" w:hAnsi="Times New Roman" w:cs="Times New Roman"/>
                <w:iCs/>
                <w:kern w:val="0"/>
                <w:sz w:val="28"/>
                <w:szCs w:val="28"/>
                <w:lang w:eastAsia="en-US" w:bidi="ar-SA"/>
              </w:rPr>
            </w:pPr>
            <w:r w:rsidRPr="008C1C0E">
              <w:rPr>
                <w:rFonts w:ascii="Times New Roman" w:eastAsia="Calibri" w:hAnsi="Times New Roman" w:cs="Times New Roman"/>
                <w:iCs/>
                <w:kern w:val="0"/>
                <w:sz w:val="28"/>
                <w:szCs w:val="28"/>
                <w:lang w:eastAsia="en-US" w:bidi="ar-SA"/>
              </w:rPr>
              <w:t xml:space="preserve">Грудень </w:t>
            </w:r>
          </w:p>
        </w:tc>
        <w:tc>
          <w:tcPr>
            <w:tcW w:w="2005" w:type="dxa"/>
            <w:shd w:val="clear" w:color="auto" w:fill="auto"/>
            <w:vAlign w:val="center"/>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Н.Братченко</w:t>
            </w:r>
          </w:p>
        </w:tc>
        <w:tc>
          <w:tcPr>
            <w:tcW w:w="1397"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b/>
                <w:kern w:val="0"/>
                <w:sz w:val="28"/>
                <w:szCs w:val="28"/>
                <w:lang w:eastAsia="ru-RU" w:bidi="ar-SA"/>
              </w:rPr>
            </w:pPr>
          </w:p>
        </w:tc>
      </w:tr>
      <w:tr w:rsidR="008C1C0E" w:rsidRPr="008C1C0E" w:rsidTr="009B29B1">
        <w:trPr>
          <w:trHeight w:val="1709"/>
        </w:trPr>
        <w:tc>
          <w:tcPr>
            <w:tcW w:w="571"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21</w:t>
            </w:r>
          </w:p>
        </w:tc>
        <w:tc>
          <w:tcPr>
            <w:tcW w:w="3753"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color w:val="000000"/>
                <w:kern w:val="0"/>
                <w:sz w:val="28"/>
                <w:szCs w:val="28"/>
                <w:lang w:eastAsia="en-US" w:bidi="ar-SA"/>
              </w:rPr>
            </w:pPr>
            <w:r w:rsidRPr="008C1C0E">
              <w:rPr>
                <w:rFonts w:ascii="Times New Roman" w:eastAsia="Calibri" w:hAnsi="Times New Roman" w:cs="Times New Roman"/>
                <w:color w:val="000000"/>
                <w:kern w:val="0"/>
                <w:sz w:val="28"/>
                <w:szCs w:val="28"/>
                <w:lang w:eastAsia="en-US" w:bidi="ar-SA"/>
              </w:rPr>
              <w:t xml:space="preserve">ІІІ етап </w:t>
            </w:r>
            <w:r w:rsidRPr="008C1C0E">
              <w:rPr>
                <w:rFonts w:ascii="Times New Roman" w:eastAsia="Calibri" w:hAnsi="Times New Roman" w:cs="Times New Roman"/>
                <w:kern w:val="0"/>
                <w:sz w:val="28"/>
                <w:szCs w:val="28"/>
                <w:lang w:val="ru-RU" w:eastAsia="en-US" w:bidi="ar-SA"/>
              </w:rPr>
              <w:t>Міжнародного мовно-літературного конкурсу учнівської та студентської молоді імені Т.Г.Шевченка</w:t>
            </w:r>
          </w:p>
        </w:tc>
        <w:tc>
          <w:tcPr>
            <w:tcW w:w="2055" w:type="dxa"/>
            <w:shd w:val="clear" w:color="auto" w:fill="auto"/>
          </w:tcPr>
          <w:p w:rsidR="008C1C0E" w:rsidRPr="008C1C0E" w:rsidRDefault="008C1C0E" w:rsidP="008C1C0E">
            <w:pPr>
              <w:widowControl/>
              <w:suppressAutoHyphens w:val="0"/>
              <w:spacing w:after="160" w:line="259" w:lineRule="auto"/>
              <w:jc w:val="center"/>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 xml:space="preserve">Грудень </w:t>
            </w:r>
          </w:p>
        </w:tc>
        <w:tc>
          <w:tcPr>
            <w:tcW w:w="2005" w:type="dxa"/>
            <w:shd w:val="clear" w:color="auto" w:fill="auto"/>
            <w:vAlign w:val="center"/>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Н.Братченко</w:t>
            </w:r>
          </w:p>
        </w:tc>
        <w:tc>
          <w:tcPr>
            <w:tcW w:w="1397"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b/>
                <w:kern w:val="0"/>
                <w:sz w:val="28"/>
                <w:szCs w:val="28"/>
                <w:lang w:eastAsia="ru-RU" w:bidi="ar-SA"/>
              </w:rPr>
            </w:pPr>
          </w:p>
        </w:tc>
      </w:tr>
      <w:tr w:rsidR="008C1C0E" w:rsidRPr="008C1C0E" w:rsidTr="00C871E6">
        <w:tc>
          <w:tcPr>
            <w:tcW w:w="571"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22</w:t>
            </w:r>
          </w:p>
        </w:tc>
        <w:tc>
          <w:tcPr>
            <w:tcW w:w="3753"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color w:val="000000"/>
                <w:kern w:val="0"/>
                <w:sz w:val="28"/>
                <w:szCs w:val="28"/>
                <w:lang w:eastAsia="en-US" w:bidi="ar-SA"/>
              </w:rPr>
            </w:pPr>
            <w:r w:rsidRPr="008C1C0E">
              <w:rPr>
                <w:rFonts w:ascii="Times New Roman" w:eastAsia="Calibri" w:hAnsi="Times New Roman" w:cs="Times New Roman"/>
                <w:kern w:val="0"/>
                <w:sz w:val="28"/>
                <w:szCs w:val="28"/>
                <w:lang w:eastAsia="en-US" w:bidi="ar-SA"/>
              </w:rPr>
              <w:t>І  етап Всеукраїнського конкурсу учнівської творчості «Об'єднаймося ж, брати мої!»</w:t>
            </w:r>
          </w:p>
        </w:tc>
        <w:tc>
          <w:tcPr>
            <w:tcW w:w="2055" w:type="dxa"/>
            <w:shd w:val="clear" w:color="auto" w:fill="auto"/>
          </w:tcPr>
          <w:p w:rsidR="008C1C0E" w:rsidRPr="008C1C0E" w:rsidRDefault="008C1C0E" w:rsidP="008C1C0E">
            <w:pPr>
              <w:widowControl/>
              <w:suppressAutoHyphens w:val="0"/>
              <w:spacing w:after="160" w:line="259" w:lineRule="auto"/>
              <w:jc w:val="center"/>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 xml:space="preserve">Грудень </w:t>
            </w:r>
          </w:p>
        </w:tc>
        <w:tc>
          <w:tcPr>
            <w:tcW w:w="2005" w:type="dxa"/>
            <w:shd w:val="clear" w:color="auto" w:fill="auto"/>
            <w:vAlign w:val="center"/>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О.Мельник, Н.Братченко</w:t>
            </w:r>
          </w:p>
        </w:tc>
        <w:tc>
          <w:tcPr>
            <w:tcW w:w="1397"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b/>
                <w:kern w:val="0"/>
                <w:sz w:val="28"/>
                <w:szCs w:val="28"/>
                <w:lang w:eastAsia="ru-RU" w:bidi="ar-SA"/>
              </w:rPr>
            </w:pPr>
          </w:p>
        </w:tc>
      </w:tr>
      <w:tr w:rsidR="008C1C0E" w:rsidRPr="008C1C0E" w:rsidTr="00C871E6">
        <w:tc>
          <w:tcPr>
            <w:tcW w:w="571"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23</w:t>
            </w:r>
          </w:p>
        </w:tc>
        <w:tc>
          <w:tcPr>
            <w:tcW w:w="3753"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color w:val="000000"/>
                <w:kern w:val="0"/>
                <w:sz w:val="28"/>
                <w:szCs w:val="28"/>
                <w:lang w:eastAsia="en-US" w:bidi="ar-SA"/>
              </w:rPr>
            </w:pPr>
            <w:r w:rsidRPr="008C1C0E">
              <w:rPr>
                <w:rFonts w:ascii="Times New Roman" w:eastAsia="Calibri" w:hAnsi="Times New Roman" w:cs="Times New Roman"/>
                <w:kern w:val="0"/>
                <w:sz w:val="28"/>
                <w:szCs w:val="28"/>
                <w:lang w:val="ru-RU" w:eastAsia="en-US" w:bidi="ar-SA"/>
              </w:rPr>
              <w:t>Обласна новорічно-різдвяна виставка-конкурс «Новорічна композиція»</w:t>
            </w:r>
          </w:p>
        </w:tc>
        <w:tc>
          <w:tcPr>
            <w:tcW w:w="2055" w:type="dxa"/>
            <w:shd w:val="clear" w:color="auto" w:fill="auto"/>
          </w:tcPr>
          <w:p w:rsidR="008C1C0E" w:rsidRPr="008C1C0E" w:rsidRDefault="008C1C0E" w:rsidP="008C1C0E">
            <w:pPr>
              <w:widowControl/>
              <w:suppressAutoHyphens w:val="0"/>
              <w:spacing w:after="160" w:line="259" w:lineRule="auto"/>
              <w:jc w:val="center"/>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 xml:space="preserve">Грудень </w:t>
            </w:r>
          </w:p>
        </w:tc>
        <w:tc>
          <w:tcPr>
            <w:tcW w:w="2005" w:type="dxa"/>
            <w:shd w:val="clear" w:color="auto" w:fill="auto"/>
            <w:vAlign w:val="center"/>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Н.Братченко</w:t>
            </w:r>
          </w:p>
        </w:tc>
        <w:tc>
          <w:tcPr>
            <w:tcW w:w="1397"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b/>
                <w:kern w:val="0"/>
                <w:sz w:val="28"/>
                <w:szCs w:val="28"/>
                <w:lang w:eastAsia="ru-RU" w:bidi="ar-SA"/>
              </w:rPr>
            </w:pPr>
          </w:p>
        </w:tc>
      </w:tr>
      <w:tr w:rsidR="008C1C0E" w:rsidRPr="008C1C0E" w:rsidTr="00C871E6">
        <w:tc>
          <w:tcPr>
            <w:tcW w:w="571" w:type="dxa"/>
            <w:shd w:val="clear" w:color="auto" w:fill="auto"/>
          </w:tcPr>
          <w:p w:rsidR="008C1C0E" w:rsidRPr="008C1C0E" w:rsidRDefault="008C1C0E" w:rsidP="008C1C0E">
            <w:pPr>
              <w:widowControl/>
              <w:tabs>
                <w:tab w:val="left" w:pos="0"/>
                <w:tab w:val="left" w:pos="426"/>
              </w:tabs>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24</w:t>
            </w:r>
          </w:p>
        </w:tc>
        <w:tc>
          <w:tcPr>
            <w:tcW w:w="3753"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color w:val="000000"/>
                <w:kern w:val="0"/>
                <w:sz w:val="28"/>
                <w:szCs w:val="28"/>
                <w:lang w:eastAsia="en-US" w:bidi="ar-SA"/>
              </w:rPr>
            </w:pPr>
            <w:r w:rsidRPr="008C1C0E">
              <w:rPr>
                <w:rFonts w:ascii="Times New Roman" w:eastAsia="Calibri" w:hAnsi="Times New Roman" w:cs="Times New Roman"/>
                <w:kern w:val="0"/>
                <w:sz w:val="28"/>
                <w:szCs w:val="28"/>
                <w:lang w:val="ru-RU" w:eastAsia="en-US" w:bidi="ar-SA"/>
              </w:rPr>
              <w:t>Всеукраїнська виставка-конкурс «Український сувенір»</w:t>
            </w:r>
          </w:p>
        </w:tc>
        <w:tc>
          <w:tcPr>
            <w:tcW w:w="2055"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 xml:space="preserve">Грудень </w:t>
            </w:r>
          </w:p>
        </w:tc>
        <w:tc>
          <w:tcPr>
            <w:tcW w:w="2005" w:type="dxa"/>
            <w:shd w:val="clear" w:color="auto" w:fill="auto"/>
            <w:vAlign w:val="center"/>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Н.Братченко</w:t>
            </w:r>
          </w:p>
        </w:tc>
        <w:tc>
          <w:tcPr>
            <w:tcW w:w="1397"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b/>
                <w:kern w:val="0"/>
                <w:sz w:val="28"/>
                <w:szCs w:val="28"/>
                <w:lang w:eastAsia="ru-RU" w:bidi="ar-SA"/>
              </w:rPr>
            </w:pPr>
          </w:p>
        </w:tc>
      </w:tr>
    </w:tbl>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p>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p>
    <w:p w:rsidR="0018627E" w:rsidRDefault="008C1C0E" w:rsidP="00B02E67">
      <w:pPr>
        <w:widowControl/>
        <w:shd w:val="clear" w:color="auto" w:fill="FFFFFF"/>
        <w:tabs>
          <w:tab w:val="left" w:pos="0"/>
          <w:tab w:val="left" w:pos="142"/>
        </w:tabs>
        <w:suppressAutoHyphens w:val="0"/>
        <w:contextualSpacing/>
        <w:rPr>
          <w:rFonts w:ascii="Times New Roman" w:eastAsia="Times New Roman" w:hAnsi="Times New Roman" w:cs="Times New Roman"/>
          <w:b/>
          <w:kern w:val="0"/>
          <w:sz w:val="28"/>
          <w:szCs w:val="28"/>
          <w:lang w:eastAsia="ru-RU" w:bidi="ar-SA"/>
        </w:rPr>
      </w:pPr>
      <w:r w:rsidRPr="008C1C0E">
        <w:rPr>
          <w:rFonts w:ascii="Times New Roman" w:eastAsia="Times New Roman" w:hAnsi="Times New Roman" w:cs="Times New Roman"/>
          <w:b/>
          <w:kern w:val="0"/>
          <w:sz w:val="28"/>
          <w:szCs w:val="28"/>
          <w:lang w:eastAsia="ru-RU" w:bidi="ar-SA"/>
        </w:rPr>
        <w:t xml:space="preserve">РОЗДІЛ IV. </w:t>
      </w:r>
    </w:p>
    <w:p w:rsidR="008C1C0E" w:rsidRPr="008C1C0E" w:rsidRDefault="008C1C0E" w:rsidP="0018627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r w:rsidRPr="008C1C0E">
        <w:rPr>
          <w:rFonts w:ascii="Times New Roman" w:eastAsia="Times New Roman" w:hAnsi="Times New Roman" w:cs="Times New Roman"/>
          <w:b/>
          <w:kern w:val="0"/>
          <w:sz w:val="28"/>
          <w:szCs w:val="28"/>
          <w:lang w:eastAsia="ru-RU" w:bidi="ar-SA"/>
        </w:rPr>
        <w:t>АНАЛІТИЧНА ДІЯЛЬНІСТЬ ТА ОРГАНІЗАЦІЙНА РОБОТА ВІДДІЛУ ОСВІТИ, СІМ’Ї, МОЛОДІ ТА СПОРТУ</w:t>
      </w:r>
    </w:p>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p>
    <w:p w:rsidR="008C1C0E" w:rsidRPr="008C1C0E" w:rsidRDefault="008C1C0E" w:rsidP="008C1C0E">
      <w:pPr>
        <w:widowControl/>
        <w:shd w:val="clear" w:color="auto" w:fill="FFFFFF"/>
        <w:tabs>
          <w:tab w:val="left" w:pos="0"/>
          <w:tab w:val="left" w:pos="426"/>
        </w:tabs>
        <w:suppressAutoHyphens w:val="0"/>
        <w:ind w:left="426"/>
        <w:contextualSpacing/>
        <w:rPr>
          <w:rFonts w:ascii="Times New Roman" w:eastAsia="Times New Roman" w:hAnsi="Times New Roman" w:cs="Times New Roman"/>
          <w:b/>
          <w:kern w:val="0"/>
          <w:sz w:val="28"/>
          <w:szCs w:val="28"/>
          <w:lang w:eastAsia="ru-RU" w:bidi="ar-SA"/>
        </w:rPr>
      </w:pPr>
      <w:r w:rsidRPr="008C1C0E">
        <w:rPr>
          <w:rFonts w:ascii="Times New Roman" w:eastAsia="Times New Roman" w:hAnsi="Times New Roman" w:cs="Times New Roman"/>
          <w:b/>
          <w:kern w:val="0"/>
          <w:sz w:val="28"/>
          <w:szCs w:val="28"/>
          <w:lang w:eastAsia="ru-RU" w:bidi="ar-SA"/>
        </w:rPr>
        <w:t xml:space="preserve">4.1. ЗАБЕЗПЕЧЕННЯ ОСВІТНЬОГО ПРОЦЕСУ В ЗАКЛАДАХ ОСВІТИ </w:t>
      </w:r>
    </w:p>
    <w:p w:rsidR="008C1C0E" w:rsidRPr="008C1C0E" w:rsidRDefault="008C1C0E" w:rsidP="008C1C0E">
      <w:pPr>
        <w:widowControl/>
        <w:shd w:val="clear" w:color="auto" w:fill="FFFFFF"/>
        <w:tabs>
          <w:tab w:val="left" w:pos="0"/>
          <w:tab w:val="left" w:pos="426"/>
        </w:tabs>
        <w:suppressAutoHyphens w:val="0"/>
        <w:ind w:left="426"/>
        <w:contextualSpacing/>
        <w:rPr>
          <w:rFonts w:ascii="Times New Roman" w:eastAsia="Times New Roman" w:hAnsi="Times New Roman" w:cs="Times New Roman"/>
          <w:b/>
          <w:kern w:val="0"/>
          <w:sz w:val="28"/>
          <w:szCs w:val="28"/>
          <w:lang w:eastAsia="ru-RU" w:bidi="ar-SA"/>
        </w:rPr>
      </w:pPr>
    </w:p>
    <w:tbl>
      <w:tblPr>
        <w:tblW w:w="9878"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63"/>
        <w:gridCol w:w="2397"/>
        <w:gridCol w:w="12"/>
        <w:gridCol w:w="2127"/>
        <w:gridCol w:w="67"/>
        <w:gridCol w:w="2059"/>
        <w:gridCol w:w="65"/>
        <w:gridCol w:w="2203"/>
        <w:gridCol w:w="21"/>
      </w:tblGrid>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b/>
                <w:kern w:val="0"/>
                <w:sz w:val="28"/>
                <w:szCs w:val="28"/>
                <w:lang w:eastAsia="ru-RU" w:bidi="ar-SA"/>
              </w:rPr>
            </w:pPr>
            <w:r w:rsidRPr="008C1C0E">
              <w:rPr>
                <w:rFonts w:ascii="Times New Roman" w:eastAsia="Times New Roman" w:hAnsi="Times New Roman" w:cs="Times New Roman"/>
                <w:b/>
                <w:kern w:val="0"/>
                <w:sz w:val="28"/>
                <w:szCs w:val="28"/>
                <w:lang w:eastAsia="ru-RU" w:bidi="ar-SA"/>
              </w:rPr>
              <w:t>№ з/п</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b/>
                <w:kern w:val="0"/>
                <w:sz w:val="28"/>
                <w:szCs w:val="28"/>
                <w:lang w:eastAsia="ru-RU" w:bidi="ar-SA"/>
              </w:rPr>
            </w:pPr>
            <w:r w:rsidRPr="008C1C0E">
              <w:rPr>
                <w:rFonts w:ascii="Times New Roman" w:eastAsia="Times New Roman" w:hAnsi="Times New Roman" w:cs="Times New Roman"/>
                <w:b/>
                <w:kern w:val="0"/>
                <w:sz w:val="28"/>
                <w:szCs w:val="28"/>
                <w:lang w:eastAsia="ru-RU" w:bidi="ar-SA"/>
              </w:rPr>
              <w:t>Завдання, зміст роботи</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b/>
                <w:kern w:val="0"/>
                <w:sz w:val="28"/>
                <w:szCs w:val="28"/>
                <w:lang w:eastAsia="ru-RU" w:bidi="ar-SA"/>
              </w:rPr>
            </w:pPr>
            <w:r w:rsidRPr="008C1C0E">
              <w:rPr>
                <w:rFonts w:ascii="Times New Roman" w:eastAsia="Times New Roman" w:hAnsi="Times New Roman" w:cs="Times New Roman"/>
                <w:b/>
                <w:kern w:val="0"/>
                <w:sz w:val="28"/>
                <w:szCs w:val="28"/>
                <w:lang w:eastAsia="ru-RU" w:bidi="ar-SA"/>
              </w:rPr>
              <w:t>Термін виконання</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b/>
                <w:kern w:val="0"/>
                <w:sz w:val="28"/>
                <w:szCs w:val="28"/>
                <w:lang w:eastAsia="ru-RU" w:bidi="ar-SA"/>
              </w:rPr>
            </w:pPr>
            <w:r w:rsidRPr="008C1C0E">
              <w:rPr>
                <w:rFonts w:ascii="Times New Roman" w:eastAsia="Times New Roman" w:hAnsi="Times New Roman" w:cs="Times New Roman"/>
                <w:b/>
                <w:kern w:val="0"/>
                <w:sz w:val="28"/>
                <w:szCs w:val="28"/>
                <w:lang w:eastAsia="ru-RU" w:bidi="ar-SA"/>
              </w:rPr>
              <w:t>Форма узагальнення</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b/>
                <w:kern w:val="0"/>
                <w:sz w:val="28"/>
                <w:szCs w:val="28"/>
                <w:lang w:eastAsia="ru-RU" w:bidi="ar-SA"/>
              </w:rPr>
            </w:pPr>
            <w:r w:rsidRPr="008C1C0E">
              <w:rPr>
                <w:rFonts w:ascii="Times New Roman" w:eastAsia="Times New Roman" w:hAnsi="Times New Roman" w:cs="Times New Roman"/>
                <w:b/>
                <w:kern w:val="0"/>
                <w:sz w:val="28"/>
                <w:szCs w:val="28"/>
                <w:lang w:eastAsia="ru-RU" w:bidi="ar-SA"/>
              </w:rPr>
              <w:t xml:space="preserve">Відповідальний </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1.</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Підготовка звітності про діяльність Відділу освіти, сім’ї, молоді та спорту</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Січень</w:t>
            </w:r>
            <w:r w:rsidRPr="008C1C0E">
              <w:rPr>
                <w:rFonts w:ascii="Times New Roman" w:eastAsia="Times New Roman" w:hAnsi="Times New Roman" w:cs="Times New Roman"/>
                <w:kern w:val="0"/>
                <w:sz w:val="28"/>
                <w:szCs w:val="28"/>
                <w:lang w:val="ru-RU" w:eastAsia="ru-RU" w:bidi="ar-SA"/>
              </w:rPr>
              <w:t xml:space="preserve"> </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Інформація</w:t>
            </w:r>
            <w:r w:rsidRPr="008C1C0E">
              <w:rPr>
                <w:rFonts w:ascii="Times New Roman" w:eastAsia="Times New Roman" w:hAnsi="Times New Roman" w:cs="Times New Roman"/>
                <w:kern w:val="0"/>
                <w:sz w:val="28"/>
                <w:szCs w:val="28"/>
                <w:lang w:val="ru-RU" w:eastAsia="ru-RU" w:bidi="ar-SA"/>
              </w:rPr>
              <w:t xml:space="preserve"> </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Н.Тонконог</w:t>
            </w:r>
          </w:p>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О.Гузь</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2.</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 xml:space="preserve">Аналіз ведення обліку дітей шкільного віку </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Січень</w:t>
            </w:r>
            <w:r w:rsidRPr="008C1C0E">
              <w:rPr>
                <w:rFonts w:ascii="Times New Roman" w:eastAsia="Times New Roman" w:hAnsi="Times New Roman" w:cs="Times New Roman"/>
                <w:kern w:val="0"/>
                <w:sz w:val="28"/>
                <w:szCs w:val="28"/>
                <w:lang w:val="ru-RU" w:eastAsia="ru-RU" w:bidi="ar-SA"/>
              </w:rPr>
              <w:t xml:space="preserve"> </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Інформація</w:t>
            </w:r>
            <w:r w:rsidRPr="008C1C0E">
              <w:rPr>
                <w:rFonts w:ascii="Times New Roman" w:eastAsia="Times New Roman" w:hAnsi="Times New Roman" w:cs="Times New Roman"/>
                <w:kern w:val="0"/>
                <w:sz w:val="28"/>
                <w:szCs w:val="28"/>
                <w:lang w:val="ru-RU" w:eastAsia="ru-RU" w:bidi="ar-SA"/>
              </w:rPr>
              <w:t xml:space="preserve"> </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Т.Горбащенко</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3.</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 xml:space="preserve">Підготовка проєктів рішень виконавчого комітету Носівської міської </w:t>
            </w:r>
            <w:r w:rsidRPr="008C1C0E">
              <w:rPr>
                <w:rFonts w:ascii="Times New Roman" w:eastAsia="Times New Roman" w:hAnsi="Times New Roman" w:cs="Times New Roman"/>
                <w:kern w:val="0"/>
                <w:sz w:val="28"/>
                <w:szCs w:val="28"/>
                <w:lang w:eastAsia="ru-RU" w:bidi="ar-SA"/>
              </w:rPr>
              <w:lastRenderedPageBreak/>
              <w:t>ради, рішень сесії Носівської міської ради, розпоряджень міського голови з питань діяльності освітньої галузі</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lastRenderedPageBreak/>
              <w:t xml:space="preserve">Згідно плану проведення засідань виконкому та сесії (за 10 днів </w:t>
            </w:r>
            <w:r w:rsidRPr="008C1C0E">
              <w:rPr>
                <w:rFonts w:ascii="Times New Roman" w:eastAsia="Times New Roman" w:hAnsi="Times New Roman" w:cs="Times New Roman"/>
                <w:kern w:val="0"/>
                <w:sz w:val="28"/>
                <w:szCs w:val="28"/>
                <w:lang w:eastAsia="ru-RU" w:bidi="ar-SA"/>
              </w:rPr>
              <w:lastRenderedPageBreak/>
              <w:t>до дати проведення)</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lastRenderedPageBreak/>
              <w:t>Проєкт рішення</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Відповідальні спеціалісти</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lastRenderedPageBreak/>
              <w:t>4.</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Про участь у ІІІ етапі Всеукраїнських учнівських олімпіад у 2024/2025 н.р.</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Січень</w:t>
            </w:r>
            <w:r w:rsidRPr="008C1C0E">
              <w:rPr>
                <w:rFonts w:ascii="Times New Roman" w:eastAsia="Times New Roman" w:hAnsi="Times New Roman" w:cs="Times New Roman"/>
                <w:kern w:val="0"/>
                <w:sz w:val="28"/>
                <w:szCs w:val="28"/>
                <w:lang w:val="ru-RU" w:eastAsia="ru-RU" w:bidi="ar-SA"/>
              </w:rPr>
              <w:t xml:space="preserve"> </w:t>
            </w:r>
            <w:r w:rsidRPr="008C1C0E">
              <w:rPr>
                <w:rFonts w:ascii="Times New Roman" w:eastAsia="Times New Roman" w:hAnsi="Times New Roman" w:cs="Times New Roman"/>
                <w:kern w:val="0"/>
                <w:sz w:val="28"/>
                <w:szCs w:val="28"/>
                <w:lang w:eastAsia="ru-RU" w:bidi="ar-SA"/>
              </w:rPr>
              <w:t xml:space="preserve"> </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Наказ</w:t>
            </w:r>
            <w:r w:rsidRPr="008C1C0E">
              <w:rPr>
                <w:rFonts w:ascii="Times New Roman" w:eastAsia="Times New Roman" w:hAnsi="Times New Roman" w:cs="Times New Roman"/>
                <w:kern w:val="0"/>
                <w:sz w:val="28"/>
                <w:szCs w:val="28"/>
                <w:lang w:val="ru-RU" w:eastAsia="ru-RU" w:bidi="ar-SA"/>
              </w:rPr>
              <w:t xml:space="preserve"> </w:t>
            </w:r>
            <w:r w:rsidRPr="008C1C0E">
              <w:rPr>
                <w:rFonts w:ascii="Times New Roman" w:eastAsia="Times New Roman" w:hAnsi="Times New Roman" w:cs="Times New Roman"/>
                <w:kern w:val="0"/>
                <w:sz w:val="28"/>
                <w:szCs w:val="28"/>
                <w:lang w:eastAsia="ru-RU" w:bidi="ar-SA"/>
              </w:rPr>
              <w:t xml:space="preserve"> </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Н.Братченко</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5.</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Про підсумки І етапу конкурсу-захисту науково-дослідних робіт МАН</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Січень</w:t>
            </w:r>
            <w:r w:rsidRPr="008C1C0E">
              <w:rPr>
                <w:rFonts w:ascii="Times New Roman" w:eastAsia="Times New Roman" w:hAnsi="Times New Roman" w:cs="Times New Roman"/>
                <w:kern w:val="0"/>
                <w:sz w:val="28"/>
                <w:szCs w:val="28"/>
                <w:lang w:val="ru-RU" w:eastAsia="ru-RU" w:bidi="ar-SA"/>
              </w:rPr>
              <w:t xml:space="preserve"> </w:t>
            </w:r>
            <w:r w:rsidRPr="008C1C0E">
              <w:rPr>
                <w:rFonts w:ascii="Times New Roman" w:eastAsia="Times New Roman" w:hAnsi="Times New Roman" w:cs="Times New Roman"/>
                <w:kern w:val="0"/>
                <w:sz w:val="28"/>
                <w:szCs w:val="28"/>
                <w:lang w:eastAsia="ru-RU" w:bidi="ar-SA"/>
              </w:rPr>
              <w:t xml:space="preserve"> </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Наказ</w:t>
            </w:r>
            <w:r w:rsidRPr="008C1C0E">
              <w:rPr>
                <w:rFonts w:ascii="Times New Roman" w:eastAsia="Times New Roman" w:hAnsi="Times New Roman" w:cs="Times New Roman"/>
                <w:kern w:val="0"/>
                <w:sz w:val="28"/>
                <w:szCs w:val="28"/>
                <w:lang w:val="ru-RU" w:eastAsia="ru-RU" w:bidi="ar-SA"/>
              </w:rPr>
              <w:t xml:space="preserve"> </w:t>
            </w:r>
            <w:r w:rsidRPr="008C1C0E">
              <w:rPr>
                <w:rFonts w:ascii="Times New Roman" w:eastAsia="Times New Roman" w:hAnsi="Times New Roman" w:cs="Times New Roman"/>
                <w:kern w:val="0"/>
                <w:sz w:val="28"/>
                <w:szCs w:val="28"/>
                <w:lang w:eastAsia="ru-RU" w:bidi="ar-SA"/>
              </w:rPr>
              <w:t xml:space="preserve"> </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Н.Братченко</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6.</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Оновлення реєстру дітей дошкільного та шкільного віку</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Щомісячно</w:t>
            </w:r>
            <w:r w:rsidRPr="008C1C0E">
              <w:rPr>
                <w:rFonts w:ascii="Times New Roman" w:eastAsia="Times New Roman" w:hAnsi="Times New Roman" w:cs="Times New Roman"/>
                <w:kern w:val="0"/>
                <w:sz w:val="28"/>
                <w:szCs w:val="28"/>
                <w:lang w:val="ru-RU" w:eastAsia="ru-RU" w:bidi="ar-SA"/>
              </w:rPr>
              <w:t xml:space="preserve"> </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Реєстр</w:t>
            </w:r>
            <w:r w:rsidRPr="008C1C0E">
              <w:rPr>
                <w:rFonts w:ascii="Times New Roman" w:eastAsia="Times New Roman" w:hAnsi="Times New Roman" w:cs="Times New Roman"/>
                <w:kern w:val="0"/>
                <w:sz w:val="28"/>
                <w:szCs w:val="28"/>
                <w:lang w:val="ru-RU" w:eastAsia="ru-RU" w:bidi="ar-SA"/>
              </w:rPr>
              <w:t xml:space="preserve"> </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Т.Горбащенко</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7.</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Оформлення документації на виплату одноразової допомоги дітям-сиротам та дітям, позбавленим батьківського піклування по досягненню ними 18-річчя</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Упродовж</w:t>
            </w:r>
            <w:r w:rsidRPr="008C1C0E">
              <w:rPr>
                <w:rFonts w:ascii="Times New Roman" w:eastAsia="Times New Roman" w:hAnsi="Times New Roman" w:cs="Times New Roman"/>
                <w:kern w:val="0"/>
                <w:sz w:val="28"/>
                <w:szCs w:val="28"/>
                <w:lang w:val="ru-RU" w:eastAsia="ru-RU" w:bidi="ar-SA"/>
              </w:rPr>
              <w:t xml:space="preserve"> </w:t>
            </w:r>
            <w:r w:rsidRPr="008C1C0E">
              <w:rPr>
                <w:rFonts w:ascii="Times New Roman" w:eastAsia="Times New Roman" w:hAnsi="Times New Roman" w:cs="Times New Roman"/>
                <w:kern w:val="0"/>
                <w:sz w:val="28"/>
                <w:szCs w:val="28"/>
                <w:lang w:eastAsia="ru-RU" w:bidi="ar-SA"/>
              </w:rPr>
              <w:t xml:space="preserve"> року</w:t>
            </w:r>
            <w:r w:rsidRPr="008C1C0E">
              <w:rPr>
                <w:rFonts w:ascii="Times New Roman" w:eastAsia="Times New Roman" w:hAnsi="Times New Roman" w:cs="Times New Roman"/>
                <w:kern w:val="0"/>
                <w:sz w:val="28"/>
                <w:szCs w:val="28"/>
                <w:lang w:val="ru-RU" w:eastAsia="ru-RU" w:bidi="ar-SA"/>
              </w:rPr>
              <w:t xml:space="preserve"> </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Наказ</w:t>
            </w:r>
            <w:r w:rsidRPr="008C1C0E">
              <w:rPr>
                <w:rFonts w:ascii="Times New Roman" w:eastAsia="Times New Roman" w:hAnsi="Times New Roman" w:cs="Times New Roman"/>
                <w:kern w:val="0"/>
                <w:sz w:val="28"/>
                <w:szCs w:val="28"/>
                <w:lang w:val="ru-RU" w:eastAsia="ru-RU" w:bidi="ar-SA"/>
              </w:rPr>
              <w:t xml:space="preserve"> </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О.Мокієнко</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8.</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Аналіз виконання плану заходів, спрямованих на запобігання та протидію булінгу (цькування)в закладах освіти</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Раз</w:t>
            </w:r>
            <w:r w:rsidRPr="008C1C0E">
              <w:rPr>
                <w:rFonts w:ascii="Times New Roman" w:eastAsia="Times New Roman" w:hAnsi="Times New Roman" w:cs="Times New Roman"/>
                <w:kern w:val="0"/>
                <w:sz w:val="28"/>
                <w:szCs w:val="28"/>
                <w:lang w:val="ru-RU" w:eastAsia="ru-RU" w:bidi="ar-SA"/>
              </w:rPr>
              <w:t xml:space="preserve"> </w:t>
            </w:r>
            <w:r w:rsidRPr="008C1C0E">
              <w:rPr>
                <w:rFonts w:ascii="Times New Roman" w:eastAsia="Times New Roman" w:hAnsi="Times New Roman" w:cs="Times New Roman"/>
                <w:kern w:val="0"/>
                <w:sz w:val="28"/>
                <w:szCs w:val="28"/>
                <w:lang w:eastAsia="ru-RU" w:bidi="ar-SA"/>
              </w:rPr>
              <w:t xml:space="preserve"> на рік</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Інформація</w:t>
            </w:r>
            <w:r w:rsidRPr="008C1C0E">
              <w:rPr>
                <w:rFonts w:ascii="Times New Roman" w:eastAsia="Times New Roman" w:hAnsi="Times New Roman" w:cs="Times New Roman"/>
                <w:kern w:val="0"/>
                <w:sz w:val="28"/>
                <w:szCs w:val="28"/>
                <w:lang w:val="ru-RU" w:eastAsia="ru-RU" w:bidi="ar-SA"/>
              </w:rPr>
              <w:t xml:space="preserve"> </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Н.Братченко</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9.</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Координація роботи щодо попереднього замовлення документів про освіту для учнів 9-</w:t>
            </w:r>
            <w:r w:rsidRPr="008C1C0E">
              <w:rPr>
                <w:rFonts w:ascii="Times New Roman" w:eastAsia="Times New Roman" w:hAnsi="Times New Roman" w:cs="Times New Roman"/>
                <w:kern w:val="0"/>
                <w:sz w:val="28"/>
                <w:szCs w:val="28"/>
                <w:lang w:eastAsia="ru-RU" w:bidi="ar-SA"/>
              </w:rPr>
              <w:lastRenderedPageBreak/>
              <w:t>х, 11-х класів ЗЗСО</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lastRenderedPageBreak/>
              <w:t>Січень</w:t>
            </w:r>
            <w:r w:rsidRPr="008C1C0E">
              <w:rPr>
                <w:rFonts w:ascii="Times New Roman" w:eastAsia="Times New Roman" w:hAnsi="Times New Roman" w:cs="Times New Roman"/>
                <w:kern w:val="0"/>
                <w:sz w:val="28"/>
                <w:szCs w:val="28"/>
                <w:lang w:val="ru-RU" w:eastAsia="ru-RU" w:bidi="ar-SA"/>
              </w:rPr>
              <w:t xml:space="preserve"> </w:t>
            </w:r>
            <w:r w:rsidRPr="008C1C0E">
              <w:rPr>
                <w:rFonts w:ascii="Times New Roman" w:eastAsia="Times New Roman" w:hAnsi="Times New Roman" w:cs="Times New Roman"/>
                <w:kern w:val="0"/>
                <w:sz w:val="28"/>
                <w:szCs w:val="28"/>
                <w:lang w:eastAsia="ru-RU" w:bidi="ar-SA"/>
              </w:rPr>
              <w:t>-березень</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Лист</w:t>
            </w:r>
            <w:r w:rsidRPr="008C1C0E">
              <w:rPr>
                <w:rFonts w:ascii="Times New Roman" w:eastAsia="Times New Roman" w:hAnsi="Times New Roman" w:cs="Times New Roman"/>
                <w:kern w:val="0"/>
                <w:sz w:val="28"/>
                <w:szCs w:val="28"/>
                <w:lang w:val="ru-RU" w:eastAsia="ru-RU" w:bidi="ar-SA"/>
              </w:rPr>
              <w:t xml:space="preserve"> </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Т.Горбащенко</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lastRenderedPageBreak/>
              <w:t>10.</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Підготовка заходів по оздоровленню та відпочинку дітей влітку 2025 року</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Квітень</w:t>
            </w:r>
            <w:r w:rsidRPr="008C1C0E">
              <w:rPr>
                <w:rFonts w:ascii="Times New Roman" w:eastAsia="Times New Roman" w:hAnsi="Times New Roman" w:cs="Times New Roman"/>
                <w:kern w:val="0"/>
                <w:sz w:val="28"/>
                <w:szCs w:val="28"/>
                <w:lang w:val="ru-RU" w:eastAsia="ru-RU" w:bidi="ar-SA"/>
              </w:rPr>
              <w:t xml:space="preserve"> </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Наказ</w:t>
            </w:r>
            <w:r w:rsidRPr="008C1C0E">
              <w:rPr>
                <w:rFonts w:ascii="Times New Roman" w:eastAsia="Times New Roman" w:hAnsi="Times New Roman" w:cs="Times New Roman"/>
                <w:kern w:val="0"/>
                <w:sz w:val="28"/>
                <w:szCs w:val="28"/>
                <w:lang w:val="ru-RU" w:eastAsia="ru-RU" w:bidi="ar-SA"/>
              </w:rPr>
              <w:t xml:space="preserve"> </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Т.Горбащенко</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11.</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 xml:space="preserve">Формування бази даних претендентів на отримання свідоцтв з відзнакою, нагородження медалями </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Травень</w:t>
            </w:r>
            <w:r w:rsidRPr="008C1C0E">
              <w:rPr>
                <w:rFonts w:ascii="Times New Roman" w:eastAsia="Times New Roman" w:hAnsi="Times New Roman" w:cs="Times New Roman"/>
                <w:kern w:val="0"/>
                <w:sz w:val="28"/>
                <w:szCs w:val="28"/>
                <w:lang w:val="ru-RU" w:eastAsia="ru-RU" w:bidi="ar-SA"/>
              </w:rPr>
              <w:t xml:space="preserve"> </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Список</w:t>
            </w:r>
            <w:r w:rsidRPr="008C1C0E">
              <w:rPr>
                <w:rFonts w:ascii="Times New Roman" w:eastAsia="Times New Roman" w:hAnsi="Times New Roman" w:cs="Times New Roman"/>
                <w:kern w:val="0"/>
                <w:sz w:val="28"/>
                <w:szCs w:val="28"/>
                <w:lang w:val="ru-RU" w:eastAsia="ru-RU" w:bidi="ar-SA"/>
              </w:rPr>
              <w:t xml:space="preserve"> </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Т.Горбащенко</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12.</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Підготовка інформації про проведення свята Останнього дзвоника та урочистого вечора з нагоди вручення документів про освіту випускникам закладів загальної середньої освіти</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Травень</w:t>
            </w:r>
            <w:r w:rsidRPr="008C1C0E">
              <w:rPr>
                <w:rFonts w:ascii="Times New Roman" w:eastAsia="Times New Roman" w:hAnsi="Times New Roman" w:cs="Times New Roman"/>
                <w:kern w:val="0"/>
                <w:sz w:val="28"/>
                <w:szCs w:val="28"/>
                <w:lang w:val="ru-RU" w:eastAsia="ru-RU" w:bidi="ar-SA"/>
              </w:rPr>
              <w:t xml:space="preserve"> </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Інформація</w:t>
            </w:r>
            <w:r w:rsidRPr="008C1C0E">
              <w:rPr>
                <w:rFonts w:ascii="Times New Roman" w:eastAsia="Times New Roman" w:hAnsi="Times New Roman" w:cs="Times New Roman"/>
                <w:kern w:val="0"/>
                <w:sz w:val="28"/>
                <w:szCs w:val="28"/>
                <w:lang w:val="ru-RU" w:eastAsia="ru-RU" w:bidi="ar-SA"/>
              </w:rPr>
              <w:t xml:space="preserve"> </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Т.Горбащенко</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13.</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Аналіз проєктів освітніх програм та навчальних планів закладів загальної середньої освіти</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Червень</w:t>
            </w:r>
            <w:r w:rsidRPr="008C1C0E">
              <w:rPr>
                <w:rFonts w:ascii="Times New Roman" w:eastAsia="Times New Roman" w:hAnsi="Times New Roman" w:cs="Times New Roman"/>
                <w:kern w:val="0"/>
                <w:sz w:val="28"/>
                <w:szCs w:val="28"/>
                <w:lang w:val="ru-RU" w:eastAsia="ru-RU" w:bidi="ar-SA"/>
              </w:rPr>
              <w:t xml:space="preserve"> </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Рекомендації</w:t>
            </w:r>
            <w:r w:rsidRPr="008C1C0E">
              <w:rPr>
                <w:rFonts w:ascii="Times New Roman" w:eastAsia="Times New Roman" w:hAnsi="Times New Roman" w:cs="Times New Roman"/>
                <w:kern w:val="0"/>
                <w:sz w:val="28"/>
                <w:szCs w:val="28"/>
                <w:lang w:val="ru-RU" w:eastAsia="ru-RU" w:bidi="ar-SA"/>
              </w:rPr>
              <w:t xml:space="preserve"> </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О.Мельник</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14.</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Проєкт наказу «Про підготовку та організований початок 2025/2026 н.р.»</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Червень</w:t>
            </w:r>
            <w:r w:rsidRPr="008C1C0E">
              <w:rPr>
                <w:rFonts w:ascii="Times New Roman" w:eastAsia="Times New Roman" w:hAnsi="Times New Roman" w:cs="Times New Roman"/>
                <w:kern w:val="0"/>
                <w:sz w:val="28"/>
                <w:szCs w:val="28"/>
                <w:lang w:val="ru-RU" w:eastAsia="ru-RU" w:bidi="ar-SA"/>
              </w:rPr>
              <w:t xml:space="preserve"> </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Проєкт наказу</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О.Гузь</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15.</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Організація роботи щодо забезпечення підручниками учнів ЗЗСО</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Липень-серпень</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Аналіз</w:t>
            </w:r>
            <w:r w:rsidRPr="008C1C0E">
              <w:rPr>
                <w:rFonts w:ascii="Times New Roman" w:eastAsia="Times New Roman" w:hAnsi="Times New Roman" w:cs="Times New Roman"/>
                <w:kern w:val="0"/>
                <w:sz w:val="28"/>
                <w:szCs w:val="28"/>
                <w:lang w:val="ru-RU" w:eastAsia="ru-RU" w:bidi="ar-SA"/>
              </w:rPr>
              <w:t xml:space="preserve"> </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Н.Кіц</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16.</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 xml:space="preserve">Проведення огляду закладів освіти з метою </w:t>
            </w:r>
            <w:r w:rsidRPr="008C1C0E">
              <w:rPr>
                <w:rFonts w:ascii="Times New Roman" w:eastAsia="Times New Roman" w:hAnsi="Times New Roman" w:cs="Times New Roman"/>
                <w:kern w:val="0"/>
                <w:sz w:val="28"/>
                <w:szCs w:val="28"/>
                <w:lang w:eastAsia="ru-RU" w:bidi="ar-SA"/>
              </w:rPr>
              <w:lastRenderedPageBreak/>
              <w:t>вивчення стану їх готовності до початку 2025/2026 н.р.</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lastRenderedPageBreak/>
              <w:t>Серпень</w:t>
            </w:r>
            <w:r w:rsidRPr="008C1C0E">
              <w:rPr>
                <w:rFonts w:ascii="Times New Roman" w:eastAsia="Times New Roman" w:hAnsi="Times New Roman" w:cs="Times New Roman"/>
                <w:kern w:val="0"/>
                <w:sz w:val="28"/>
                <w:szCs w:val="28"/>
                <w:lang w:val="ru-RU" w:eastAsia="ru-RU" w:bidi="ar-SA"/>
              </w:rPr>
              <w:t xml:space="preserve"> </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Акти обстежень</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Н.Тонконог</w:t>
            </w:r>
          </w:p>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О.Гузь</w:t>
            </w:r>
          </w:p>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Т.Горбащенко</w:t>
            </w:r>
          </w:p>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lastRenderedPageBreak/>
              <w:t>А.Левенець</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lastRenderedPageBreak/>
              <w:t>17.</w:t>
            </w:r>
          </w:p>
        </w:tc>
        <w:tc>
          <w:tcPr>
            <w:tcW w:w="2460" w:type="dxa"/>
            <w:gridSpan w:val="2"/>
            <w:shd w:val="clear" w:color="auto" w:fill="auto"/>
          </w:tcPr>
          <w:p w:rsidR="008C1C0E" w:rsidRPr="008C1C0E" w:rsidRDefault="008C1C0E" w:rsidP="008C1C0E">
            <w:pPr>
              <w:widowControl/>
              <w:tabs>
                <w:tab w:val="left" w:pos="0"/>
                <w:tab w:val="left" w:pos="426"/>
              </w:tabs>
              <w:suppressAutoHyphens w:val="0"/>
              <w:ind w:left="-71"/>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Організація роботи з охорони праці</w:t>
            </w:r>
          </w:p>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в закладах освіти Носівської міської ради у  2025/ 2026 навчальному році</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Серпень</w:t>
            </w:r>
            <w:r w:rsidRPr="008C1C0E">
              <w:rPr>
                <w:rFonts w:ascii="Times New Roman" w:eastAsia="Times New Roman" w:hAnsi="Times New Roman" w:cs="Times New Roman"/>
                <w:kern w:val="0"/>
                <w:sz w:val="28"/>
                <w:szCs w:val="28"/>
                <w:lang w:val="ru-RU" w:eastAsia="ru-RU" w:bidi="ar-SA"/>
              </w:rPr>
              <w:t xml:space="preserve"> </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Наказ</w:t>
            </w:r>
            <w:r w:rsidRPr="008C1C0E">
              <w:rPr>
                <w:rFonts w:ascii="Times New Roman" w:eastAsia="Times New Roman" w:hAnsi="Times New Roman" w:cs="Times New Roman"/>
                <w:kern w:val="0"/>
                <w:sz w:val="28"/>
                <w:szCs w:val="28"/>
                <w:lang w:val="ru-RU" w:eastAsia="ru-RU" w:bidi="ar-SA"/>
              </w:rPr>
              <w:t xml:space="preserve"> </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А.Левенець</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18.</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Надання організаційної допомоги адміністраціям шкіл щодо організації у закладах загальної середньої освіти інклюзивної, екстернатної та сімейної форм навчання</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Серпень</w:t>
            </w:r>
            <w:r w:rsidRPr="008C1C0E">
              <w:rPr>
                <w:rFonts w:ascii="Times New Roman" w:eastAsia="Times New Roman" w:hAnsi="Times New Roman" w:cs="Times New Roman"/>
                <w:kern w:val="0"/>
                <w:sz w:val="28"/>
                <w:szCs w:val="28"/>
                <w:lang w:val="ru-RU" w:eastAsia="ru-RU" w:bidi="ar-SA"/>
              </w:rPr>
              <w:t xml:space="preserve"> </w:t>
            </w:r>
            <w:r w:rsidRPr="008C1C0E">
              <w:rPr>
                <w:rFonts w:ascii="Times New Roman" w:eastAsia="Times New Roman" w:hAnsi="Times New Roman" w:cs="Times New Roman"/>
                <w:kern w:val="0"/>
                <w:sz w:val="28"/>
                <w:szCs w:val="28"/>
                <w:lang w:eastAsia="ru-RU" w:bidi="ar-SA"/>
              </w:rPr>
              <w:t>-вересень</w:t>
            </w:r>
            <w:r w:rsidRPr="008C1C0E">
              <w:rPr>
                <w:rFonts w:ascii="Times New Roman" w:eastAsia="Times New Roman" w:hAnsi="Times New Roman" w:cs="Times New Roman"/>
                <w:kern w:val="0"/>
                <w:sz w:val="28"/>
                <w:szCs w:val="28"/>
                <w:lang w:val="ru-RU" w:eastAsia="ru-RU" w:bidi="ar-SA"/>
              </w:rPr>
              <w:t xml:space="preserve"> </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Рекомендації</w:t>
            </w:r>
            <w:r w:rsidRPr="008C1C0E">
              <w:rPr>
                <w:rFonts w:ascii="Times New Roman" w:eastAsia="Times New Roman" w:hAnsi="Times New Roman" w:cs="Times New Roman"/>
                <w:kern w:val="0"/>
                <w:sz w:val="28"/>
                <w:szCs w:val="28"/>
                <w:lang w:val="ru-RU" w:eastAsia="ru-RU" w:bidi="ar-SA"/>
              </w:rPr>
              <w:t xml:space="preserve"> </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О.Гузь</w:t>
            </w:r>
          </w:p>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Т.Горбащенко</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19.</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Формування фактичної мережі закладів освіти Носівської ТГ</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Вересень</w:t>
            </w:r>
            <w:r w:rsidRPr="008C1C0E">
              <w:rPr>
                <w:rFonts w:ascii="Times New Roman" w:eastAsia="Times New Roman" w:hAnsi="Times New Roman" w:cs="Times New Roman"/>
                <w:kern w:val="0"/>
                <w:sz w:val="28"/>
                <w:szCs w:val="28"/>
                <w:lang w:val="ru-RU" w:eastAsia="ru-RU" w:bidi="ar-SA"/>
              </w:rPr>
              <w:t xml:space="preserve"> </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Проєкт розпорядження, наказ</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О.Гузь</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20.</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Аналіз охоплення навчанням дітей шкільного віку Носівської ТГ</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Вересень</w:t>
            </w:r>
            <w:r w:rsidRPr="008C1C0E">
              <w:rPr>
                <w:rFonts w:ascii="Times New Roman" w:eastAsia="Times New Roman" w:hAnsi="Times New Roman" w:cs="Times New Roman"/>
                <w:kern w:val="0"/>
                <w:sz w:val="28"/>
                <w:szCs w:val="28"/>
                <w:lang w:val="ru-RU" w:eastAsia="ru-RU" w:bidi="ar-SA"/>
              </w:rPr>
              <w:t xml:space="preserve"> </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Інформація</w:t>
            </w:r>
            <w:r w:rsidRPr="008C1C0E">
              <w:rPr>
                <w:rFonts w:ascii="Times New Roman" w:eastAsia="Times New Roman" w:hAnsi="Times New Roman" w:cs="Times New Roman"/>
                <w:kern w:val="0"/>
                <w:sz w:val="28"/>
                <w:szCs w:val="28"/>
                <w:lang w:val="ru-RU" w:eastAsia="ru-RU" w:bidi="ar-SA"/>
              </w:rPr>
              <w:t xml:space="preserve"> </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Т.Горбащенко</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21.</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Формування та подання звітності до Управління освіти і науки Чернігівської ОДА</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Вересень</w:t>
            </w:r>
            <w:r w:rsidRPr="008C1C0E">
              <w:rPr>
                <w:rFonts w:ascii="Times New Roman" w:eastAsia="Times New Roman" w:hAnsi="Times New Roman" w:cs="Times New Roman"/>
                <w:kern w:val="0"/>
                <w:sz w:val="28"/>
                <w:szCs w:val="28"/>
                <w:lang w:val="ru-RU" w:eastAsia="ru-RU" w:bidi="ar-SA"/>
              </w:rPr>
              <w:t xml:space="preserve"> </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Звітність, мережа</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О.Гузь</w:t>
            </w:r>
          </w:p>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Т.Горбащенко</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22.</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Підготовка узагальненої інформації про дітей, які охоплені індивідуальною формою навчання в закладах загальної середньої освіти</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Вересень</w:t>
            </w:r>
            <w:r w:rsidRPr="008C1C0E">
              <w:rPr>
                <w:rFonts w:ascii="Times New Roman" w:eastAsia="Times New Roman" w:hAnsi="Times New Roman" w:cs="Times New Roman"/>
                <w:kern w:val="0"/>
                <w:sz w:val="28"/>
                <w:szCs w:val="28"/>
                <w:lang w:val="ru-RU" w:eastAsia="ru-RU" w:bidi="ar-SA"/>
              </w:rPr>
              <w:t xml:space="preserve"> </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Інформаці</w:t>
            </w:r>
            <w:r w:rsidRPr="008C1C0E">
              <w:rPr>
                <w:rFonts w:ascii="Times New Roman" w:eastAsia="Times New Roman" w:hAnsi="Times New Roman" w:cs="Times New Roman"/>
                <w:kern w:val="0"/>
                <w:sz w:val="28"/>
                <w:szCs w:val="28"/>
                <w:lang w:val="ru-RU" w:eastAsia="ru-RU" w:bidi="ar-SA"/>
              </w:rPr>
              <w:t xml:space="preserve"> </w:t>
            </w:r>
            <w:r w:rsidRPr="008C1C0E">
              <w:rPr>
                <w:rFonts w:ascii="Times New Roman" w:eastAsia="Times New Roman" w:hAnsi="Times New Roman" w:cs="Times New Roman"/>
                <w:kern w:val="0"/>
                <w:sz w:val="28"/>
                <w:szCs w:val="28"/>
                <w:lang w:eastAsia="ru-RU" w:bidi="ar-SA"/>
              </w:rPr>
              <w:t>я</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О.Гузь</w:t>
            </w:r>
          </w:p>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Т.Горбащенко</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lastRenderedPageBreak/>
              <w:t>23.</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Аналіз охоплення дошкільною освітою дітей 5-річного віку</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Вересень</w:t>
            </w:r>
            <w:r w:rsidRPr="008C1C0E">
              <w:rPr>
                <w:rFonts w:ascii="Times New Roman" w:eastAsia="Times New Roman" w:hAnsi="Times New Roman" w:cs="Times New Roman"/>
                <w:kern w:val="0"/>
                <w:sz w:val="28"/>
                <w:szCs w:val="28"/>
                <w:lang w:val="ru-RU" w:eastAsia="ru-RU" w:bidi="ar-SA"/>
              </w:rPr>
              <w:t xml:space="preserve"> </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Інформація</w:t>
            </w:r>
          </w:p>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О.Гузь</w:t>
            </w:r>
          </w:p>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p>
        </w:tc>
      </w:tr>
      <w:tr w:rsidR="008C1C0E" w:rsidRPr="008C1C0E" w:rsidTr="00C871E6">
        <w:trPr>
          <w:gridAfter w:val="1"/>
          <w:wAfter w:w="21" w:type="dxa"/>
        </w:trPr>
        <w:tc>
          <w:tcPr>
            <w:tcW w:w="927"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24</w:t>
            </w:r>
          </w:p>
        </w:tc>
        <w:tc>
          <w:tcPr>
            <w:tcW w:w="2409"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Формування реєстру дітей дошкільного та шкільного віку</w:t>
            </w:r>
          </w:p>
        </w:tc>
        <w:tc>
          <w:tcPr>
            <w:tcW w:w="2127"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Вересень</w:t>
            </w:r>
          </w:p>
        </w:tc>
        <w:tc>
          <w:tcPr>
            <w:tcW w:w="2126"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Інформація</w:t>
            </w:r>
          </w:p>
        </w:tc>
        <w:tc>
          <w:tcPr>
            <w:tcW w:w="2268"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 xml:space="preserve"> Т.Горбащенко</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25</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Організація та проведення І-ІІ етапів Всеукраїнських учнівських олімпіад з навчальних предметів у 2025/2026 н.р</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жовтень</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наказ</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Н.Братченко</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26.</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Формування соціального паспорту закладів освіти громади</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Жовтень-лютий</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Соціальний паспорт</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Т.Горбащенко</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27.</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Організація та проведення І-ІІ етапів Міжнародного конкурсу з української мови ім.П.Яцика та Міжнародного мовно-літературного конкурсу учнівської та студентської молоді імені Т.Г.Шевченка у 2025/2026 н.р.</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Листопад</w:t>
            </w:r>
            <w:r w:rsidRPr="008C1C0E">
              <w:rPr>
                <w:rFonts w:ascii="Times New Roman" w:eastAsia="Times New Roman" w:hAnsi="Times New Roman" w:cs="Times New Roman"/>
                <w:kern w:val="0"/>
                <w:sz w:val="28"/>
                <w:szCs w:val="28"/>
                <w:lang w:val="ru-RU" w:eastAsia="ru-RU" w:bidi="ar-SA"/>
              </w:rPr>
              <w:t xml:space="preserve"> </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Наказ</w:t>
            </w:r>
            <w:r w:rsidRPr="008C1C0E">
              <w:rPr>
                <w:rFonts w:ascii="Times New Roman" w:eastAsia="Times New Roman" w:hAnsi="Times New Roman" w:cs="Times New Roman"/>
                <w:kern w:val="0"/>
                <w:sz w:val="28"/>
                <w:szCs w:val="28"/>
                <w:lang w:val="ru-RU" w:eastAsia="ru-RU" w:bidi="ar-SA"/>
              </w:rPr>
              <w:t xml:space="preserve"> </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Н.Братченко</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28.</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 xml:space="preserve">Підведення підсумків проведення ІІ етапу Всеукраїнськиї учнівських олімпіад з навчальних </w:t>
            </w:r>
            <w:r w:rsidRPr="008C1C0E">
              <w:rPr>
                <w:rFonts w:ascii="Times New Roman" w:eastAsia="Times New Roman" w:hAnsi="Times New Roman" w:cs="Times New Roman"/>
                <w:kern w:val="0"/>
                <w:sz w:val="28"/>
                <w:szCs w:val="28"/>
                <w:lang w:eastAsia="ru-RU" w:bidi="ar-SA"/>
              </w:rPr>
              <w:lastRenderedPageBreak/>
              <w:t>предметів у 2025/2026 н.р.</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lastRenderedPageBreak/>
              <w:t>Грудень</w:t>
            </w:r>
            <w:r w:rsidRPr="008C1C0E">
              <w:rPr>
                <w:rFonts w:ascii="Times New Roman" w:eastAsia="Times New Roman" w:hAnsi="Times New Roman" w:cs="Times New Roman"/>
                <w:kern w:val="0"/>
                <w:sz w:val="28"/>
                <w:szCs w:val="28"/>
                <w:lang w:val="ru-RU" w:eastAsia="ru-RU" w:bidi="ar-SA"/>
              </w:rPr>
              <w:t xml:space="preserve"> </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Наказ</w:t>
            </w:r>
            <w:r w:rsidRPr="008C1C0E">
              <w:rPr>
                <w:rFonts w:ascii="Times New Roman" w:eastAsia="Times New Roman" w:hAnsi="Times New Roman" w:cs="Times New Roman"/>
                <w:kern w:val="0"/>
                <w:sz w:val="28"/>
                <w:szCs w:val="28"/>
                <w:lang w:val="ru-RU" w:eastAsia="ru-RU" w:bidi="ar-SA"/>
              </w:rPr>
              <w:t xml:space="preserve"> </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Н.Братченко</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lastRenderedPageBreak/>
              <w:t>29.</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Підведення підсумків І-ІІ етапів Міжнародного конкурсу з української мови ім.П.Яцика та Міжнародного мовно-літературного конкурсу учнівської та студентської молоді імені Т.Г.Шевченка у 2025/2026 н.р.</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Грудень</w:t>
            </w:r>
            <w:r w:rsidRPr="008C1C0E">
              <w:rPr>
                <w:rFonts w:ascii="Times New Roman" w:eastAsia="Times New Roman" w:hAnsi="Times New Roman" w:cs="Times New Roman"/>
                <w:kern w:val="0"/>
                <w:sz w:val="28"/>
                <w:szCs w:val="28"/>
                <w:lang w:val="ru-RU" w:eastAsia="ru-RU" w:bidi="ar-SA"/>
              </w:rPr>
              <w:t xml:space="preserve"> </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Наказ</w:t>
            </w:r>
            <w:r w:rsidRPr="008C1C0E">
              <w:rPr>
                <w:rFonts w:ascii="Times New Roman" w:eastAsia="Times New Roman" w:hAnsi="Times New Roman" w:cs="Times New Roman"/>
                <w:kern w:val="0"/>
                <w:sz w:val="28"/>
                <w:szCs w:val="28"/>
                <w:lang w:val="ru-RU" w:eastAsia="ru-RU" w:bidi="ar-SA"/>
              </w:rPr>
              <w:t xml:space="preserve"> </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Н.Братченко</w:t>
            </w:r>
          </w:p>
        </w:tc>
      </w:tr>
      <w:tr w:rsidR="008C1C0E" w:rsidRPr="008C1C0E" w:rsidTr="00C871E6">
        <w:tc>
          <w:tcPr>
            <w:tcW w:w="864" w:type="dxa"/>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30.</w:t>
            </w:r>
          </w:p>
        </w:tc>
        <w:tc>
          <w:tcPr>
            <w:tcW w:w="2460"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Формування плану роботи Відділу освіти, сім’ї, молоді та спорту Носівської міської ради на 2026 рік</w:t>
            </w:r>
          </w:p>
        </w:tc>
        <w:tc>
          <w:tcPr>
            <w:tcW w:w="2206" w:type="dxa"/>
            <w:gridSpan w:val="3"/>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val="ru-RU" w:eastAsia="ru-RU" w:bidi="ar-SA"/>
              </w:rPr>
            </w:pPr>
            <w:r w:rsidRPr="008C1C0E">
              <w:rPr>
                <w:rFonts w:ascii="Times New Roman" w:eastAsia="Times New Roman" w:hAnsi="Times New Roman" w:cs="Times New Roman"/>
                <w:kern w:val="0"/>
                <w:sz w:val="28"/>
                <w:szCs w:val="28"/>
                <w:lang w:eastAsia="ru-RU" w:bidi="ar-SA"/>
              </w:rPr>
              <w:t>Грудень</w:t>
            </w:r>
            <w:r w:rsidRPr="008C1C0E">
              <w:rPr>
                <w:rFonts w:ascii="Times New Roman" w:eastAsia="Times New Roman" w:hAnsi="Times New Roman" w:cs="Times New Roman"/>
                <w:kern w:val="0"/>
                <w:sz w:val="28"/>
                <w:szCs w:val="28"/>
                <w:lang w:val="ru-RU" w:eastAsia="ru-RU" w:bidi="ar-SA"/>
              </w:rPr>
              <w:t xml:space="preserve"> </w:t>
            </w:r>
          </w:p>
        </w:tc>
        <w:tc>
          <w:tcPr>
            <w:tcW w:w="21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Проєкт плану</w:t>
            </w:r>
          </w:p>
        </w:tc>
        <w:tc>
          <w:tcPr>
            <w:tcW w:w="2224" w:type="dxa"/>
            <w:gridSpan w:val="2"/>
            <w:shd w:val="clear" w:color="auto" w:fill="auto"/>
          </w:tcPr>
          <w:p w:rsidR="008C1C0E" w:rsidRPr="008C1C0E" w:rsidRDefault="008C1C0E" w:rsidP="008C1C0E">
            <w:pPr>
              <w:widowControl/>
              <w:tabs>
                <w:tab w:val="left" w:pos="0"/>
                <w:tab w:val="left" w:pos="426"/>
              </w:tabs>
              <w:suppressAutoHyphens w:val="0"/>
              <w:contextualSpacing/>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О.Гузь</w:t>
            </w:r>
          </w:p>
        </w:tc>
      </w:tr>
    </w:tbl>
    <w:p w:rsidR="008C1C0E" w:rsidRPr="008C1C0E" w:rsidRDefault="008C1C0E" w:rsidP="008C1C0E">
      <w:pPr>
        <w:widowControl/>
        <w:shd w:val="clear" w:color="auto" w:fill="FFFFFF"/>
        <w:tabs>
          <w:tab w:val="left" w:pos="0"/>
          <w:tab w:val="left" w:pos="426"/>
        </w:tabs>
        <w:suppressAutoHyphens w:val="0"/>
        <w:ind w:left="426"/>
        <w:contextualSpacing/>
        <w:rPr>
          <w:rFonts w:ascii="Times New Roman" w:eastAsia="Times New Roman" w:hAnsi="Times New Roman" w:cs="Times New Roman"/>
          <w:kern w:val="0"/>
          <w:sz w:val="28"/>
          <w:szCs w:val="28"/>
          <w:lang w:eastAsia="ru-RU" w:bidi="ar-SA"/>
        </w:rPr>
      </w:pPr>
    </w:p>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p>
    <w:p w:rsidR="008C1C0E" w:rsidRPr="008C1C0E" w:rsidRDefault="008C1C0E" w:rsidP="008C1C0E">
      <w:pPr>
        <w:widowControl/>
        <w:shd w:val="clear" w:color="auto" w:fill="FFFFFF"/>
        <w:tabs>
          <w:tab w:val="left" w:pos="0"/>
          <w:tab w:val="left" w:pos="426"/>
        </w:tabs>
        <w:suppressAutoHyphens w:val="0"/>
        <w:contextualSpacing/>
        <w:rPr>
          <w:rFonts w:ascii="Times New Roman" w:eastAsia="Times New Roman" w:hAnsi="Times New Roman" w:cs="Times New Roman"/>
          <w:b/>
          <w:kern w:val="0"/>
          <w:sz w:val="28"/>
          <w:szCs w:val="28"/>
          <w:lang w:eastAsia="ru-RU" w:bidi="ar-SA"/>
        </w:rPr>
      </w:pPr>
      <w:r w:rsidRPr="008C1C0E">
        <w:rPr>
          <w:rFonts w:ascii="Times New Roman" w:eastAsia="Times New Roman" w:hAnsi="Times New Roman" w:cs="Times New Roman"/>
          <w:b/>
          <w:kern w:val="0"/>
          <w:sz w:val="28"/>
          <w:szCs w:val="28"/>
          <w:lang w:eastAsia="ru-RU" w:bidi="ar-SA"/>
        </w:rPr>
        <w:t xml:space="preserve">4.2.  КОНТРОЛЬ ТА МОНІТОРИНГ ОРГАНІЗАЦІЇ ОСВІТНЬОЇ ДІЯЛЬНОСТІ В  ЗАКЛАДАХ ОСВІТИ </w:t>
      </w:r>
    </w:p>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p>
    <w:tbl>
      <w:tblPr>
        <w:tblW w:w="97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456"/>
        <w:gridCol w:w="2129"/>
        <w:gridCol w:w="2361"/>
        <w:gridCol w:w="2268"/>
      </w:tblGrid>
      <w:tr w:rsidR="008C1C0E" w:rsidRPr="008C1C0E" w:rsidTr="00C871E6">
        <w:tc>
          <w:tcPr>
            <w:tcW w:w="567" w:type="dxa"/>
          </w:tcPr>
          <w:p w:rsidR="008C1C0E" w:rsidRPr="008C1C0E" w:rsidRDefault="008C1C0E" w:rsidP="008C1C0E">
            <w:pPr>
              <w:widowControl/>
              <w:suppressAutoHyphens w:val="0"/>
              <w:spacing w:after="160" w:line="259" w:lineRule="auto"/>
              <w:jc w:val="center"/>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 з/п</w:t>
            </w:r>
          </w:p>
        </w:tc>
        <w:tc>
          <w:tcPr>
            <w:tcW w:w="2456" w:type="dxa"/>
          </w:tcPr>
          <w:p w:rsidR="008C1C0E" w:rsidRPr="008C1C0E" w:rsidRDefault="008C1C0E" w:rsidP="008C1C0E">
            <w:pPr>
              <w:widowControl/>
              <w:suppressAutoHyphens w:val="0"/>
              <w:spacing w:after="160" w:line="259" w:lineRule="auto"/>
              <w:jc w:val="center"/>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Питання</w:t>
            </w:r>
          </w:p>
        </w:tc>
        <w:tc>
          <w:tcPr>
            <w:tcW w:w="2129" w:type="dxa"/>
          </w:tcPr>
          <w:p w:rsidR="008C1C0E" w:rsidRPr="008C1C0E" w:rsidRDefault="008C1C0E" w:rsidP="008C1C0E">
            <w:pPr>
              <w:widowControl/>
              <w:suppressAutoHyphens w:val="0"/>
              <w:spacing w:after="160" w:line="259" w:lineRule="auto"/>
              <w:jc w:val="center"/>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Відповідальний</w:t>
            </w:r>
          </w:p>
        </w:tc>
        <w:tc>
          <w:tcPr>
            <w:tcW w:w="2361" w:type="dxa"/>
          </w:tcPr>
          <w:p w:rsidR="008C1C0E" w:rsidRPr="008C1C0E" w:rsidRDefault="008C1C0E" w:rsidP="008C1C0E">
            <w:pPr>
              <w:widowControl/>
              <w:suppressAutoHyphens w:val="0"/>
              <w:spacing w:after="160" w:line="259" w:lineRule="auto"/>
              <w:jc w:val="center"/>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Дата проведення</w:t>
            </w:r>
          </w:p>
        </w:tc>
        <w:tc>
          <w:tcPr>
            <w:tcW w:w="2268" w:type="dxa"/>
          </w:tcPr>
          <w:p w:rsidR="008C1C0E" w:rsidRPr="008C1C0E" w:rsidRDefault="008C1C0E" w:rsidP="008C1C0E">
            <w:pPr>
              <w:widowControl/>
              <w:suppressAutoHyphens w:val="0"/>
              <w:spacing w:after="160" w:line="259" w:lineRule="auto"/>
              <w:jc w:val="center"/>
              <w:rPr>
                <w:rFonts w:ascii="Times New Roman" w:eastAsia="Calibri" w:hAnsi="Times New Roman" w:cs="Times New Roman"/>
                <w:kern w:val="0"/>
                <w:sz w:val="28"/>
                <w:szCs w:val="28"/>
                <w:lang w:val="ru-RU" w:eastAsia="en-US" w:bidi="ar-SA"/>
              </w:rPr>
            </w:pPr>
            <w:r w:rsidRPr="008C1C0E">
              <w:rPr>
                <w:rFonts w:ascii="Times New Roman" w:eastAsia="Calibri" w:hAnsi="Times New Roman" w:cs="Times New Roman"/>
                <w:kern w:val="0"/>
                <w:sz w:val="28"/>
                <w:szCs w:val="28"/>
                <w:lang w:eastAsia="en-US" w:bidi="ar-SA"/>
              </w:rPr>
              <w:t>Відмітка п</w:t>
            </w:r>
            <w:r w:rsidRPr="008C1C0E">
              <w:rPr>
                <w:rFonts w:ascii="Times New Roman" w:eastAsia="Calibri" w:hAnsi="Times New Roman" w:cs="Times New Roman"/>
                <w:kern w:val="0"/>
                <w:sz w:val="28"/>
                <w:szCs w:val="28"/>
                <w:lang w:val="ru-RU" w:eastAsia="en-US" w:bidi="ar-SA"/>
              </w:rPr>
              <w:t>ро виконання</w:t>
            </w:r>
          </w:p>
        </w:tc>
      </w:tr>
      <w:tr w:rsidR="008C1C0E" w:rsidRPr="008C1C0E" w:rsidTr="00C871E6">
        <w:tc>
          <w:tcPr>
            <w:tcW w:w="567"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1.</w:t>
            </w:r>
          </w:p>
        </w:tc>
        <w:tc>
          <w:tcPr>
            <w:tcW w:w="2456"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Про затвердження плану роботи Відділу освіти, сім’ї, молоді та спорту Носівської міської ради на 2025 рік</w:t>
            </w:r>
          </w:p>
        </w:tc>
        <w:tc>
          <w:tcPr>
            <w:tcW w:w="2129"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val="ru-RU" w:eastAsia="en-US" w:bidi="ar-SA"/>
              </w:rPr>
            </w:pPr>
            <w:r w:rsidRPr="008C1C0E">
              <w:rPr>
                <w:rFonts w:ascii="Times New Roman" w:eastAsia="Calibri" w:hAnsi="Times New Roman" w:cs="Times New Roman"/>
                <w:kern w:val="0"/>
                <w:sz w:val="28"/>
                <w:szCs w:val="28"/>
                <w:lang w:val="ru-RU" w:eastAsia="en-US" w:bidi="ar-SA"/>
              </w:rPr>
              <w:t>Н. Тонконог</w:t>
            </w:r>
          </w:p>
        </w:tc>
        <w:tc>
          <w:tcPr>
            <w:tcW w:w="2361"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 xml:space="preserve">Січень </w:t>
            </w:r>
          </w:p>
        </w:tc>
        <w:tc>
          <w:tcPr>
            <w:tcW w:w="2268"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val="ru-RU" w:eastAsia="en-US" w:bidi="ar-SA"/>
              </w:rPr>
            </w:pPr>
          </w:p>
        </w:tc>
      </w:tr>
      <w:tr w:rsidR="008C1C0E" w:rsidRPr="008C1C0E" w:rsidTr="00C871E6">
        <w:tc>
          <w:tcPr>
            <w:tcW w:w="567"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2.</w:t>
            </w:r>
          </w:p>
        </w:tc>
        <w:tc>
          <w:tcPr>
            <w:tcW w:w="2456" w:type="dxa"/>
          </w:tcPr>
          <w:p w:rsidR="008C1C0E" w:rsidRPr="008C1C0E" w:rsidRDefault="008C1C0E" w:rsidP="008C1C0E">
            <w:pPr>
              <w:widowControl/>
              <w:suppressAutoHyphens w:val="0"/>
              <w:spacing w:after="160" w:line="259" w:lineRule="auto"/>
              <w:jc w:val="both"/>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 xml:space="preserve">Дотримання алгоритму дій під час сигналу </w:t>
            </w:r>
            <w:r w:rsidRPr="008C1C0E">
              <w:rPr>
                <w:rFonts w:ascii="Times New Roman" w:eastAsia="Calibri" w:hAnsi="Times New Roman" w:cs="Times New Roman"/>
                <w:kern w:val="0"/>
                <w:sz w:val="28"/>
                <w:szCs w:val="28"/>
                <w:lang w:eastAsia="en-US" w:bidi="ar-SA"/>
              </w:rPr>
              <w:lastRenderedPageBreak/>
              <w:t>«Повітряна тривога»</w:t>
            </w:r>
          </w:p>
        </w:tc>
        <w:tc>
          <w:tcPr>
            <w:tcW w:w="2129"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lastRenderedPageBreak/>
              <w:t>О.Гузь, керівники ЗЗСО</w:t>
            </w:r>
          </w:p>
        </w:tc>
        <w:tc>
          <w:tcPr>
            <w:tcW w:w="2361"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Упродовж року</w:t>
            </w:r>
          </w:p>
        </w:tc>
        <w:tc>
          <w:tcPr>
            <w:tcW w:w="2268"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val="ru-RU" w:eastAsia="en-US" w:bidi="ar-SA"/>
              </w:rPr>
            </w:pPr>
          </w:p>
        </w:tc>
      </w:tr>
      <w:tr w:rsidR="008C1C0E" w:rsidRPr="008C1C0E" w:rsidTr="00C871E6">
        <w:tc>
          <w:tcPr>
            <w:tcW w:w="567"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lastRenderedPageBreak/>
              <w:t>3.</w:t>
            </w:r>
          </w:p>
        </w:tc>
        <w:tc>
          <w:tcPr>
            <w:tcW w:w="2456"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Дотримання законодавства з питання організації харчування дітей пільгових категорій</w:t>
            </w:r>
          </w:p>
        </w:tc>
        <w:tc>
          <w:tcPr>
            <w:tcW w:w="2129"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О.Гузь</w:t>
            </w:r>
          </w:p>
        </w:tc>
        <w:tc>
          <w:tcPr>
            <w:tcW w:w="2361"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Травень 2024</w:t>
            </w:r>
          </w:p>
        </w:tc>
        <w:tc>
          <w:tcPr>
            <w:tcW w:w="2268"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val="ru-RU" w:eastAsia="en-US" w:bidi="ar-SA"/>
              </w:rPr>
            </w:pPr>
          </w:p>
        </w:tc>
      </w:tr>
      <w:tr w:rsidR="008C1C0E" w:rsidRPr="008C1C0E" w:rsidTr="00C871E6">
        <w:tc>
          <w:tcPr>
            <w:tcW w:w="567"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4.</w:t>
            </w:r>
          </w:p>
        </w:tc>
        <w:tc>
          <w:tcPr>
            <w:tcW w:w="2456"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Контроль за результатами  підвищення кваліфікації вчителів, які атестуються у 2025 році</w:t>
            </w:r>
          </w:p>
        </w:tc>
        <w:tc>
          <w:tcPr>
            <w:tcW w:w="2129"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Н.Кіц</w:t>
            </w:r>
          </w:p>
        </w:tc>
        <w:tc>
          <w:tcPr>
            <w:tcW w:w="2361"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До 12.03.2025</w:t>
            </w:r>
          </w:p>
        </w:tc>
        <w:tc>
          <w:tcPr>
            <w:tcW w:w="2268"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val="ru-RU" w:eastAsia="en-US" w:bidi="ar-SA"/>
              </w:rPr>
            </w:pPr>
          </w:p>
        </w:tc>
      </w:tr>
      <w:tr w:rsidR="008C1C0E" w:rsidRPr="008C1C0E" w:rsidTr="00C871E6">
        <w:tc>
          <w:tcPr>
            <w:tcW w:w="567"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5.</w:t>
            </w:r>
          </w:p>
        </w:tc>
        <w:tc>
          <w:tcPr>
            <w:tcW w:w="2456"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 xml:space="preserve">Організація здобуття освіти за екстернатною формою </w:t>
            </w:r>
          </w:p>
        </w:tc>
        <w:tc>
          <w:tcPr>
            <w:tcW w:w="2129"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О.Гузь</w:t>
            </w:r>
          </w:p>
        </w:tc>
        <w:tc>
          <w:tcPr>
            <w:tcW w:w="2361"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 xml:space="preserve">Квітень </w:t>
            </w:r>
          </w:p>
        </w:tc>
        <w:tc>
          <w:tcPr>
            <w:tcW w:w="2268"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val="ru-RU" w:eastAsia="en-US" w:bidi="ar-SA"/>
              </w:rPr>
            </w:pPr>
          </w:p>
        </w:tc>
      </w:tr>
      <w:tr w:rsidR="008C1C0E" w:rsidRPr="008C1C0E" w:rsidTr="00C871E6">
        <w:tc>
          <w:tcPr>
            <w:tcW w:w="567"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6.</w:t>
            </w:r>
          </w:p>
        </w:tc>
        <w:tc>
          <w:tcPr>
            <w:tcW w:w="2456"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Моніторинг результативності роботи з обдарованими учнями</w:t>
            </w:r>
          </w:p>
        </w:tc>
        <w:tc>
          <w:tcPr>
            <w:tcW w:w="2129"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Н.Братченко</w:t>
            </w:r>
          </w:p>
        </w:tc>
        <w:tc>
          <w:tcPr>
            <w:tcW w:w="2361"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 xml:space="preserve">Травень </w:t>
            </w:r>
          </w:p>
        </w:tc>
        <w:tc>
          <w:tcPr>
            <w:tcW w:w="2268"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val="ru-RU" w:eastAsia="en-US" w:bidi="ar-SA"/>
              </w:rPr>
            </w:pPr>
          </w:p>
        </w:tc>
      </w:tr>
      <w:tr w:rsidR="008C1C0E" w:rsidRPr="008C1C0E" w:rsidTr="00C871E6">
        <w:tc>
          <w:tcPr>
            <w:tcW w:w="567"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8.</w:t>
            </w:r>
          </w:p>
        </w:tc>
        <w:tc>
          <w:tcPr>
            <w:tcW w:w="2456"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Забезпечення виконання статті 30 Закону України «Про освіту»</w:t>
            </w:r>
          </w:p>
        </w:tc>
        <w:tc>
          <w:tcPr>
            <w:tcW w:w="2129"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Т.Горбащенко, працівники відділу, керівники закладів</w:t>
            </w:r>
          </w:p>
        </w:tc>
        <w:tc>
          <w:tcPr>
            <w:tcW w:w="2361"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 xml:space="preserve">Упродовж року </w:t>
            </w:r>
          </w:p>
        </w:tc>
        <w:tc>
          <w:tcPr>
            <w:tcW w:w="2268"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val="ru-RU" w:eastAsia="en-US" w:bidi="ar-SA"/>
              </w:rPr>
            </w:pPr>
          </w:p>
        </w:tc>
      </w:tr>
      <w:tr w:rsidR="008C1C0E" w:rsidRPr="008C1C0E" w:rsidTr="00C871E6">
        <w:tc>
          <w:tcPr>
            <w:tcW w:w="567"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9.</w:t>
            </w:r>
          </w:p>
        </w:tc>
        <w:tc>
          <w:tcPr>
            <w:tcW w:w="2456"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Організація харчування вихованців закладів дошкільної освіти під час оздоровчого періоду</w:t>
            </w:r>
          </w:p>
        </w:tc>
        <w:tc>
          <w:tcPr>
            <w:tcW w:w="2129"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О.Гузь</w:t>
            </w:r>
          </w:p>
        </w:tc>
        <w:tc>
          <w:tcPr>
            <w:tcW w:w="2361"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Червень-серпень</w:t>
            </w:r>
          </w:p>
        </w:tc>
        <w:tc>
          <w:tcPr>
            <w:tcW w:w="2268"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val="ru-RU" w:eastAsia="en-US" w:bidi="ar-SA"/>
              </w:rPr>
            </w:pPr>
          </w:p>
        </w:tc>
      </w:tr>
      <w:tr w:rsidR="008C1C0E" w:rsidRPr="008C1C0E" w:rsidTr="00C871E6">
        <w:tc>
          <w:tcPr>
            <w:tcW w:w="567"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lastRenderedPageBreak/>
              <w:t>10.</w:t>
            </w:r>
          </w:p>
        </w:tc>
        <w:tc>
          <w:tcPr>
            <w:tcW w:w="2456"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Готовність закладів освіти до роботи у 2025/2026 н.р.</w:t>
            </w:r>
          </w:p>
        </w:tc>
        <w:tc>
          <w:tcPr>
            <w:tcW w:w="2129"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Н.Тонконог О.Гузь, Т.Горбащенко, А.Левенець</w:t>
            </w:r>
          </w:p>
        </w:tc>
        <w:tc>
          <w:tcPr>
            <w:tcW w:w="2361"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 xml:space="preserve">Серпень </w:t>
            </w:r>
          </w:p>
        </w:tc>
        <w:tc>
          <w:tcPr>
            <w:tcW w:w="2268"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val="ru-RU" w:eastAsia="en-US" w:bidi="ar-SA"/>
              </w:rPr>
            </w:pPr>
          </w:p>
        </w:tc>
      </w:tr>
      <w:tr w:rsidR="008C1C0E" w:rsidRPr="008C1C0E" w:rsidTr="00C871E6">
        <w:tc>
          <w:tcPr>
            <w:tcW w:w="567"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11.</w:t>
            </w:r>
          </w:p>
        </w:tc>
        <w:tc>
          <w:tcPr>
            <w:tcW w:w="2456"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Контроль за організацією індивідуальної форми навчання учнів</w:t>
            </w:r>
          </w:p>
        </w:tc>
        <w:tc>
          <w:tcPr>
            <w:tcW w:w="2129"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О.Гузь</w:t>
            </w:r>
          </w:p>
        </w:tc>
        <w:tc>
          <w:tcPr>
            <w:tcW w:w="2361"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 xml:space="preserve">Вересень </w:t>
            </w:r>
          </w:p>
        </w:tc>
        <w:tc>
          <w:tcPr>
            <w:tcW w:w="2268" w:type="dxa"/>
            <w:shd w:val="clear" w:color="auto" w:fill="auto"/>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val="ru-RU" w:eastAsia="en-US" w:bidi="ar-SA"/>
              </w:rPr>
            </w:pPr>
          </w:p>
        </w:tc>
      </w:tr>
      <w:tr w:rsidR="008C1C0E" w:rsidRPr="008C1C0E" w:rsidTr="00C871E6">
        <w:tc>
          <w:tcPr>
            <w:tcW w:w="567"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12.</w:t>
            </w:r>
          </w:p>
        </w:tc>
        <w:tc>
          <w:tcPr>
            <w:tcW w:w="2456"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Організація харчування учнів пільгової категорії закладів загальної середньої освіти</w:t>
            </w:r>
          </w:p>
        </w:tc>
        <w:tc>
          <w:tcPr>
            <w:tcW w:w="2129"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О.Гузь</w:t>
            </w:r>
          </w:p>
        </w:tc>
        <w:tc>
          <w:tcPr>
            <w:tcW w:w="2361"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 xml:space="preserve">Вересень- Жовтень </w:t>
            </w:r>
          </w:p>
        </w:tc>
        <w:tc>
          <w:tcPr>
            <w:tcW w:w="2268"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val="ru-RU" w:eastAsia="en-US" w:bidi="ar-SA"/>
              </w:rPr>
            </w:pPr>
          </w:p>
        </w:tc>
      </w:tr>
      <w:tr w:rsidR="008C1C0E" w:rsidRPr="008C1C0E" w:rsidTr="00C871E6">
        <w:tc>
          <w:tcPr>
            <w:tcW w:w="567"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13.</w:t>
            </w:r>
          </w:p>
        </w:tc>
        <w:tc>
          <w:tcPr>
            <w:tcW w:w="2456"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Створення в закладах освіти громади безпечного середовища та діяльність адміністрації закладу щодо запобігання дитячому травматизму</w:t>
            </w:r>
          </w:p>
        </w:tc>
        <w:tc>
          <w:tcPr>
            <w:tcW w:w="2129"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О.Гузь,</w:t>
            </w:r>
          </w:p>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p>
        </w:tc>
        <w:tc>
          <w:tcPr>
            <w:tcW w:w="2361"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 xml:space="preserve">Листопад </w:t>
            </w:r>
          </w:p>
        </w:tc>
        <w:tc>
          <w:tcPr>
            <w:tcW w:w="2268"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val="ru-RU" w:eastAsia="en-US" w:bidi="ar-SA"/>
              </w:rPr>
            </w:pPr>
          </w:p>
        </w:tc>
      </w:tr>
      <w:tr w:rsidR="008C1C0E" w:rsidRPr="008C1C0E" w:rsidTr="00C871E6">
        <w:tc>
          <w:tcPr>
            <w:tcW w:w="567"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14.</w:t>
            </w:r>
          </w:p>
        </w:tc>
        <w:tc>
          <w:tcPr>
            <w:tcW w:w="2456"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Діяльність команд психолого-педагогічного супроводу дітей з особливими освітніми потребами</w:t>
            </w:r>
          </w:p>
        </w:tc>
        <w:tc>
          <w:tcPr>
            <w:tcW w:w="2129"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Т.Макуха</w:t>
            </w:r>
          </w:p>
        </w:tc>
        <w:tc>
          <w:tcPr>
            <w:tcW w:w="2361"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eastAsia="en-US" w:bidi="ar-SA"/>
              </w:rPr>
            </w:pPr>
            <w:r w:rsidRPr="008C1C0E">
              <w:rPr>
                <w:rFonts w:ascii="Times New Roman" w:eastAsia="Calibri" w:hAnsi="Times New Roman" w:cs="Times New Roman"/>
                <w:kern w:val="0"/>
                <w:sz w:val="28"/>
                <w:szCs w:val="28"/>
                <w:lang w:eastAsia="en-US" w:bidi="ar-SA"/>
              </w:rPr>
              <w:t xml:space="preserve">Грудень </w:t>
            </w:r>
          </w:p>
        </w:tc>
        <w:tc>
          <w:tcPr>
            <w:tcW w:w="2268" w:type="dxa"/>
          </w:tcPr>
          <w:p w:rsidR="008C1C0E" w:rsidRPr="008C1C0E" w:rsidRDefault="008C1C0E" w:rsidP="008C1C0E">
            <w:pPr>
              <w:widowControl/>
              <w:suppressAutoHyphens w:val="0"/>
              <w:spacing w:after="160" w:line="259" w:lineRule="auto"/>
              <w:rPr>
                <w:rFonts w:ascii="Times New Roman" w:eastAsia="Calibri" w:hAnsi="Times New Roman" w:cs="Times New Roman"/>
                <w:kern w:val="0"/>
                <w:sz w:val="28"/>
                <w:szCs w:val="28"/>
                <w:lang w:val="ru-RU" w:eastAsia="en-US" w:bidi="ar-SA"/>
              </w:rPr>
            </w:pPr>
          </w:p>
        </w:tc>
      </w:tr>
    </w:tbl>
    <w:p w:rsidR="008C1C0E" w:rsidRPr="008C1C0E" w:rsidRDefault="008C1C0E" w:rsidP="008C1C0E">
      <w:pPr>
        <w:widowControl/>
        <w:shd w:val="clear" w:color="auto" w:fill="FFFFFF"/>
        <w:tabs>
          <w:tab w:val="left" w:pos="0"/>
          <w:tab w:val="left" w:pos="426"/>
        </w:tabs>
        <w:suppressAutoHyphens w:val="0"/>
        <w:ind w:left="426"/>
        <w:contextualSpacing/>
        <w:rPr>
          <w:rFonts w:ascii="Times New Roman" w:eastAsia="Times New Roman" w:hAnsi="Times New Roman" w:cs="Times New Roman"/>
          <w:b/>
          <w:kern w:val="0"/>
          <w:sz w:val="28"/>
          <w:szCs w:val="28"/>
          <w:lang w:eastAsia="ru-RU" w:bidi="ar-SA"/>
        </w:rPr>
      </w:pPr>
    </w:p>
    <w:p w:rsidR="0018627E" w:rsidRDefault="0018627E" w:rsidP="0018627E">
      <w:pPr>
        <w:widowControl/>
        <w:shd w:val="clear" w:color="auto" w:fill="FFFFFF"/>
        <w:tabs>
          <w:tab w:val="left" w:pos="0"/>
        </w:tabs>
        <w:suppressAutoHyphens w:val="0"/>
        <w:contextualSpacing/>
        <w:rPr>
          <w:rFonts w:ascii="Times New Roman" w:eastAsia="Times New Roman" w:hAnsi="Times New Roman" w:cs="Times New Roman"/>
          <w:b/>
          <w:kern w:val="0"/>
          <w:sz w:val="28"/>
          <w:szCs w:val="28"/>
          <w:lang w:eastAsia="ru-RU" w:bidi="ar-SA"/>
        </w:rPr>
      </w:pPr>
      <w:r>
        <w:rPr>
          <w:rFonts w:ascii="Times New Roman" w:eastAsia="Times New Roman" w:hAnsi="Times New Roman" w:cs="Times New Roman"/>
          <w:b/>
          <w:kern w:val="0"/>
          <w:sz w:val="28"/>
          <w:szCs w:val="28"/>
          <w:lang w:eastAsia="ru-RU" w:bidi="ar-SA"/>
        </w:rPr>
        <w:t xml:space="preserve">РОЗДІЛ </w:t>
      </w:r>
      <w:r w:rsidR="008C1C0E" w:rsidRPr="008C1C0E">
        <w:rPr>
          <w:rFonts w:ascii="Times New Roman" w:eastAsia="Times New Roman" w:hAnsi="Times New Roman" w:cs="Times New Roman"/>
          <w:b/>
          <w:kern w:val="0"/>
          <w:sz w:val="28"/>
          <w:szCs w:val="28"/>
          <w:lang w:eastAsia="ru-RU" w:bidi="ar-SA"/>
        </w:rPr>
        <w:t xml:space="preserve">V. </w:t>
      </w:r>
    </w:p>
    <w:p w:rsidR="0018627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r w:rsidRPr="008C1C0E">
        <w:rPr>
          <w:rFonts w:ascii="Times New Roman" w:eastAsia="Times New Roman" w:hAnsi="Times New Roman" w:cs="Times New Roman"/>
          <w:b/>
          <w:kern w:val="0"/>
          <w:sz w:val="28"/>
          <w:szCs w:val="28"/>
          <w:lang w:eastAsia="ru-RU" w:bidi="ar-SA"/>
        </w:rPr>
        <w:t xml:space="preserve">ОРГАНІЗАЦІЙНА ДІЯЛЬНІСТЬ </w:t>
      </w:r>
    </w:p>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r w:rsidRPr="008C1C0E">
        <w:rPr>
          <w:rFonts w:ascii="Times New Roman" w:eastAsia="Times New Roman" w:hAnsi="Times New Roman" w:cs="Times New Roman"/>
          <w:b/>
          <w:kern w:val="0"/>
          <w:sz w:val="28"/>
          <w:szCs w:val="28"/>
          <w:lang w:eastAsia="ru-RU" w:bidi="ar-SA"/>
        </w:rPr>
        <w:t>ВІДДІЛУ ОСВІТИ, СІМ’Ї, МОЛОДІ ТА СПОРТУ</w:t>
      </w:r>
    </w:p>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color w:val="C00000"/>
          <w:kern w:val="0"/>
          <w:sz w:val="28"/>
          <w:szCs w:val="28"/>
          <w:lang w:eastAsia="ru-RU" w:bidi="ar-SA"/>
        </w:rPr>
      </w:pPr>
    </w:p>
    <w:p w:rsidR="008C1C0E" w:rsidRPr="00977F08" w:rsidRDefault="00977F08"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color w:val="000000" w:themeColor="text1"/>
          <w:kern w:val="0"/>
          <w:sz w:val="28"/>
          <w:szCs w:val="28"/>
          <w:lang w:eastAsia="ru-RU" w:bidi="ar-SA"/>
        </w:rPr>
      </w:pPr>
      <w:r w:rsidRPr="00977F08">
        <w:rPr>
          <w:rFonts w:ascii="Times New Roman" w:eastAsia="Times New Roman" w:hAnsi="Times New Roman" w:cs="Times New Roman"/>
          <w:b/>
          <w:color w:val="000000" w:themeColor="text1"/>
          <w:kern w:val="0"/>
          <w:sz w:val="28"/>
          <w:szCs w:val="28"/>
          <w:lang w:eastAsia="ru-RU" w:bidi="ar-SA"/>
        </w:rPr>
        <w:t>5.1</w:t>
      </w:r>
      <w:r w:rsidR="008C1C0E" w:rsidRPr="00977F08">
        <w:rPr>
          <w:rFonts w:ascii="Times New Roman" w:eastAsia="Times New Roman" w:hAnsi="Times New Roman" w:cs="Times New Roman"/>
          <w:b/>
          <w:color w:val="000000" w:themeColor="text1"/>
          <w:kern w:val="0"/>
          <w:sz w:val="28"/>
          <w:szCs w:val="28"/>
          <w:lang w:eastAsia="ru-RU" w:bidi="ar-SA"/>
        </w:rPr>
        <w:t xml:space="preserve">. ЗАХОДИ ЩОДО ВИКОНАННЯ ПЛАНУ ФОРМУВАННЯ ЕФЕКТИВНОЇ МЕРЕЖІ </w:t>
      </w:r>
    </w:p>
    <w:p w:rsidR="008C1C0E" w:rsidRPr="00977F08"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color w:val="000000" w:themeColor="text1"/>
          <w:kern w:val="0"/>
          <w:sz w:val="28"/>
          <w:szCs w:val="28"/>
          <w:lang w:eastAsia="ru-RU" w:bidi="ar-SA"/>
        </w:rPr>
      </w:pPr>
      <w:r w:rsidRPr="00977F08">
        <w:rPr>
          <w:rFonts w:ascii="Times New Roman" w:eastAsia="Times New Roman" w:hAnsi="Times New Roman" w:cs="Times New Roman"/>
          <w:b/>
          <w:color w:val="000000" w:themeColor="text1"/>
          <w:kern w:val="0"/>
          <w:sz w:val="28"/>
          <w:szCs w:val="28"/>
          <w:lang w:eastAsia="ru-RU" w:bidi="ar-SA"/>
        </w:rPr>
        <w:t>ЗАКЛАДІ</w:t>
      </w:r>
      <w:r w:rsidR="00640926" w:rsidRPr="00977F08">
        <w:rPr>
          <w:rFonts w:ascii="Times New Roman" w:eastAsia="Times New Roman" w:hAnsi="Times New Roman" w:cs="Times New Roman"/>
          <w:b/>
          <w:color w:val="000000" w:themeColor="text1"/>
          <w:kern w:val="0"/>
          <w:sz w:val="28"/>
          <w:szCs w:val="28"/>
          <w:lang w:eastAsia="ru-RU" w:bidi="ar-SA"/>
        </w:rPr>
        <w:t xml:space="preserve">В </w:t>
      </w:r>
      <w:r w:rsidRPr="00977F08">
        <w:rPr>
          <w:rFonts w:ascii="Times New Roman" w:eastAsia="Times New Roman" w:hAnsi="Times New Roman" w:cs="Times New Roman"/>
          <w:b/>
          <w:color w:val="000000" w:themeColor="text1"/>
          <w:kern w:val="0"/>
          <w:sz w:val="28"/>
          <w:szCs w:val="28"/>
          <w:lang w:eastAsia="ru-RU" w:bidi="ar-SA"/>
        </w:rPr>
        <w:t xml:space="preserve"> ОСВІТИ</w:t>
      </w:r>
    </w:p>
    <w:p w:rsidR="008C1C0E" w:rsidRPr="00977F08"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color w:val="000000" w:themeColor="text1"/>
          <w:kern w:val="0"/>
          <w:sz w:val="28"/>
          <w:szCs w:val="28"/>
          <w:lang w:eastAsia="ru-RU" w:bidi="ar-SA"/>
        </w:rPr>
      </w:pPr>
    </w:p>
    <w:tbl>
      <w:tblPr>
        <w:tblW w:w="981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3968"/>
        <w:gridCol w:w="2976"/>
        <w:gridCol w:w="2301"/>
      </w:tblGrid>
      <w:tr w:rsidR="008C1C0E" w:rsidRPr="008C1C0E" w:rsidTr="000B1644">
        <w:tc>
          <w:tcPr>
            <w:tcW w:w="568" w:type="dxa"/>
          </w:tcPr>
          <w:p w:rsidR="008C1C0E" w:rsidRPr="00977F08" w:rsidRDefault="008C1C0E" w:rsidP="008C1C0E">
            <w:pPr>
              <w:widowControl/>
              <w:tabs>
                <w:tab w:val="left" w:pos="0"/>
                <w:tab w:val="left" w:pos="426"/>
              </w:tabs>
              <w:suppressAutoHyphens w:val="0"/>
              <w:contextualSpacing/>
              <w:jc w:val="center"/>
              <w:rPr>
                <w:rFonts w:ascii="Times New Roman" w:eastAsia="Times New Roman" w:hAnsi="Times New Roman" w:cs="Times New Roman"/>
                <w:b/>
                <w:color w:val="000000" w:themeColor="text1"/>
                <w:kern w:val="0"/>
                <w:sz w:val="28"/>
                <w:szCs w:val="28"/>
                <w:lang w:eastAsia="ru-RU" w:bidi="ar-SA"/>
              </w:rPr>
            </w:pPr>
            <w:r w:rsidRPr="00977F08">
              <w:rPr>
                <w:rFonts w:ascii="Times New Roman" w:eastAsia="Times New Roman" w:hAnsi="Times New Roman" w:cs="Times New Roman"/>
                <w:b/>
                <w:color w:val="000000" w:themeColor="text1"/>
                <w:kern w:val="0"/>
                <w:sz w:val="28"/>
                <w:szCs w:val="28"/>
                <w:lang w:eastAsia="ru-RU" w:bidi="ar-SA"/>
              </w:rPr>
              <w:lastRenderedPageBreak/>
              <w:t>№ з/п</w:t>
            </w:r>
          </w:p>
        </w:tc>
        <w:tc>
          <w:tcPr>
            <w:tcW w:w="3968" w:type="dxa"/>
          </w:tcPr>
          <w:p w:rsidR="008C1C0E" w:rsidRPr="00977F08" w:rsidRDefault="008C1C0E" w:rsidP="008C1C0E">
            <w:pPr>
              <w:widowControl/>
              <w:tabs>
                <w:tab w:val="left" w:pos="0"/>
                <w:tab w:val="left" w:pos="426"/>
              </w:tabs>
              <w:suppressAutoHyphens w:val="0"/>
              <w:contextualSpacing/>
              <w:jc w:val="center"/>
              <w:rPr>
                <w:rFonts w:ascii="Times New Roman" w:eastAsia="Times New Roman" w:hAnsi="Times New Roman" w:cs="Times New Roman"/>
                <w:b/>
                <w:color w:val="000000" w:themeColor="text1"/>
                <w:kern w:val="0"/>
                <w:sz w:val="28"/>
                <w:szCs w:val="28"/>
                <w:lang w:eastAsia="ru-RU" w:bidi="ar-SA"/>
              </w:rPr>
            </w:pPr>
            <w:r w:rsidRPr="00977F08">
              <w:rPr>
                <w:rFonts w:ascii="Times New Roman" w:eastAsia="Times New Roman" w:hAnsi="Times New Roman" w:cs="Times New Roman"/>
                <w:b/>
                <w:color w:val="000000" w:themeColor="text1"/>
                <w:kern w:val="0"/>
                <w:sz w:val="28"/>
                <w:szCs w:val="28"/>
                <w:lang w:eastAsia="ru-RU" w:bidi="ar-SA"/>
              </w:rPr>
              <w:t>Назва заходу</w:t>
            </w:r>
          </w:p>
        </w:tc>
        <w:tc>
          <w:tcPr>
            <w:tcW w:w="2976" w:type="dxa"/>
          </w:tcPr>
          <w:p w:rsidR="008C1C0E" w:rsidRPr="00977F08" w:rsidRDefault="008C1C0E" w:rsidP="008C1C0E">
            <w:pPr>
              <w:widowControl/>
              <w:tabs>
                <w:tab w:val="left" w:pos="0"/>
                <w:tab w:val="left" w:pos="426"/>
              </w:tabs>
              <w:suppressAutoHyphens w:val="0"/>
              <w:contextualSpacing/>
              <w:jc w:val="center"/>
              <w:rPr>
                <w:rFonts w:ascii="Times New Roman" w:eastAsia="Times New Roman" w:hAnsi="Times New Roman" w:cs="Times New Roman"/>
                <w:b/>
                <w:color w:val="000000" w:themeColor="text1"/>
                <w:kern w:val="0"/>
                <w:sz w:val="28"/>
                <w:szCs w:val="28"/>
                <w:lang w:eastAsia="ru-RU" w:bidi="ar-SA"/>
              </w:rPr>
            </w:pPr>
            <w:r w:rsidRPr="00977F08">
              <w:rPr>
                <w:rFonts w:ascii="Times New Roman" w:eastAsia="Times New Roman" w:hAnsi="Times New Roman" w:cs="Times New Roman"/>
                <w:b/>
                <w:color w:val="000000" w:themeColor="text1"/>
                <w:kern w:val="0"/>
                <w:sz w:val="28"/>
                <w:szCs w:val="28"/>
                <w:lang w:eastAsia="ru-RU" w:bidi="ar-SA"/>
              </w:rPr>
              <w:t>Відповідальний</w:t>
            </w:r>
          </w:p>
        </w:tc>
        <w:tc>
          <w:tcPr>
            <w:tcW w:w="2301" w:type="dxa"/>
          </w:tcPr>
          <w:p w:rsidR="008C1C0E" w:rsidRPr="00977F08" w:rsidRDefault="008C1C0E" w:rsidP="008C1C0E">
            <w:pPr>
              <w:widowControl/>
              <w:tabs>
                <w:tab w:val="left" w:pos="0"/>
                <w:tab w:val="left" w:pos="426"/>
              </w:tabs>
              <w:suppressAutoHyphens w:val="0"/>
              <w:contextualSpacing/>
              <w:jc w:val="center"/>
              <w:rPr>
                <w:rFonts w:ascii="Times New Roman" w:eastAsia="Times New Roman" w:hAnsi="Times New Roman" w:cs="Times New Roman"/>
                <w:b/>
                <w:color w:val="000000" w:themeColor="text1"/>
                <w:kern w:val="0"/>
                <w:sz w:val="28"/>
                <w:szCs w:val="28"/>
                <w:lang w:eastAsia="ru-RU" w:bidi="ar-SA"/>
              </w:rPr>
            </w:pPr>
            <w:r w:rsidRPr="00977F08">
              <w:rPr>
                <w:rFonts w:ascii="Times New Roman" w:eastAsia="Times New Roman" w:hAnsi="Times New Roman" w:cs="Times New Roman"/>
                <w:b/>
                <w:color w:val="000000" w:themeColor="text1"/>
                <w:kern w:val="0"/>
                <w:sz w:val="28"/>
                <w:szCs w:val="28"/>
                <w:lang w:eastAsia="ru-RU" w:bidi="ar-SA"/>
              </w:rPr>
              <w:t>Відмітка про виконання</w:t>
            </w:r>
          </w:p>
        </w:tc>
      </w:tr>
      <w:tr w:rsidR="000B1644" w:rsidRPr="008C1C0E" w:rsidTr="000B1644">
        <w:tc>
          <w:tcPr>
            <w:tcW w:w="568" w:type="dxa"/>
          </w:tcPr>
          <w:p w:rsidR="000B1644" w:rsidRPr="00977F08" w:rsidRDefault="000B1644" w:rsidP="008C1C0E">
            <w:pPr>
              <w:widowControl/>
              <w:tabs>
                <w:tab w:val="left" w:pos="0"/>
                <w:tab w:val="left" w:pos="426"/>
              </w:tabs>
              <w:suppressAutoHyphens w:val="0"/>
              <w:contextualSpacing/>
              <w:jc w:val="center"/>
              <w:rPr>
                <w:rFonts w:ascii="Times New Roman" w:eastAsia="Times New Roman" w:hAnsi="Times New Roman" w:cs="Times New Roman"/>
                <w:b/>
                <w:color w:val="000000" w:themeColor="text1"/>
                <w:kern w:val="0"/>
                <w:sz w:val="28"/>
                <w:szCs w:val="28"/>
                <w:lang w:eastAsia="ru-RU" w:bidi="ar-SA"/>
              </w:rPr>
            </w:pPr>
          </w:p>
        </w:tc>
        <w:tc>
          <w:tcPr>
            <w:tcW w:w="3968" w:type="dxa"/>
          </w:tcPr>
          <w:p w:rsidR="000B1644" w:rsidRPr="000B1644" w:rsidRDefault="000B1644" w:rsidP="000B1644">
            <w:pPr>
              <w:widowControl/>
              <w:tabs>
                <w:tab w:val="left" w:pos="0"/>
                <w:tab w:val="left" w:pos="426"/>
              </w:tabs>
              <w:suppressAutoHyphens w:val="0"/>
              <w:contextualSpacing/>
              <w:rPr>
                <w:rFonts w:ascii="Times New Roman" w:eastAsia="Times New Roman" w:hAnsi="Times New Roman" w:cs="Times New Roman"/>
                <w:color w:val="000000" w:themeColor="text1"/>
                <w:kern w:val="0"/>
                <w:sz w:val="28"/>
                <w:szCs w:val="28"/>
                <w:lang w:eastAsia="ru-RU" w:bidi="ar-SA"/>
              </w:rPr>
            </w:pPr>
            <w:r w:rsidRPr="000B1644">
              <w:rPr>
                <w:rFonts w:ascii="Times New Roman" w:eastAsia="Times New Roman" w:hAnsi="Times New Roman" w:cs="Times New Roman"/>
                <w:color w:val="000000" w:themeColor="text1"/>
                <w:kern w:val="0"/>
                <w:sz w:val="28"/>
                <w:szCs w:val="28"/>
                <w:lang w:eastAsia="ru-RU" w:bidi="ar-SA"/>
              </w:rPr>
              <w:t>Прийняття рішення «Про припинення юридичної особи – Володьководівицького дошкільного навчального закладу «Дзвіночок» загального розвитку</w:t>
            </w:r>
          </w:p>
          <w:p w:rsidR="000B1644" w:rsidRPr="000B1644" w:rsidRDefault="000B1644" w:rsidP="000B1644">
            <w:pPr>
              <w:widowControl/>
              <w:tabs>
                <w:tab w:val="left" w:pos="0"/>
                <w:tab w:val="left" w:pos="426"/>
              </w:tabs>
              <w:suppressAutoHyphens w:val="0"/>
              <w:contextualSpacing/>
              <w:rPr>
                <w:rFonts w:ascii="Times New Roman" w:eastAsia="Times New Roman" w:hAnsi="Times New Roman" w:cs="Times New Roman"/>
                <w:color w:val="000000" w:themeColor="text1"/>
                <w:kern w:val="0"/>
                <w:sz w:val="28"/>
                <w:szCs w:val="28"/>
                <w:lang w:eastAsia="ru-RU" w:bidi="ar-SA"/>
              </w:rPr>
            </w:pPr>
            <w:r w:rsidRPr="000B1644">
              <w:rPr>
                <w:rFonts w:ascii="Times New Roman" w:eastAsia="Times New Roman" w:hAnsi="Times New Roman" w:cs="Times New Roman"/>
                <w:color w:val="000000" w:themeColor="text1"/>
                <w:kern w:val="0"/>
                <w:sz w:val="28"/>
                <w:szCs w:val="28"/>
                <w:lang w:eastAsia="ru-RU" w:bidi="ar-SA"/>
              </w:rPr>
              <w:t xml:space="preserve"> Носівської міської ради Чернігівської області</w:t>
            </w:r>
          </w:p>
          <w:p w:rsidR="000B1644" w:rsidRPr="000B1644" w:rsidRDefault="000B1644" w:rsidP="000B1644">
            <w:pPr>
              <w:widowControl/>
              <w:tabs>
                <w:tab w:val="left" w:pos="0"/>
                <w:tab w:val="left" w:pos="426"/>
              </w:tabs>
              <w:suppressAutoHyphens w:val="0"/>
              <w:contextualSpacing/>
              <w:rPr>
                <w:rFonts w:ascii="Times New Roman" w:eastAsia="Times New Roman" w:hAnsi="Times New Roman" w:cs="Times New Roman"/>
                <w:color w:val="000000" w:themeColor="text1"/>
                <w:kern w:val="0"/>
                <w:sz w:val="28"/>
                <w:szCs w:val="28"/>
                <w:lang w:eastAsia="ru-RU" w:bidi="ar-SA"/>
              </w:rPr>
            </w:pPr>
            <w:r w:rsidRPr="000B1644">
              <w:rPr>
                <w:rFonts w:ascii="Times New Roman" w:eastAsia="Times New Roman" w:hAnsi="Times New Roman" w:cs="Times New Roman"/>
                <w:color w:val="000000" w:themeColor="text1"/>
                <w:kern w:val="0"/>
                <w:sz w:val="28"/>
                <w:szCs w:val="28"/>
                <w:lang w:eastAsia="ru-RU" w:bidi="ar-SA"/>
              </w:rPr>
              <w:t xml:space="preserve"> шляхом приєднання до Володьководівицького ліцею</w:t>
            </w:r>
          </w:p>
          <w:p w:rsidR="000B1644" w:rsidRPr="00977F08" w:rsidRDefault="000B1644" w:rsidP="000B1644">
            <w:pPr>
              <w:widowControl/>
              <w:tabs>
                <w:tab w:val="left" w:pos="0"/>
                <w:tab w:val="left" w:pos="426"/>
              </w:tabs>
              <w:suppressAutoHyphens w:val="0"/>
              <w:contextualSpacing/>
              <w:rPr>
                <w:rFonts w:ascii="Times New Roman" w:eastAsia="Times New Roman" w:hAnsi="Times New Roman" w:cs="Times New Roman"/>
                <w:b/>
                <w:color w:val="000000" w:themeColor="text1"/>
                <w:kern w:val="0"/>
                <w:sz w:val="28"/>
                <w:szCs w:val="28"/>
                <w:lang w:eastAsia="ru-RU" w:bidi="ar-SA"/>
              </w:rPr>
            </w:pPr>
            <w:r w:rsidRPr="000B1644">
              <w:rPr>
                <w:rFonts w:ascii="Times New Roman" w:eastAsia="Times New Roman" w:hAnsi="Times New Roman" w:cs="Times New Roman"/>
                <w:color w:val="000000" w:themeColor="text1"/>
                <w:kern w:val="0"/>
                <w:sz w:val="28"/>
                <w:szCs w:val="28"/>
                <w:lang w:eastAsia="ru-RU" w:bidi="ar-SA"/>
              </w:rPr>
              <w:t xml:space="preserve"> Носівської міської ради Чернігівської області</w:t>
            </w:r>
          </w:p>
        </w:tc>
        <w:tc>
          <w:tcPr>
            <w:tcW w:w="2976" w:type="dxa"/>
          </w:tcPr>
          <w:p w:rsidR="000B1644" w:rsidRPr="00631757" w:rsidRDefault="000B1644" w:rsidP="000B1644">
            <w:pPr>
              <w:widowControl/>
              <w:tabs>
                <w:tab w:val="left" w:pos="0"/>
                <w:tab w:val="left" w:pos="426"/>
              </w:tabs>
              <w:suppressAutoHyphens w:val="0"/>
              <w:contextualSpacing/>
              <w:jc w:val="center"/>
              <w:rPr>
                <w:rFonts w:ascii="Times New Roman" w:eastAsia="Times New Roman" w:hAnsi="Times New Roman" w:cs="Times New Roman"/>
                <w:color w:val="000000" w:themeColor="text1"/>
                <w:kern w:val="0"/>
                <w:sz w:val="28"/>
                <w:szCs w:val="28"/>
                <w:lang w:eastAsia="ru-RU" w:bidi="ar-SA"/>
              </w:rPr>
            </w:pPr>
            <w:r w:rsidRPr="00631757">
              <w:rPr>
                <w:rFonts w:ascii="Times New Roman" w:eastAsia="Times New Roman" w:hAnsi="Times New Roman" w:cs="Times New Roman"/>
                <w:color w:val="000000" w:themeColor="text1"/>
                <w:kern w:val="0"/>
                <w:sz w:val="28"/>
                <w:szCs w:val="28"/>
                <w:lang w:eastAsia="ru-RU" w:bidi="ar-SA"/>
              </w:rPr>
              <w:t>Н.Тонконог</w:t>
            </w:r>
          </w:p>
          <w:p w:rsidR="000B1644" w:rsidRPr="00977F08" w:rsidRDefault="000B1644" w:rsidP="000B1644">
            <w:pPr>
              <w:widowControl/>
              <w:tabs>
                <w:tab w:val="left" w:pos="0"/>
                <w:tab w:val="left" w:pos="426"/>
              </w:tabs>
              <w:suppressAutoHyphens w:val="0"/>
              <w:contextualSpacing/>
              <w:jc w:val="center"/>
              <w:rPr>
                <w:rFonts w:ascii="Times New Roman" w:eastAsia="Times New Roman" w:hAnsi="Times New Roman" w:cs="Times New Roman"/>
                <w:b/>
                <w:color w:val="000000" w:themeColor="text1"/>
                <w:kern w:val="0"/>
                <w:sz w:val="28"/>
                <w:szCs w:val="28"/>
                <w:lang w:eastAsia="ru-RU" w:bidi="ar-SA"/>
              </w:rPr>
            </w:pPr>
            <w:r>
              <w:rPr>
                <w:rFonts w:ascii="Times New Roman" w:eastAsia="Times New Roman" w:hAnsi="Times New Roman" w:cs="Times New Roman"/>
                <w:color w:val="000000" w:themeColor="text1"/>
                <w:kern w:val="0"/>
                <w:sz w:val="28"/>
                <w:szCs w:val="28"/>
                <w:lang w:eastAsia="ru-RU" w:bidi="ar-SA"/>
              </w:rPr>
              <w:t xml:space="preserve">Січень </w:t>
            </w:r>
            <w:r w:rsidRPr="00631757">
              <w:rPr>
                <w:rFonts w:ascii="Times New Roman" w:eastAsia="Times New Roman" w:hAnsi="Times New Roman" w:cs="Times New Roman"/>
                <w:color w:val="000000" w:themeColor="text1"/>
                <w:kern w:val="0"/>
                <w:sz w:val="28"/>
                <w:szCs w:val="28"/>
                <w:lang w:eastAsia="ru-RU" w:bidi="ar-SA"/>
              </w:rPr>
              <w:t>2025</w:t>
            </w:r>
          </w:p>
        </w:tc>
        <w:tc>
          <w:tcPr>
            <w:tcW w:w="2301" w:type="dxa"/>
          </w:tcPr>
          <w:p w:rsidR="000B1644" w:rsidRPr="00977F08" w:rsidRDefault="000B1644" w:rsidP="008C1C0E">
            <w:pPr>
              <w:widowControl/>
              <w:tabs>
                <w:tab w:val="left" w:pos="0"/>
                <w:tab w:val="left" w:pos="426"/>
              </w:tabs>
              <w:suppressAutoHyphens w:val="0"/>
              <w:contextualSpacing/>
              <w:jc w:val="center"/>
              <w:rPr>
                <w:rFonts w:ascii="Times New Roman" w:eastAsia="Times New Roman" w:hAnsi="Times New Roman" w:cs="Times New Roman"/>
                <w:b/>
                <w:color w:val="000000" w:themeColor="text1"/>
                <w:kern w:val="0"/>
                <w:sz w:val="28"/>
                <w:szCs w:val="28"/>
                <w:lang w:eastAsia="ru-RU" w:bidi="ar-SA"/>
              </w:rPr>
            </w:pPr>
          </w:p>
        </w:tc>
      </w:tr>
      <w:tr w:rsidR="008C1C0E" w:rsidRPr="008C1C0E" w:rsidTr="000B1644">
        <w:tc>
          <w:tcPr>
            <w:tcW w:w="568" w:type="dxa"/>
          </w:tcPr>
          <w:p w:rsidR="008C1C0E" w:rsidRPr="00977F08" w:rsidRDefault="008C1C0E" w:rsidP="008C1C0E">
            <w:pPr>
              <w:widowControl/>
              <w:tabs>
                <w:tab w:val="left" w:pos="0"/>
                <w:tab w:val="left" w:pos="426"/>
              </w:tabs>
              <w:suppressAutoHyphens w:val="0"/>
              <w:contextualSpacing/>
              <w:jc w:val="center"/>
              <w:rPr>
                <w:rFonts w:ascii="Times New Roman" w:eastAsia="Times New Roman" w:hAnsi="Times New Roman" w:cs="Times New Roman"/>
                <w:color w:val="000000" w:themeColor="text1"/>
                <w:kern w:val="0"/>
                <w:sz w:val="28"/>
                <w:szCs w:val="28"/>
                <w:lang w:eastAsia="ru-RU" w:bidi="ar-SA"/>
              </w:rPr>
            </w:pPr>
            <w:r w:rsidRPr="00977F08">
              <w:rPr>
                <w:rFonts w:ascii="Times New Roman" w:eastAsia="Times New Roman" w:hAnsi="Times New Roman" w:cs="Times New Roman"/>
                <w:color w:val="000000" w:themeColor="text1"/>
                <w:kern w:val="0"/>
                <w:sz w:val="28"/>
                <w:szCs w:val="28"/>
                <w:lang w:eastAsia="ru-RU" w:bidi="ar-SA"/>
              </w:rPr>
              <w:t>1.</w:t>
            </w:r>
          </w:p>
        </w:tc>
        <w:tc>
          <w:tcPr>
            <w:tcW w:w="3968" w:type="dxa"/>
          </w:tcPr>
          <w:p w:rsidR="00631757" w:rsidRPr="00977F08" w:rsidRDefault="008C1C0E" w:rsidP="00631757">
            <w:pPr>
              <w:rPr>
                <w:rFonts w:ascii="Times New Roman" w:eastAsia="Calibri" w:hAnsi="Times New Roman" w:cs="Times New Roman"/>
                <w:color w:val="000000" w:themeColor="text1"/>
                <w:kern w:val="0"/>
                <w:sz w:val="28"/>
                <w:szCs w:val="28"/>
                <w:lang w:eastAsia="en-US" w:bidi="ar-SA"/>
              </w:rPr>
            </w:pPr>
            <w:r w:rsidRPr="00977F08">
              <w:rPr>
                <w:rFonts w:ascii="Times New Roman" w:eastAsia="Calibri" w:hAnsi="Times New Roman" w:cs="Times New Roman"/>
                <w:color w:val="000000" w:themeColor="text1"/>
                <w:kern w:val="0"/>
                <w:sz w:val="28"/>
                <w:szCs w:val="28"/>
                <w:lang w:eastAsia="ru-RU" w:bidi="ar-SA"/>
              </w:rPr>
              <w:t>Звіт про проведення обговорення проєкту рішення  щодо</w:t>
            </w:r>
            <w:r w:rsidR="00631757" w:rsidRPr="00977F08">
              <w:rPr>
                <w:rFonts w:ascii="Times New Roman" w:eastAsia="Calibri" w:hAnsi="Times New Roman" w:cs="Times New Roman"/>
                <w:color w:val="000000" w:themeColor="text1"/>
                <w:kern w:val="0"/>
                <w:sz w:val="28"/>
                <w:szCs w:val="28"/>
                <w:lang w:eastAsia="en-US" w:bidi="ar-SA"/>
              </w:rPr>
              <w:t xml:space="preserve"> припинення юридичної особи  шляхом приєднання </w:t>
            </w:r>
          </w:p>
          <w:p w:rsidR="008C1C0E" w:rsidRPr="00977F08" w:rsidRDefault="00631757" w:rsidP="00631757">
            <w:pPr>
              <w:widowControl/>
              <w:suppressAutoHyphens w:val="0"/>
              <w:spacing w:line="259" w:lineRule="auto"/>
              <w:rPr>
                <w:rFonts w:ascii="Times New Roman" w:eastAsia="Calibri" w:hAnsi="Times New Roman" w:cs="Times New Roman"/>
                <w:color w:val="000000" w:themeColor="text1"/>
                <w:kern w:val="0"/>
                <w:sz w:val="28"/>
                <w:szCs w:val="28"/>
                <w:lang w:eastAsia="ru-RU" w:bidi="ar-SA"/>
              </w:rPr>
            </w:pPr>
            <w:r w:rsidRPr="00631757">
              <w:rPr>
                <w:rFonts w:ascii="Times New Roman" w:eastAsia="Calibri" w:hAnsi="Times New Roman" w:cs="Times New Roman"/>
                <w:color w:val="000000" w:themeColor="text1"/>
                <w:kern w:val="0"/>
                <w:sz w:val="28"/>
                <w:szCs w:val="28"/>
                <w:lang w:eastAsia="en-US" w:bidi="ar-SA"/>
              </w:rPr>
              <w:t>до Володьководівицької гімназії Носівської міської ради</w:t>
            </w:r>
            <w:r w:rsidRPr="00977F08">
              <w:rPr>
                <w:rFonts w:ascii="Times New Roman" w:eastAsia="Calibri" w:hAnsi="Times New Roman" w:cs="Times New Roman"/>
                <w:color w:val="000000" w:themeColor="text1"/>
                <w:kern w:val="0"/>
                <w:sz w:val="28"/>
                <w:szCs w:val="28"/>
                <w:lang w:eastAsia="en-US" w:bidi="ar-SA"/>
              </w:rPr>
              <w:t xml:space="preserve"> та створення Досліднянської філії</w:t>
            </w:r>
          </w:p>
        </w:tc>
        <w:tc>
          <w:tcPr>
            <w:tcW w:w="2976" w:type="dxa"/>
          </w:tcPr>
          <w:p w:rsidR="008C1C0E" w:rsidRPr="00977F08" w:rsidRDefault="008C1C0E" w:rsidP="008C1C0E">
            <w:pPr>
              <w:widowControl/>
              <w:tabs>
                <w:tab w:val="left" w:pos="0"/>
                <w:tab w:val="left" w:pos="426"/>
              </w:tabs>
              <w:suppressAutoHyphens w:val="0"/>
              <w:contextualSpacing/>
              <w:jc w:val="center"/>
              <w:rPr>
                <w:rFonts w:ascii="Times New Roman" w:eastAsia="Times New Roman" w:hAnsi="Times New Roman" w:cs="Times New Roman"/>
                <w:color w:val="000000" w:themeColor="text1"/>
                <w:kern w:val="0"/>
                <w:sz w:val="28"/>
                <w:szCs w:val="28"/>
                <w:lang w:eastAsia="ru-RU" w:bidi="ar-SA"/>
              </w:rPr>
            </w:pPr>
            <w:r w:rsidRPr="00977F08">
              <w:rPr>
                <w:rFonts w:ascii="Times New Roman" w:eastAsia="Times New Roman" w:hAnsi="Times New Roman" w:cs="Times New Roman"/>
                <w:color w:val="000000" w:themeColor="text1"/>
                <w:kern w:val="0"/>
                <w:sz w:val="28"/>
                <w:szCs w:val="28"/>
                <w:lang w:eastAsia="ru-RU" w:bidi="ar-SA"/>
              </w:rPr>
              <w:t>О.Гузь</w:t>
            </w:r>
          </w:p>
          <w:p w:rsidR="008C1C0E" w:rsidRPr="00977F08" w:rsidRDefault="00631757" w:rsidP="008C1C0E">
            <w:pPr>
              <w:widowControl/>
              <w:tabs>
                <w:tab w:val="left" w:pos="0"/>
                <w:tab w:val="left" w:pos="426"/>
              </w:tabs>
              <w:suppressAutoHyphens w:val="0"/>
              <w:contextualSpacing/>
              <w:jc w:val="center"/>
              <w:rPr>
                <w:rFonts w:ascii="Times New Roman" w:eastAsia="Times New Roman" w:hAnsi="Times New Roman" w:cs="Times New Roman"/>
                <w:color w:val="000000" w:themeColor="text1"/>
                <w:kern w:val="0"/>
                <w:sz w:val="28"/>
                <w:szCs w:val="28"/>
                <w:lang w:eastAsia="ru-RU" w:bidi="ar-SA"/>
              </w:rPr>
            </w:pPr>
            <w:r w:rsidRPr="00977F08">
              <w:rPr>
                <w:rFonts w:ascii="Times New Roman" w:eastAsia="Times New Roman" w:hAnsi="Times New Roman" w:cs="Times New Roman"/>
                <w:color w:val="000000" w:themeColor="text1"/>
                <w:kern w:val="0"/>
                <w:sz w:val="28"/>
                <w:szCs w:val="28"/>
                <w:lang w:eastAsia="ru-RU" w:bidi="ar-SA"/>
              </w:rPr>
              <w:t xml:space="preserve">Травень </w:t>
            </w:r>
            <w:r w:rsidR="00977F08" w:rsidRPr="00977F08">
              <w:rPr>
                <w:rFonts w:ascii="Times New Roman" w:eastAsia="Times New Roman" w:hAnsi="Times New Roman" w:cs="Times New Roman"/>
                <w:color w:val="000000" w:themeColor="text1"/>
                <w:kern w:val="0"/>
                <w:sz w:val="28"/>
                <w:szCs w:val="28"/>
                <w:lang w:eastAsia="ru-RU" w:bidi="ar-SA"/>
              </w:rPr>
              <w:t xml:space="preserve">– червень </w:t>
            </w:r>
            <w:r w:rsidRPr="00977F08">
              <w:rPr>
                <w:rFonts w:ascii="Times New Roman" w:eastAsia="Times New Roman" w:hAnsi="Times New Roman" w:cs="Times New Roman"/>
                <w:color w:val="000000" w:themeColor="text1"/>
                <w:kern w:val="0"/>
                <w:sz w:val="28"/>
                <w:szCs w:val="28"/>
                <w:lang w:eastAsia="ru-RU" w:bidi="ar-SA"/>
              </w:rPr>
              <w:t>2025</w:t>
            </w:r>
          </w:p>
        </w:tc>
        <w:tc>
          <w:tcPr>
            <w:tcW w:w="2301" w:type="dxa"/>
          </w:tcPr>
          <w:p w:rsidR="008C1C0E" w:rsidRPr="00977F08" w:rsidRDefault="008C1C0E" w:rsidP="008C1C0E">
            <w:pPr>
              <w:widowControl/>
              <w:tabs>
                <w:tab w:val="left" w:pos="0"/>
                <w:tab w:val="left" w:pos="426"/>
              </w:tabs>
              <w:suppressAutoHyphens w:val="0"/>
              <w:contextualSpacing/>
              <w:jc w:val="center"/>
              <w:rPr>
                <w:rFonts w:ascii="Times New Roman" w:eastAsia="Times New Roman" w:hAnsi="Times New Roman" w:cs="Times New Roman"/>
                <w:color w:val="000000" w:themeColor="text1"/>
                <w:kern w:val="0"/>
                <w:sz w:val="28"/>
                <w:szCs w:val="28"/>
                <w:lang w:eastAsia="ru-RU" w:bidi="ar-SA"/>
              </w:rPr>
            </w:pPr>
          </w:p>
        </w:tc>
      </w:tr>
      <w:tr w:rsidR="00977F08" w:rsidRPr="008C1C0E" w:rsidTr="000B1644">
        <w:tc>
          <w:tcPr>
            <w:tcW w:w="568" w:type="dxa"/>
          </w:tcPr>
          <w:p w:rsidR="00977F08" w:rsidRPr="00977F08" w:rsidRDefault="00977F08" w:rsidP="008C1C0E">
            <w:pPr>
              <w:widowControl/>
              <w:tabs>
                <w:tab w:val="left" w:pos="0"/>
                <w:tab w:val="left" w:pos="426"/>
              </w:tabs>
              <w:suppressAutoHyphens w:val="0"/>
              <w:contextualSpacing/>
              <w:jc w:val="center"/>
              <w:rPr>
                <w:rFonts w:ascii="Times New Roman" w:eastAsia="Times New Roman" w:hAnsi="Times New Roman" w:cs="Times New Roman"/>
                <w:color w:val="000000" w:themeColor="text1"/>
                <w:kern w:val="0"/>
                <w:sz w:val="28"/>
                <w:szCs w:val="28"/>
                <w:lang w:eastAsia="ru-RU" w:bidi="ar-SA"/>
              </w:rPr>
            </w:pPr>
          </w:p>
        </w:tc>
        <w:tc>
          <w:tcPr>
            <w:tcW w:w="3968" w:type="dxa"/>
          </w:tcPr>
          <w:p w:rsidR="00977F08" w:rsidRPr="00977F08" w:rsidRDefault="00977F08" w:rsidP="00977F08">
            <w:pPr>
              <w:rPr>
                <w:rFonts w:ascii="Times New Roman" w:eastAsia="Calibri" w:hAnsi="Times New Roman" w:cs="Times New Roman"/>
                <w:color w:val="000000" w:themeColor="text1"/>
                <w:kern w:val="0"/>
                <w:sz w:val="28"/>
                <w:szCs w:val="28"/>
                <w:lang w:eastAsia="en-US" w:bidi="ar-SA"/>
              </w:rPr>
            </w:pPr>
            <w:r w:rsidRPr="00977F08">
              <w:rPr>
                <w:rFonts w:ascii="Times New Roman" w:eastAsia="Calibri" w:hAnsi="Times New Roman" w:cs="Times New Roman"/>
                <w:color w:val="000000" w:themeColor="text1"/>
                <w:kern w:val="0"/>
                <w:sz w:val="28"/>
                <w:szCs w:val="28"/>
                <w:lang w:eastAsia="ru-RU" w:bidi="ar-SA"/>
              </w:rPr>
              <w:t>Звіт про проведення обговорення проєкту рішення  щодо</w:t>
            </w:r>
            <w:r w:rsidRPr="00977F08">
              <w:rPr>
                <w:rFonts w:ascii="Times New Roman" w:eastAsia="Calibri" w:hAnsi="Times New Roman" w:cs="Times New Roman"/>
                <w:color w:val="000000" w:themeColor="text1"/>
                <w:kern w:val="0"/>
                <w:sz w:val="28"/>
                <w:szCs w:val="28"/>
                <w:lang w:eastAsia="en-US" w:bidi="ar-SA"/>
              </w:rPr>
              <w:t xml:space="preserve"> припинення юридичної особи  шляхом приєднання </w:t>
            </w:r>
          </w:p>
          <w:p w:rsidR="00977F08" w:rsidRPr="00977F08" w:rsidRDefault="00977F08" w:rsidP="00977F08">
            <w:pPr>
              <w:rPr>
                <w:rFonts w:ascii="Times New Roman" w:eastAsia="Calibri" w:hAnsi="Times New Roman" w:cs="Times New Roman"/>
                <w:color w:val="000000" w:themeColor="text1"/>
                <w:kern w:val="0"/>
                <w:sz w:val="28"/>
                <w:szCs w:val="28"/>
                <w:lang w:eastAsia="ru-RU" w:bidi="ar-SA"/>
              </w:rPr>
            </w:pPr>
            <w:r w:rsidRPr="00631757">
              <w:rPr>
                <w:rFonts w:ascii="Times New Roman" w:eastAsia="Calibri" w:hAnsi="Times New Roman" w:cs="Times New Roman"/>
                <w:color w:val="000000" w:themeColor="text1"/>
                <w:kern w:val="0"/>
                <w:sz w:val="28"/>
                <w:szCs w:val="28"/>
                <w:lang w:eastAsia="en-US" w:bidi="ar-SA"/>
              </w:rPr>
              <w:t>до Володьководівицької гімназії Носівської міської ради</w:t>
            </w:r>
            <w:r w:rsidRPr="00977F08">
              <w:rPr>
                <w:rFonts w:ascii="Times New Roman" w:eastAsia="Calibri" w:hAnsi="Times New Roman" w:cs="Times New Roman"/>
                <w:color w:val="000000" w:themeColor="text1"/>
                <w:kern w:val="0"/>
                <w:sz w:val="28"/>
                <w:szCs w:val="28"/>
                <w:lang w:eastAsia="en-US" w:bidi="ar-SA"/>
              </w:rPr>
              <w:t xml:space="preserve"> </w:t>
            </w:r>
            <w:r>
              <w:rPr>
                <w:rFonts w:ascii="Times New Roman" w:eastAsia="Calibri" w:hAnsi="Times New Roman" w:cs="Times New Roman"/>
                <w:color w:val="000000" w:themeColor="text1"/>
                <w:kern w:val="0"/>
                <w:sz w:val="28"/>
                <w:szCs w:val="28"/>
                <w:lang w:eastAsia="en-US" w:bidi="ar-SA"/>
              </w:rPr>
              <w:t>та створення Сулацької</w:t>
            </w:r>
            <w:r w:rsidRPr="00977F08">
              <w:rPr>
                <w:rFonts w:ascii="Times New Roman" w:eastAsia="Calibri" w:hAnsi="Times New Roman" w:cs="Times New Roman"/>
                <w:color w:val="000000" w:themeColor="text1"/>
                <w:kern w:val="0"/>
                <w:sz w:val="28"/>
                <w:szCs w:val="28"/>
                <w:lang w:eastAsia="en-US" w:bidi="ar-SA"/>
              </w:rPr>
              <w:t xml:space="preserve"> філії</w:t>
            </w:r>
          </w:p>
        </w:tc>
        <w:tc>
          <w:tcPr>
            <w:tcW w:w="2976" w:type="dxa"/>
          </w:tcPr>
          <w:p w:rsidR="00977F08" w:rsidRPr="00977F08" w:rsidRDefault="00977F08" w:rsidP="00977F08">
            <w:pPr>
              <w:widowControl/>
              <w:tabs>
                <w:tab w:val="left" w:pos="0"/>
                <w:tab w:val="left" w:pos="426"/>
              </w:tabs>
              <w:suppressAutoHyphens w:val="0"/>
              <w:contextualSpacing/>
              <w:jc w:val="center"/>
              <w:rPr>
                <w:rFonts w:ascii="Times New Roman" w:eastAsia="Times New Roman" w:hAnsi="Times New Roman" w:cs="Times New Roman"/>
                <w:color w:val="000000" w:themeColor="text1"/>
                <w:kern w:val="0"/>
                <w:sz w:val="28"/>
                <w:szCs w:val="28"/>
                <w:lang w:eastAsia="ru-RU" w:bidi="ar-SA"/>
              </w:rPr>
            </w:pPr>
            <w:r w:rsidRPr="00977F08">
              <w:rPr>
                <w:rFonts w:ascii="Times New Roman" w:eastAsia="Times New Roman" w:hAnsi="Times New Roman" w:cs="Times New Roman"/>
                <w:color w:val="000000" w:themeColor="text1"/>
                <w:kern w:val="0"/>
                <w:sz w:val="28"/>
                <w:szCs w:val="28"/>
                <w:lang w:eastAsia="ru-RU" w:bidi="ar-SA"/>
              </w:rPr>
              <w:t>О.Гузь</w:t>
            </w:r>
          </w:p>
          <w:p w:rsidR="00977F08" w:rsidRPr="00977F08" w:rsidRDefault="00977F08" w:rsidP="00977F08">
            <w:pPr>
              <w:widowControl/>
              <w:tabs>
                <w:tab w:val="left" w:pos="0"/>
                <w:tab w:val="left" w:pos="426"/>
              </w:tabs>
              <w:suppressAutoHyphens w:val="0"/>
              <w:contextualSpacing/>
              <w:jc w:val="center"/>
              <w:rPr>
                <w:rFonts w:ascii="Times New Roman" w:eastAsia="Times New Roman" w:hAnsi="Times New Roman" w:cs="Times New Roman"/>
                <w:color w:val="000000" w:themeColor="text1"/>
                <w:kern w:val="0"/>
                <w:sz w:val="28"/>
                <w:szCs w:val="28"/>
                <w:lang w:eastAsia="ru-RU" w:bidi="ar-SA"/>
              </w:rPr>
            </w:pPr>
            <w:r w:rsidRPr="00977F08">
              <w:rPr>
                <w:rFonts w:ascii="Times New Roman" w:eastAsia="Times New Roman" w:hAnsi="Times New Roman" w:cs="Times New Roman"/>
                <w:color w:val="000000" w:themeColor="text1"/>
                <w:kern w:val="0"/>
                <w:sz w:val="28"/>
                <w:szCs w:val="28"/>
                <w:lang w:eastAsia="ru-RU" w:bidi="ar-SA"/>
              </w:rPr>
              <w:t>Травень – червень 2025</w:t>
            </w:r>
          </w:p>
        </w:tc>
        <w:tc>
          <w:tcPr>
            <w:tcW w:w="2301" w:type="dxa"/>
          </w:tcPr>
          <w:p w:rsidR="00977F08" w:rsidRPr="00977F08" w:rsidRDefault="00977F08" w:rsidP="008C1C0E">
            <w:pPr>
              <w:widowControl/>
              <w:tabs>
                <w:tab w:val="left" w:pos="0"/>
                <w:tab w:val="left" w:pos="426"/>
              </w:tabs>
              <w:suppressAutoHyphens w:val="0"/>
              <w:contextualSpacing/>
              <w:jc w:val="center"/>
              <w:rPr>
                <w:rFonts w:ascii="Times New Roman" w:eastAsia="Times New Roman" w:hAnsi="Times New Roman" w:cs="Times New Roman"/>
                <w:color w:val="000000" w:themeColor="text1"/>
                <w:kern w:val="0"/>
                <w:sz w:val="28"/>
                <w:szCs w:val="28"/>
                <w:lang w:eastAsia="ru-RU" w:bidi="ar-SA"/>
              </w:rPr>
            </w:pPr>
          </w:p>
        </w:tc>
      </w:tr>
      <w:tr w:rsidR="008C1C0E" w:rsidRPr="008C1C0E" w:rsidTr="000B1644">
        <w:tc>
          <w:tcPr>
            <w:tcW w:w="568" w:type="dxa"/>
          </w:tcPr>
          <w:p w:rsidR="008C1C0E" w:rsidRPr="00631757" w:rsidRDefault="008C1C0E" w:rsidP="008C1C0E">
            <w:pPr>
              <w:widowControl/>
              <w:tabs>
                <w:tab w:val="left" w:pos="0"/>
                <w:tab w:val="left" w:pos="426"/>
              </w:tabs>
              <w:suppressAutoHyphens w:val="0"/>
              <w:contextualSpacing/>
              <w:jc w:val="center"/>
              <w:rPr>
                <w:rFonts w:ascii="Times New Roman" w:eastAsia="Times New Roman" w:hAnsi="Times New Roman" w:cs="Times New Roman"/>
                <w:color w:val="000000" w:themeColor="text1"/>
                <w:kern w:val="0"/>
                <w:sz w:val="28"/>
                <w:szCs w:val="28"/>
                <w:lang w:eastAsia="ru-RU" w:bidi="ar-SA"/>
              </w:rPr>
            </w:pPr>
            <w:r w:rsidRPr="00631757">
              <w:rPr>
                <w:rFonts w:ascii="Times New Roman" w:eastAsia="Times New Roman" w:hAnsi="Times New Roman" w:cs="Times New Roman"/>
                <w:color w:val="000000" w:themeColor="text1"/>
                <w:kern w:val="0"/>
                <w:sz w:val="28"/>
                <w:szCs w:val="28"/>
                <w:lang w:eastAsia="ru-RU" w:bidi="ar-SA"/>
              </w:rPr>
              <w:t>2.</w:t>
            </w:r>
          </w:p>
        </w:tc>
        <w:tc>
          <w:tcPr>
            <w:tcW w:w="3968" w:type="dxa"/>
          </w:tcPr>
          <w:p w:rsidR="008C1C0E" w:rsidRPr="00631757" w:rsidRDefault="008C1C0E" w:rsidP="008C1C0E">
            <w:pPr>
              <w:widowControl/>
              <w:suppressAutoHyphens w:val="0"/>
              <w:rPr>
                <w:rFonts w:ascii="Times New Roman" w:eastAsia="Calibri" w:hAnsi="Times New Roman" w:cs="Times New Roman"/>
                <w:color w:val="000000" w:themeColor="text1"/>
                <w:kern w:val="0"/>
                <w:sz w:val="28"/>
                <w:szCs w:val="28"/>
                <w:lang w:eastAsia="ru-RU" w:bidi="ar-SA"/>
              </w:rPr>
            </w:pPr>
            <w:r w:rsidRPr="00631757">
              <w:rPr>
                <w:rFonts w:ascii="Times New Roman" w:eastAsia="Calibri" w:hAnsi="Times New Roman" w:cs="Times New Roman"/>
                <w:color w:val="000000" w:themeColor="text1"/>
                <w:kern w:val="0"/>
                <w:sz w:val="28"/>
                <w:szCs w:val="28"/>
                <w:lang w:eastAsia="ru-RU" w:bidi="ar-SA"/>
              </w:rPr>
              <w:t>Прийняття рішення  «Про зміну типу та найменування Володьководівицького ліцею»</w:t>
            </w:r>
          </w:p>
        </w:tc>
        <w:tc>
          <w:tcPr>
            <w:tcW w:w="2976" w:type="dxa"/>
          </w:tcPr>
          <w:p w:rsidR="008C1C0E" w:rsidRPr="00631757" w:rsidRDefault="008C1C0E" w:rsidP="008C1C0E">
            <w:pPr>
              <w:widowControl/>
              <w:tabs>
                <w:tab w:val="left" w:pos="0"/>
                <w:tab w:val="left" w:pos="426"/>
              </w:tabs>
              <w:suppressAutoHyphens w:val="0"/>
              <w:contextualSpacing/>
              <w:jc w:val="center"/>
              <w:rPr>
                <w:rFonts w:ascii="Times New Roman" w:eastAsia="Times New Roman" w:hAnsi="Times New Roman" w:cs="Times New Roman"/>
                <w:color w:val="000000" w:themeColor="text1"/>
                <w:kern w:val="0"/>
                <w:sz w:val="28"/>
                <w:szCs w:val="28"/>
                <w:lang w:eastAsia="ru-RU" w:bidi="ar-SA"/>
              </w:rPr>
            </w:pPr>
            <w:r w:rsidRPr="00631757">
              <w:rPr>
                <w:rFonts w:ascii="Times New Roman" w:eastAsia="Times New Roman" w:hAnsi="Times New Roman" w:cs="Times New Roman"/>
                <w:color w:val="000000" w:themeColor="text1"/>
                <w:kern w:val="0"/>
                <w:sz w:val="28"/>
                <w:szCs w:val="28"/>
                <w:lang w:eastAsia="ru-RU" w:bidi="ar-SA"/>
              </w:rPr>
              <w:t>Н.Тонконог</w:t>
            </w:r>
          </w:p>
          <w:p w:rsidR="008C1C0E" w:rsidRPr="00631757" w:rsidRDefault="00631757" w:rsidP="008C1C0E">
            <w:pPr>
              <w:widowControl/>
              <w:tabs>
                <w:tab w:val="left" w:pos="0"/>
                <w:tab w:val="left" w:pos="426"/>
              </w:tabs>
              <w:suppressAutoHyphens w:val="0"/>
              <w:contextualSpacing/>
              <w:jc w:val="center"/>
              <w:rPr>
                <w:rFonts w:ascii="Times New Roman" w:eastAsia="Times New Roman" w:hAnsi="Times New Roman" w:cs="Times New Roman"/>
                <w:color w:val="000000" w:themeColor="text1"/>
                <w:kern w:val="0"/>
                <w:sz w:val="28"/>
                <w:szCs w:val="28"/>
                <w:lang w:eastAsia="ru-RU" w:bidi="ar-SA"/>
              </w:rPr>
            </w:pPr>
            <w:r w:rsidRPr="00631757">
              <w:rPr>
                <w:rFonts w:ascii="Times New Roman" w:eastAsia="Times New Roman" w:hAnsi="Times New Roman" w:cs="Times New Roman"/>
                <w:color w:val="000000" w:themeColor="text1"/>
                <w:kern w:val="0"/>
                <w:sz w:val="28"/>
                <w:szCs w:val="28"/>
                <w:lang w:eastAsia="ru-RU" w:bidi="ar-SA"/>
              </w:rPr>
              <w:t>Червень 2025</w:t>
            </w:r>
          </w:p>
        </w:tc>
        <w:tc>
          <w:tcPr>
            <w:tcW w:w="2301" w:type="dxa"/>
          </w:tcPr>
          <w:p w:rsidR="008C1C0E" w:rsidRPr="00631757" w:rsidRDefault="008C1C0E" w:rsidP="008C1C0E">
            <w:pPr>
              <w:widowControl/>
              <w:tabs>
                <w:tab w:val="left" w:pos="0"/>
                <w:tab w:val="left" w:pos="426"/>
              </w:tabs>
              <w:suppressAutoHyphens w:val="0"/>
              <w:contextualSpacing/>
              <w:jc w:val="center"/>
              <w:rPr>
                <w:rFonts w:ascii="Times New Roman" w:eastAsia="Times New Roman" w:hAnsi="Times New Roman" w:cs="Times New Roman"/>
                <w:color w:val="000000" w:themeColor="text1"/>
                <w:kern w:val="0"/>
                <w:sz w:val="28"/>
                <w:szCs w:val="28"/>
                <w:lang w:eastAsia="ru-RU" w:bidi="ar-SA"/>
              </w:rPr>
            </w:pPr>
          </w:p>
        </w:tc>
      </w:tr>
      <w:tr w:rsidR="008C1C0E" w:rsidRPr="008C1C0E" w:rsidTr="000B1644">
        <w:tc>
          <w:tcPr>
            <w:tcW w:w="568" w:type="dxa"/>
          </w:tcPr>
          <w:p w:rsidR="008C1C0E" w:rsidRPr="00977F08" w:rsidRDefault="008C1C0E" w:rsidP="008C1C0E">
            <w:pPr>
              <w:widowControl/>
              <w:tabs>
                <w:tab w:val="left" w:pos="0"/>
                <w:tab w:val="left" w:pos="426"/>
              </w:tabs>
              <w:suppressAutoHyphens w:val="0"/>
              <w:contextualSpacing/>
              <w:jc w:val="center"/>
              <w:rPr>
                <w:rFonts w:ascii="Times New Roman" w:eastAsia="Times New Roman" w:hAnsi="Times New Roman" w:cs="Times New Roman"/>
                <w:color w:val="000000" w:themeColor="text1"/>
                <w:kern w:val="0"/>
                <w:sz w:val="28"/>
                <w:szCs w:val="28"/>
                <w:lang w:eastAsia="ru-RU" w:bidi="ar-SA"/>
              </w:rPr>
            </w:pPr>
            <w:r w:rsidRPr="00977F08">
              <w:rPr>
                <w:rFonts w:ascii="Times New Roman" w:eastAsia="Times New Roman" w:hAnsi="Times New Roman" w:cs="Times New Roman"/>
                <w:color w:val="000000" w:themeColor="text1"/>
                <w:kern w:val="0"/>
                <w:sz w:val="28"/>
                <w:szCs w:val="28"/>
                <w:lang w:eastAsia="ru-RU" w:bidi="ar-SA"/>
              </w:rPr>
              <w:t>3.</w:t>
            </w:r>
          </w:p>
        </w:tc>
        <w:tc>
          <w:tcPr>
            <w:tcW w:w="3968" w:type="dxa"/>
          </w:tcPr>
          <w:p w:rsidR="00977F08" w:rsidRPr="00977F08" w:rsidRDefault="00977F08" w:rsidP="00977F08">
            <w:pPr>
              <w:widowControl/>
              <w:suppressAutoHyphens w:val="0"/>
              <w:rPr>
                <w:rFonts w:ascii="Times New Roman" w:eastAsia="Calibri" w:hAnsi="Times New Roman" w:cs="Times New Roman"/>
                <w:color w:val="000000" w:themeColor="text1"/>
                <w:kern w:val="0"/>
                <w:sz w:val="28"/>
                <w:szCs w:val="28"/>
                <w:lang w:eastAsia="ru-RU" w:bidi="ar-SA"/>
              </w:rPr>
            </w:pPr>
            <w:r w:rsidRPr="00631757">
              <w:rPr>
                <w:rFonts w:ascii="Times New Roman" w:eastAsia="Calibri" w:hAnsi="Times New Roman" w:cs="Times New Roman"/>
                <w:color w:val="000000" w:themeColor="text1"/>
                <w:kern w:val="0"/>
                <w:sz w:val="28"/>
                <w:szCs w:val="28"/>
                <w:lang w:eastAsia="ru-RU" w:bidi="ar-SA"/>
              </w:rPr>
              <w:t>Прийняття рішення  «</w:t>
            </w:r>
            <w:r w:rsidRPr="00977F08">
              <w:rPr>
                <w:rFonts w:ascii="Times New Roman" w:eastAsia="Calibri" w:hAnsi="Times New Roman" w:cs="Times New Roman"/>
                <w:color w:val="000000" w:themeColor="text1"/>
                <w:kern w:val="0"/>
                <w:sz w:val="28"/>
                <w:szCs w:val="28"/>
                <w:lang w:eastAsia="ru-RU" w:bidi="ar-SA"/>
              </w:rPr>
              <w:t>Про припинення юридичної особи</w:t>
            </w:r>
          </w:p>
          <w:p w:rsidR="00977F08" w:rsidRPr="00977F08" w:rsidRDefault="00977F08" w:rsidP="00977F08">
            <w:pPr>
              <w:widowControl/>
              <w:suppressAutoHyphens w:val="0"/>
              <w:rPr>
                <w:rFonts w:ascii="Times New Roman" w:eastAsia="Calibri" w:hAnsi="Times New Roman" w:cs="Times New Roman"/>
                <w:color w:val="000000" w:themeColor="text1"/>
                <w:kern w:val="0"/>
                <w:sz w:val="28"/>
                <w:szCs w:val="28"/>
                <w:lang w:eastAsia="ru-RU" w:bidi="ar-SA"/>
              </w:rPr>
            </w:pPr>
            <w:r w:rsidRPr="00977F08">
              <w:rPr>
                <w:rFonts w:ascii="Times New Roman" w:eastAsia="Calibri" w:hAnsi="Times New Roman" w:cs="Times New Roman"/>
                <w:color w:val="000000" w:themeColor="text1"/>
                <w:kern w:val="0"/>
                <w:sz w:val="28"/>
                <w:szCs w:val="28"/>
                <w:lang w:eastAsia="ru-RU" w:bidi="ar-SA"/>
              </w:rPr>
              <w:t>шляхом приєднання до Володьководівицької гімназії</w:t>
            </w:r>
          </w:p>
          <w:p w:rsidR="00977F08" w:rsidRPr="00977F08" w:rsidRDefault="00977F08" w:rsidP="00977F08">
            <w:pPr>
              <w:widowControl/>
              <w:suppressAutoHyphens w:val="0"/>
              <w:rPr>
                <w:rFonts w:ascii="Times New Roman" w:eastAsia="Calibri" w:hAnsi="Times New Roman" w:cs="Times New Roman"/>
                <w:color w:val="000000" w:themeColor="text1"/>
                <w:kern w:val="0"/>
                <w:sz w:val="28"/>
                <w:szCs w:val="28"/>
                <w:lang w:eastAsia="ru-RU" w:bidi="ar-SA"/>
              </w:rPr>
            </w:pPr>
            <w:r w:rsidRPr="00977F08">
              <w:rPr>
                <w:rFonts w:ascii="Times New Roman" w:eastAsia="Calibri" w:hAnsi="Times New Roman" w:cs="Times New Roman"/>
                <w:color w:val="000000" w:themeColor="text1"/>
                <w:kern w:val="0"/>
                <w:sz w:val="28"/>
                <w:szCs w:val="28"/>
                <w:lang w:eastAsia="ru-RU" w:bidi="ar-SA"/>
              </w:rPr>
              <w:t xml:space="preserve"> Носівської міської ради </w:t>
            </w:r>
          </w:p>
          <w:p w:rsidR="008C1C0E" w:rsidRPr="008C1C0E" w:rsidRDefault="00977F08" w:rsidP="00977F08">
            <w:pPr>
              <w:widowControl/>
              <w:suppressAutoHyphens w:val="0"/>
              <w:rPr>
                <w:rFonts w:ascii="Times New Roman" w:eastAsia="Calibri" w:hAnsi="Times New Roman" w:cs="Times New Roman"/>
                <w:color w:val="C00000"/>
                <w:kern w:val="0"/>
                <w:sz w:val="28"/>
                <w:szCs w:val="28"/>
                <w:lang w:eastAsia="ru-RU" w:bidi="ar-SA"/>
              </w:rPr>
            </w:pPr>
            <w:r w:rsidRPr="00977F08">
              <w:rPr>
                <w:rFonts w:ascii="Times New Roman" w:eastAsia="Calibri" w:hAnsi="Times New Roman" w:cs="Times New Roman"/>
                <w:color w:val="000000" w:themeColor="text1"/>
                <w:kern w:val="0"/>
                <w:sz w:val="28"/>
                <w:szCs w:val="28"/>
                <w:lang w:eastAsia="ru-RU" w:bidi="ar-SA"/>
              </w:rPr>
              <w:t>та створення Досліднянської філії</w:t>
            </w:r>
            <w:r w:rsidRPr="00631757">
              <w:rPr>
                <w:rFonts w:ascii="Times New Roman" w:eastAsia="Calibri" w:hAnsi="Times New Roman" w:cs="Times New Roman"/>
                <w:color w:val="000000" w:themeColor="text1"/>
                <w:kern w:val="0"/>
                <w:sz w:val="28"/>
                <w:szCs w:val="28"/>
                <w:lang w:eastAsia="ru-RU" w:bidi="ar-SA"/>
              </w:rPr>
              <w:t>»</w:t>
            </w:r>
          </w:p>
        </w:tc>
        <w:tc>
          <w:tcPr>
            <w:tcW w:w="2976" w:type="dxa"/>
          </w:tcPr>
          <w:p w:rsidR="00977F08" w:rsidRPr="00631757" w:rsidRDefault="00977F08" w:rsidP="00977F08">
            <w:pPr>
              <w:widowControl/>
              <w:tabs>
                <w:tab w:val="left" w:pos="0"/>
                <w:tab w:val="left" w:pos="426"/>
              </w:tabs>
              <w:suppressAutoHyphens w:val="0"/>
              <w:contextualSpacing/>
              <w:jc w:val="center"/>
              <w:rPr>
                <w:rFonts w:ascii="Times New Roman" w:eastAsia="Times New Roman" w:hAnsi="Times New Roman" w:cs="Times New Roman"/>
                <w:color w:val="000000" w:themeColor="text1"/>
                <w:kern w:val="0"/>
                <w:sz w:val="28"/>
                <w:szCs w:val="28"/>
                <w:lang w:eastAsia="ru-RU" w:bidi="ar-SA"/>
              </w:rPr>
            </w:pPr>
            <w:r w:rsidRPr="00631757">
              <w:rPr>
                <w:rFonts w:ascii="Times New Roman" w:eastAsia="Times New Roman" w:hAnsi="Times New Roman" w:cs="Times New Roman"/>
                <w:color w:val="000000" w:themeColor="text1"/>
                <w:kern w:val="0"/>
                <w:sz w:val="28"/>
                <w:szCs w:val="28"/>
                <w:lang w:eastAsia="ru-RU" w:bidi="ar-SA"/>
              </w:rPr>
              <w:t>Н.Тонконог</w:t>
            </w:r>
          </w:p>
          <w:p w:rsidR="008C1C0E" w:rsidRPr="008C1C0E" w:rsidRDefault="00977F08" w:rsidP="00977F08">
            <w:pPr>
              <w:widowControl/>
              <w:tabs>
                <w:tab w:val="left" w:pos="0"/>
                <w:tab w:val="left" w:pos="426"/>
              </w:tabs>
              <w:suppressAutoHyphens w:val="0"/>
              <w:contextualSpacing/>
              <w:jc w:val="center"/>
              <w:rPr>
                <w:rFonts w:ascii="Times New Roman" w:eastAsia="Times New Roman" w:hAnsi="Times New Roman" w:cs="Times New Roman"/>
                <w:color w:val="C00000"/>
                <w:kern w:val="0"/>
                <w:sz w:val="28"/>
                <w:szCs w:val="28"/>
                <w:lang w:eastAsia="ru-RU" w:bidi="ar-SA"/>
              </w:rPr>
            </w:pPr>
            <w:r w:rsidRPr="00631757">
              <w:rPr>
                <w:rFonts w:ascii="Times New Roman" w:eastAsia="Times New Roman" w:hAnsi="Times New Roman" w:cs="Times New Roman"/>
                <w:color w:val="000000" w:themeColor="text1"/>
                <w:kern w:val="0"/>
                <w:sz w:val="28"/>
                <w:szCs w:val="28"/>
                <w:lang w:eastAsia="ru-RU" w:bidi="ar-SA"/>
              </w:rPr>
              <w:t>Червень 2025</w:t>
            </w:r>
          </w:p>
        </w:tc>
        <w:tc>
          <w:tcPr>
            <w:tcW w:w="2301" w:type="dxa"/>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color w:val="C00000"/>
                <w:kern w:val="0"/>
                <w:sz w:val="28"/>
                <w:szCs w:val="28"/>
                <w:lang w:eastAsia="ru-RU" w:bidi="ar-SA"/>
              </w:rPr>
            </w:pPr>
          </w:p>
        </w:tc>
      </w:tr>
      <w:tr w:rsidR="00977F08" w:rsidRPr="008C1C0E" w:rsidTr="000B1644">
        <w:tc>
          <w:tcPr>
            <w:tcW w:w="568" w:type="dxa"/>
          </w:tcPr>
          <w:p w:rsidR="00977F08" w:rsidRPr="00977F08" w:rsidRDefault="00977F08" w:rsidP="00977F08">
            <w:pPr>
              <w:widowControl/>
              <w:tabs>
                <w:tab w:val="left" w:pos="0"/>
                <w:tab w:val="left" w:pos="426"/>
              </w:tabs>
              <w:suppressAutoHyphens w:val="0"/>
              <w:contextualSpacing/>
              <w:jc w:val="center"/>
              <w:rPr>
                <w:rFonts w:ascii="Times New Roman" w:eastAsia="Times New Roman" w:hAnsi="Times New Roman" w:cs="Times New Roman"/>
                <w:color w:val="000000" w:themeColor="text1"/>
                <w:kern w:val="0"/>
                <w:sz w:val="28"/>
                <w:szCs w:val="28"/>
                <w:lang w:eastAsia="ru-RU" w:bidi="ar-SA"/>
              </w:rPr>
            </w:pPr>
            <w:r>
              <w:rPr>
                <w:rFonts w:ascii="Times New Roman" w:eastAsia="Times New Roman" w:hAnsi="Times New Roman" w:cs="Times New Roman"/>
                <w:color w:val="000000" w:themeColor="text1"/>
                <w:kern w:val="0"/>
                <w:sz w:val="28"/>
                <w:szCs w:val="28"/>
                <w:lang w:eastAsia="ru-RU" w:bidi="ar-SA"/>
              </w:rPr>
              <w:t>4</w:t>
            </w:r>
          </w:p>
        </w:tc>
        <w:tc>
          <w:tcPr>
            <w:tcW w:w="3968" w:type="dxa"/>
          </w:tcPr>
          <w:p w:rsidR="00977F08" w:rsidRPr="00977F08" w:rsidRDefault="00977F08" w:rsidP="00977F08">
            <w:pPr>
              <w:widowControl/>
              <w:suppressAutoHyphens w:val="0"/>
              <w:rPr>
                <w:rFonts w:ascii="Times New Roman" w:eastAsia="Calibri" w:hAnsi="Times New Roman" w:cs="Times New Roman"/>
                <w:color w:val="000000" w:themeColor="text1"/>
                <w:kern w:val="0"/>
                <w:sz w:val="28"/>
                <w:szCs w:val="28"/>
                <w:lang w:eastAsia="ru-RU" w:bidi="ar-SA"/>
              </w:rPr>
            </w:pPr>
            <w:r w:rsidRPr="00631757">
              <w:rPr>
                <w:rFonts w:ascii="Times New Roman" w:eastAsia="Calibri" w:hAnsi="Times New Roman" w:cs="Times New Roman"/>
                <w:color w:val="000000" w:themeColor="text1"/>
                <w:kern w:val="0"/>
                <w:sz w:val="28"/>
                <w:szCs w:val="28"/>
                <w:lang w:eastAsia="ru-RU" w:bidi="ar-SA"/>
              </w:rPr>
              <w:t>Прийняття рішення  «</w:t>
            </w:r>
            <w:r w:rsidRPr="00977F08">
              <w:rPr>
                <w:rFonts w:ascii="Times New Roman" w:eastAsia="Calibri" w:hAnsi="Times New Roman" w:cs="Times New Roman"/>
                <w:color w:val="000000" w:themeColor="text1"/>
                <w:kern w:val="0"/>
                <w:sz w:val="28"/>
                <w:szCs w:val="28"/>
                <w:lang w:eastAsia="ru-RU" w:bidi="ar-SA"/>
              </w:rPr>
              <w:t>Про припинення юридичної особи</w:t>
            </w:r>
          </w:p>
          <w:p w:rsidR="00977F08" w:rsidRPr="00977F08" w:rsidRDefault="00977F08" w:rsidP="00977F08">
            <w:pPr>
              <w:widowControl/>
              <w:suppressAutoHyphens w:val="0"/>
              <w:rPr>
                <w:rFonts w:ascii="Times New Roman" w:eastAsia="Calibri" w:hAnsi="Times New Roman" w:cs="Times New Roman"/>
                <w:color w:val="000000" w:themeColor="text1"/>
                <w:kern w:val="0"/>
                <w:sz w:val="28"/>
                <w:szCs w:val="28"/>
                <w:lang w:eastAsia="ru-RU" w:bidi="ar-SA"/>
              </w:rPr>
            </w:pPr>
            <w:r w:rsidRPr="00977F08">
              <w:rPr>
                <w:rFonts w:ascii="Times New Roman" w:eastAsia="Calibri" w:hAnsi="Times New Roman" w:cs="Times New Roman"/>
                <w:color w:val="000000" w:themeColor="text1"/>
                <w:kern w:val="0"/>
                <w:sz w:val="28"/>
                <w:szCs w:val="28"/>
                <w:lang w:eastAsia="ru-RU" w:bidi="ar-SA"/>
              </w:rPr>
              <w:t>шляхом приєднання до Володьководівицької гімназії</w:t>
            </w:r>
          </w:p>
          <w:p w:rsidR="00977F08" w:rsidRPr="00977F08" w:rsidRDefault="00977F08" w:rsidP="00977F08">
            <w:pPr>
              <w:widowControl/>
              <w:suppressAutoHyphens w:val="0"/>
              <w:rPr>
                <w:rFonts w:ascii="Times New Roman" w:eastAsia="Calibri" w:hAnsi="Times New Roman" w:cs="Times New Roman"/>
                <w:color w:val="000000" w:themeColor="text1"/>
                <w:kern w:val="0"/>
                <w:sz w:val="28"/>
                <w:szCs w:val="28"/>
                <w:lang w:eastAsia="ru-RU" w:bidi="ar-SA"/>
              </w:rPr>
            </w:pPr>
            <w:r w:rsidRPr="00977F08">
              <w:rPr>
                <w:rFonts w:ascii="Times New Roman" w:eastAsia="Calibri" w:hAnsi="Times New Roman" w:cs="Times New Roman"/>
                <w:color w:val="000000" w:themeColor="text1"/>
                <w:kern w:val="0"/>
                <w:sz w:val="28"/>
                <w:szCs w:val="28"/>
                <w:lang w:eastAsia="ru-RU" w:bidi="ar-SA"/>
              </w:rPr>
              <w:t xml:space="preserve"> Носівської міської ради </w:t>
            </w:r>
          </w:p>
          <w:p w:rsidR="00977F08" w:rsidRPr="008C1C0E" w:rsidRDefault="00977F08" w:rsidP="00977F08">
            <w:pPr>
              <w:widowControl/>
              <w:suppressAutoHyphens w:val="0"/>
              <w:rPr>
                <w:rFonts w:ascii="Times New Roman" w:eastAsia="Calibri" w:hAnsi="Times New Roman" w:cs="Times New Roman"/>
                <w:color w:val="C00000"/>
                <w:kern w:val="0"/>
                <w:sz w:val="28"/>
                <w:szCs w:val="28"/>
                <w:lang w:eastAsia="ru-RU" w:bidi="ar-SA"/>
              </w:rPr>
            </w:pPr>
            <w:r w:rsidRPr="00977F08">
              <w:rPr>
                <w:rFonts w:ascii="Times New Roman" w:eastAsia="Calibri" w:hAnsi="Times New Roman" w:cs="Times New Roman"/>
                <w:color w:val="000000" w:themeColor="text1"/>
                <w:kern w:val="0"/>
                <w:sz w:val="28"/>
                <w:szCs w:val="28"/>
                <w:lang w:eastAsia="ru-RU" w:bidi="ar-SA"/>
              </w:rPr>
              <w:lastRenderedPageBreak/>
              <w:t xml:space="preserve">та створення </w:t>
            </w:r>
            <w:r>
              <w:rPr>
                <w:rFonts w:ascii="Times New Roman" w:eastAsia="Calibri" w:hAnsi="Times New Roman" w:cs="Times New Roman"/>
                <w:color w:val="000000" w:themeColor="text1"/>
                <w:kern w:val="0"/>
                <w:sz w:val="28"/>
                <w:szCs w:val="28"/>
                <w:lang w:eastAsia="ru-RU" w:bidi="ar-SA"/>
              </w:rPr>
              <w:t>Сулацької філії</w:t>
            </w:r>
            <w:r w:rsidRPr="00631757">
              <w:rPr>
                <w:rFonts w:ascii="Times New Roman" w:eastAsia="Calibri" w:hAnsi="Times New Roman" w:cs="Times New Roman"/>
                <w:color w:val="000000" w:themeColor="text1"/>
                <w:kern w:val="0"/>
                <w:sz w:val="28"/>
                <w:szCs w:val="28"/>
                <w:lang w:eastAsia="ru-RU" w:bidi="ar-SA"/>
              </w:rPr>
              <w:t>»</w:t>
            </w:r>
          </w:p>
        </w:tc>
        <w:tc>
          <w:tcPr>
            <w:tcW w:w="2976" w:type="dxa"/>
          </w:tcPr>
          <w:p w:rsidR="00977F08" w:rsidRPr="00631757" w:rsidRDefault="00977F08" w:rsidP="00977F08">
            <w:pPr>
              <w:widowControl/>
              <w:tabs>
                <w:tab w:val="left" w:pos="0"/>
                <w:tab w:val="left" w:pos="426"/>
              </w:tabs>
              <w:suppressAutoHyphens w:val="0"/>
              <w:contextualSpacing/>
              <w:jc w:val="center"/>
              <w:rPr>
                <w:rFonts w:ascii="Times New Roman" w:eastAsia="Times New Roman" w:hAnsi="Times New Roman" w:cs="Times New Roman"/>
                <w:color w:val="000000" w:themeColor="text1"/>
                <w:kern w:val="0"/>
                <w:sz w:val="28"/>
                <w:szCs w:val="28"/>
                <w:lang w:eastAsia="ru-RU" w:bidi="ar-SA"/>
              </w:rPr>
            </w:pPr>
            <w:r w:rsidRPr="00631757">
              <w:rPr>
                <w:rFonts w:ascii="Times New Roman" w:eastAsia="Times New Roman" w:hAnsi="Times New Roman" w:cs="Times New Roman"/>
                <w:color w:val="000000" w:themeColor="text1"/>
                <w:kern w:val="0"/>
                <w:sz w:val="28"/>
                <w:szCs w:val="28"/>
                <w:lang w:eastAsia="ru-RU" w:bidi="ar-SA"/>
              </w:rPr>
              <w:lastRenderedPageBreak/>
              <w:t>Н.Тонконог</w:t>
            </w:r>
          </w:p>
          <w:p w:rsidR="00977F08" w:rsidRPr="008C1C0E" w:rsidRDefault="00977F08" w:rsidP="00977F08">
            <w:pPr>
              <w:widowControl/>
              <w:tabs>
                <w:tab w:val="left" w:pos="0"/>
                <w:tab w:val="left" w:pos="426"/>
              </w:tabs>
              <w:suppressAutoHyphens w:val="0"/>
              <w:contextualSpacing/>
              <w:jc w:val="center"/>
              <w:rPr>
                <w:rFonts w:ascii="Times New Roman" w:eastAsia="Times New Roman" w:hAnsi="Times New Roman" w:cs="Times New Roman"/>
                <w:color w:val="C00000"/>
                <w:kern w:val="0"/>
                <w:sz w:val="28"/>
                <w:szCs w:val="28"/>
                <w:lang w:eastAsia="ru-RU" w:bidi="ar-SA"/>
              </w:rPr>
            </w:pPr>
            <w:r w:rsidRPr="00631757">
              <w:rPr>
                <w:rFonts w:ascii="Times New Roman" w:eastAsia="Times New Roman" w:hAnsi="Times New Roman" w:cs="Times New Roman"/>
                <w:color w:val="000000" w:themeColor="text1"/>
                <w:kern w:val="0"/>
                <w:sz w:val="28"/>
                <w:szCs w:val="28"/>
                <w:lang w:eastAsia="ru-RU" w:bidi="ar-SA"/>
              </w:rPr>
              <w:t>Червень 2025</w:t>
            </w:r>
          </w:p>
        </w:tc>
        <w:tc>
          <w:tcPr>
            <w:tcW w:w="2301" w:type="dxa"/>
          </w:tcPr>
          <w:p w:rsidR="00977F08" w:rsidRPr="008C1C0E" w:rsidRDefault="00977F08" w:rsidP="00977F08">
            <w:pPr>
              <w:widowControl/>
              <w:tabs>
                <w:tab w:val="left" w:pos="0"/>
                <w:tab w:val="left" w:pos="426"/>
              </w:tabs>
              <w:suppressAutoHyphens w:val="0"/>
              <w:contextualSpacing/>
              <w:jc w:val="center"/>
              <w:rPr>
                <w:rFonts w:ascii="Times New Roman" w:eastAsia="Times New Roman" w:hAnsi="Times New Roman" w:cs="Times New Roman"/>
                <w:color w:val="C00000"/>
                <w:kern w:val="0"/>
                <w:sz w:val="28"/>
                <w:szCs w:val="28"/>
                <w:lang w:eastAsia="ru-RU" w:bidi="ar-SA"/>
              </w:rPr>
            </w:pPr>
          </w:p>
        </w:tc>
      </w:tr>
      <w:tr w:rsidR="008C1C0E" w:rsidRPr="008C1C0E" w:rsidTr="000B1644">
        <w:tc>
          <w:tcPr>
            <w:tcW w:w="568" w:type="dxa"/>
          </w:tcPr>
          <w:p w:rsidR="008C1C0E" w:rsidRPr="00977F08" w:rsidRDefault="00977F08" w:rsidP="008C1C0E">
            <w:pPr>
              <w:widowControl/>
              <w:tabs>
                <w:tab w:val="left" w:pos="0"/>
                <w:tab w:val="left" w:pos="426"/>
              </w:tabs>
              <w:suppressAutoHyphens w:val="0"/>
              <w:contextualSpacing/>
              <w:jc w:val="center"/>
              <w:rPr>
                <w:rFonts w:ascii="Times New Roman" w:eastAsia="Times New Roman" w:hAnsi="Times New Roman" w:cs="Times New Roman"/>
                <w:color w:val="000000" w:themeColor="text1"/>
                <w:kern w:val="0"/>
                <w:sz w:val="28"/>
                <w:szCs w:val="28"/>
                <w:lang w:eastAsia="ru-RU" w:bidi="ar-SA"/>
              </w:rPr>
            </w:pPr>
            <w:r>
              <w:rPr>
                <w:rFonts w:ascii="Times New Roman" w:eastAsia="Times New Roman" w:hAnsi="Times New Roman" w:cs="Times New Roman"/>
                <w:color w:val="000000" w:themeColor="text1"/>
                <w:kern w:val="0"/>
                <w:sz w:val="28"/>
                <w:szCs w:val="28"/>
                <w:lang w:eastAsia="ru-RU" w:bidi="ar-SA"/>
              </w:rPr>
              <w:lastRenderedPageBreak/>
              <w:t>5.</w:t>
            </w:r>
          </w:p>
        </w:tc>
        <w:tc>
          <w:tcPr>
            <w:tcW w:w="3968" w:type="dxa"/>
          </w:tcPr>
          <w:p w:rsidR="00631757" w:rsidRPr="00631757" w:rsidRDefault="008C1C0E" w:rsidP="00631757">
            <w:pPr>
              <w:widowControl/>
              <w:tabs>
                <w:tab w:val="left" w:pos="0"/>
                <w:tab w:val="left" w:pos="426"/>
              </w:tabs>
              <w:suppressAutoHyphens w:val="0"/>
              <w:contextualSpacing/>
              <w:rPr>
                <w:rFonts w:ascii="Times New Roman" w:eastAsia="Times New Roman" w:hAnsi="Times New Roman" w:cs="Times New Roman"/>
                <w:bCs/>
                <w:color w:val="000000" w:themeColor="text1"/>
                <w:kern w:val="0"/>
                <w:sz w:val="28"/>
                <w:szCs w:val="28"/>
                <w:lang w:eastAsia="ru-RU" w:bidi="ar-SA"/>
              </w:rPr>
            </w:pPr>
            <w:r w:rsidRPr="00631757">
              <w:rPr>
                <w:rFonts w:ascii="Times New Roman" w:eastAsia="Calibri" w:hAnsi="Times New Roman" w:cs="Times New Roman"/>
                <w:color w:val="000000" w:themeColor="text1"/>
                <w:kern w:val="0"/>
                <w:sz w:val="28"/>
                <w:szCs w:val="28"/>
                <w:lang w:eastAsia="ru-RU" w:bidi="ar-SA"/>
              </w:rPr>
              <w:t xml:space="preserve">Припинення набору учнів до 10-х класів </w:t>
            </w:r>
            <w:r w:rsidR="00631757" w:rsidRPr="00631757">
              <w:rPr>
                <w:rFonts w:ascii="Times New Roman" w:eastAsia="Calibri" w:hAnsi="Times New Roman" w:cs="Times New Roman"/>
                <w:color w:val="000000" w:themeColor="text1"/>
                <w:kern w:val="0"/>
                <w:sz w:val="28"/>
                <w:szCs w:val="28"/>
                <w:lang w:eastAsia="ru-RU" w:bidi="ar-SA"/>
              </w:rPr>
              <w:t>Носівського ліцею №5</w:t>
            </w:r>
            <w:r w:rsidR="00631757" w:rsidRPr="00631757">
              <w:rPr>
                <w:rFonts w:ascii="Times New Roman" w:eastAsia="Times New Roman" w:hAnsi="Times New Roman" w:cs="Times New Roman"/>
                <w:bCs/>
                <w:color w:val="000000" w:themeColor="text1"/>
                <w:kern w:val="0"/>
                <w:sz w:val="28"/>
                <w:szCs w:val="28"/>
                <w:lang w:eastAsia="ru-RU" w:bidi="ar-SA"/>
              </w:rPr>
              <w:t xml:space="preserve"> </w:t>
            </w:r>
            <w:r w:rsidR="00631757">
              <w:rPr>
                <w:rFonts w:ascii="Times New Roman" w:eastAsia="Times New Roman" w:hAnsi="Times New Roman" w:cs="Times New Roman"/>
                <w:bCs/>
                <w:color w:val="000000" w:themeColor="text1"/>
                <w:kern w:val="0"/>
                <w:sz w:val="28"/>
                <w:szCs w:val="28"/>
                <w:lang w:eastAsia="ru-RU" w:bidi="ar-SA"/>
              </w:rPr>
              <w:t>з</w:t>
            </w:r>
            <w:r w:rsidR="00631757" w:rsidRPr="00631757">
              <w:rPr>
                <w:rFonts w:ascii="Times New Roman" w:eastAsia="Times New Roman" w:hAnsi="Times New Roman" w:cs="Times New Roman"/>
                <w:bCs/>
                <w:color w:val="000000" w:themeColor="text1"/>
                <w:kern w:val="0"/>
                <w:sz w:val="28"/>
                <w:szCs w:val="28"/>
                <w:lang w:eastAsia="ru-RU" w:bidi="ar-SA"/>
              </w:rPr>
              <w:t xml:space="preserve"> 01.09.2025</w:t>
            </w:r>
          </w:p>
          <w:p w:rsidR="008C1C0E" w:rsidRPr="00631757" w:rsidRDefault="008C1C0E" w:rsidP="00631757">
            <w:pPr>
              <w:widowControl/>
              <w:suppressAutoHyphens w:val="0"/>
              <w:spacing w:line="238" w:lineRule="auto"/>
              <w:jc w:val="both"/>
              <w:rPr>
                <w:rFonts w:ascii="Times New Roman" w:eastAsia="Calibri" w:hAnsi="Times New Roman" w:cs="Times New Roman"/>
                <w:color w:val="000000" w:themeColor="text1"/>
                <w:kern w:val="0"/>
                <w:sz w:val="28"/>
                <w:szCs w:val="28"/>
                <w:lang w:eastAsia="ru-RU" w:bidi="ar-SA"/>
              </w:rPr>
            </w:pPr>
          </w:p>
        </w:tc>
        <w:tc>
          <w:tcPr>
            <w:tcW w:w="2976" w:type="dxa"/>
          </w:tcPr>
          <w:p w:rsidR="008C1C0E" w:rsidRPr="00631757" w:rsidRDefault="008C1C0E" w:rsidP="008C1C0E">
            <w:pPr>
              <w:widowControl/>
              <w:tabs>
                <w:tab w:val="left" w:pos="0"/>
                <w:tab w:val="left" w:pos="426"/>
              </w:tabs>
              <w:suppressAutoHyphens w:val="0"/>
              <w:contextualSpacing/>
              <w:rPr>
                <w:rFonts w:ascii="Times New Roman" w:eastAsia="Times New Roman" w:hAnsi="Times New Roman" w:cs="Times New Roman"/>
                <w:bCs/>
                <w:color w:val="000000" w:themeColor="text1"/>
                <w:kern w:val="0"/>
                <w:sz w:val="28"/>
                <w:szCs w:val="28"/>
                <w:lang w:eastAsia="ru-RU" w:bidi="ar-SA"/>
              </w:rPr>
            </w:pPr>
            <w:r w:rsidRPr="00631757">
              <w:rPr>
                <w:rFonts w:ascii="Times New Roman" w:eastAsia="Times New Roman" w:hAnsi="Times New Roman" w:cs="Times New Roman"/>
                <w:bCs/>
                <w:color w:val="000000" w:themeColor="text1"/>
                <w:kern w:val="0"/>
                <w:sz w:val="28"/>
                <w:szCs w:val="28"/>
                <w:lang w:eastAsia="ru-RU" w:bidi="ar-SA"/>
              </w:rPr>
              <w:t>керівник ЗЗСО</w:t>
            </w:r>
          </w:p>
        </w:tc>
        <w:tc>
          <w:tcPr>
            <w:tcW w:w="2301" w:type="dxa"/>
          </w:tcPr>
          <w:p w:rsidR="008C1C0E" w:rsidRPr="00631757" w:rsidRDefault="008C1C0E" w:rsidP="008C1C0E">
            <w:pPr>
              <w:widowControl/>
              <w:tabs>
                <w:tab w:val="left" w:pos="0"/>
                <w:tab w:val="left" w:pos="426"/>
              </w:tabs>
              <w:suppressAutoHyphens w:val="0"/>
              <w:contextualSpacing/>
              <w:jc w:val="center"/>
              <w:rPr>
                <w:rFonts w:ascii="Times New Roman" w:eastAsia="Times New Roman" w:hAnsi="Times New Roman" w:cs="Times New Roman"/>
                <w:color w:val="000000" w:themeColor="text1"/>
                <w:kern w:val="0"/>
                <w:sz w:val="28"/>
                <w:szCs w:val="28"/>
                <w:lang w:eastAsia="ru-RU" w:bidi="ar-SA"/>
              </w:rPr>
            </w:pPr>
          </w:p>
        </w:tc>
      </w:tr>
    </w:tbl>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p>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p>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r w:rsidRPr="008C1C0E">
        <w:rPr>
          <w:rFonts w:ascii="Times New Roman" w:eastAsia="Times New Roman" w:hAnsi="Times New Roman" w:cs="Times New Roman"/>
          <w:b/>
          <w:kern w:val="0"/>
          <w:sz w:val="28"/>
          <w:szCs w:val="28"/>
          <w:lang w:eastAsia="ru-RU" w:bidi="ar-SA"/>
        </w:rPr>
        <w:t>5.</w:t>
      </w:r>
      <w:r w:rsidR="00977F08">
        <w:rPr>
          <w:rFonts w:ascii="Times New Roman" w:eastAsia="Times New Roman" w:hAnsi="Times New Roman" w:cs="Times New Roman"/>
          <w:b/>
          <w:kern w:val="0"/>
          <w:sz w:val="28"/>
          <w:szCs w:val="28"/>
          <w:lang w:eastAsia="ru-RU" w:bidi="ar-SA"/>
        </w:rPr>
        <w:t>2</w:t>
      </w:r>
      <w:r w:rsidRPr="008C1C0E">
        <w:rPr>
          <w:rFonts w:ascii="Times New Roman" w:eastAsia="Times New Roman" w:hAnsi="Times New Roman" w:cs="Times New Roman"/>
          <w:b/>
          <w:kern w:val="0"/>
          <w:sz w:val="28"/>
          <w:szCs w:val="28"/>
          <w:lang w:eastAsia="ru-RU" w:bidi="ar-SA"/>
        </w:rPr>
        <w:t xml:space="preserve">.  ОРГАНІЗАЦІЙНИЙ СУПРОВІД </w:t>
      </w:r>
      <w:r w:rsidR="00640926">
        <w:rPr>
          <w:rFonts w:ascii="Times New Roman" w:eastAsia="Times New Roman" w:hAnsi="Times New Roman" w:cs="Times New Roman"/>
          <w:b/>
          <w:kern w:val="0"/>
          <w:sz w:val="28"/>
          <w:szCs w:val="28"/>
          <w:lang w:eastAsia="ru-RU" w:bidi="ar-SA"/>
        </w:rPr>
        <w:t>НМТ/ЗНО.</w:t>
      </w:r>
    </w:p>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p>
    <w:tbl>
      <w:tblPr>
        <w:tblW w:w="1006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394"/>
        <w:gridCol w:w="1531"/>
        <w:gridCol w:w="1956"/>
        <w:gridCol w:w="1333"/>
      </w:tblGrid>
      <w:tr w:rsidR="008C1C0E" w:rsidRPr="008C1C0E" w:rsidTr="00C871E6">
        <w:tc>
          <w:tcPr>
            <w:tcW w:w="851" w:type="dxa"/>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 п/п</w:t>
            </w:r>
          </w:p>
        </w:tc>
        <w:tc>
          <w:tcPr>
            <w:tcW w:w="4394" w:type="dxa"/>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Зміст заходу</w:t>
            </w:r>
          </w:p>
        </w:tc>
        <w:tc>
          <w:tcPr>
            <w:tcW w:w="1531" w:type="dxa"/>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Термін</w:t>
            </w:r>
          </w:p>
        </w:tc>
        <w:tc>
          <w:tcPr>
            <w:tcW w:w="1956" w:type="dxa"/>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Відповідальні особи</w:t>
            </w:r>
          </w:p>
        </w:tc>
        <w:tc>
          <w:tcPr>
            <w:tcW w:w="1333" w:type="dxa"/>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Відмітка про виконання</w:t>
            </w:r>
          </w:p>
        </w:tc>
      </w:tr>
      <w:tr w:rsidR="008C1C0E" w:rsidRPr="008C1C0E" w:rsidTr="00C871E6">
        <w:tc>
          <w:tcPr>
            <w:tcW w:w="851" w:type="dxa"/>
          </w:tcPr>
          <w:p w:rsidR="008C1C0E" w:rsidRPr="008C1C0E" w:rsidRDefault="008C1C0E" w:rsidP="008C1C0E">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1.</w:t>
            </w:r>
          </w:p>
        </w:tc>
        <w:tc>
          <w:tcPr>
            <w:tcW w:w="4394" w:type="dxa"/>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Проведення нарад для директорів та заступників директорів з навчальної роботи з метою роз’яснення особливостей НМТ та вирішення організаційних питань </w:t>
            </w:r>
          </w:p>
        </w:tc>
        <w:tc>
          <w:tcPr>
            <w:tcW w:w="1531"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Січень, лютий, квітень</w:t>
            </w:r>
          </w:p>
        </w:tc>
        <w:tc>
          <w:tcPr>
            <w:tcW w:w="1956"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Н.Кіц</w:t>
            </w:r>
          </w:p>
        </w:tc>
        <w:tc>
          <w:tcPr>
            <w:tcW w:w="1333"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851" w:type="dxa"/>
            <w:vAlign w:val="center"/>
          </w:tcPr>
          <w:p w:rsidR="008C1C0E" w:rsidRPr="008C1C0E" w:rsidRDefault="008C1C0E" w:rsidP="008C1C0E">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2.</w:t>
            </w:r>
          </w:p>
        </w:tc>
        <w:tc>
          <w:tcPr>
            <w:tcW w:w="4394" w:type="dxa"/>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Участь у організаційно-методичних заходах, що проводяться Київським РЦОЯ з питань підготовки та проведення НМТ та забезпечення своєчасного виконання заходів, що входять до компетенції Відділу освіти, сім’ї, молоді та спорту. </w:t>
            </w:r>
          </w:p>
        </w:tc>
        <w:tc>
          <w:tcPr>
            <w:tcW w:w="1531"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Упродовж року</w:t>
            </w:r>
          </w:p>
        </w:tc>
        <w:tc>
          <w:tcPr>
            <w:tcW w:w="1956"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Н.Кіц</w:t>
            </w:r>
          </w:p>
        </w:tc>
        <w:tc>
          <w:tcPr>
            <w:tcW w:w="1333"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851" w:type="dxa"/>
            <w:vAlign w:val="center"/>
          </w:tcPr>
          <w:p w:rsidR="008C1C0E" w:rsidRPr="008C1C0E" w:rsidRDefault="008C1C0E" w:rsidP="008C1C0E">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3.</w:t>
            </w:r>
          </w:p>
        </w:tc>
        <w:tc>
          <w:tcPr>
            <w:tcW w:w="4394" w:type="dxa"/>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Підготовка та висвітлення інформації про НМТ на офіційному сайті Відділу освіти, сім’ї, молоді та спорту</w:t>
            </w:r>
          </w:p>
        </w:tc>
        <w:tc>
          <w:tcPr>
            <w:tcW w:w="1531"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Упродовж  року</w:t>
            </w:r>
          </w:p>
        </w:tc>
        <w:tc>
          <w:tcPr>
            <w:tcW w:w="1956"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Н.Кіц, Т.Горбащенко</w:t>
            </w:r>
          </w:p>
        </w:tc>
        <w:tc>
          <w:tcPr>
            <w:tcW w:w="1333" w:type="dxa"/>
          </w:tcPr>
          <w:p w:rsidR="008C1C0E" w:rsidRPr="008C1C0E" w:rsidRDefault="008C1C0E" w:rsidP="008C1C0E">
            <w:pPr>
              <w:widowControl/>
              <w:suppressAutoHyphens w:val="0"/>
              <w:ind w:left="720"/>
              <w:contextualSpacing/>
              <w:rPr>
                <w:rFonts w:ascii="Times New Roman" w:eastAsia="Calibri" w:hAnsi="Times New Roman" w:cs="Times New Roman"/>
                <w:kern w:val="0"/>
                <w:sz w:val="28"/>
                <w:szCs w:val="28"/>
                <w:lang w:eastAsia="ru-RU" w:bidi="ar-SA"/>
              </w:rPr>
            </w:pPr>
          </w:p>
        </w:tc>
      </w:tr>
      <w:tr w:rsidR="008C1C0E" w:rsidRPr="008C1C0E" w:rsidTr="00C871E6">
        <w:trPr>
          <w:cantSplit/>
        </w:trPr>
        <w:tc>
          <w:tcPr>
            <w:tcW w:w="851" w:type="dxa"/>
            <w:vAlign w:val="center"/>
          </w:tcPr>
          <w:p w:rsidR="008C1C0E" w:rsidRPr="008C1C0E" w:rsidRDefault="008C1C0E" w:rsidP="008C1C0E">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4.</w:t>
            </w:r>
          </w:p>
        </w:tc>
        <w:tc>
          <w:tcPr>
            <w:tcW w:w="4394" w:type="dxa"/>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Контроль за станом інформаційно-роз'яснювальної та організаційно-методичної роботи закладів загальної середньої освіти з питань підготовки випускників до НМТ.</w:t>
            </w:r>
          </w:p>
        </w:tc>
        <w:tc>
          <w:tcPr>
            <w:tcW w:w="1531" w:type="dxa"/>
          </w:tcPr>
          <w:p w:rsidR="008C1C0E" w:rsidRPr="008C1C0E" w:rsidRDefault="008C1C0E" w:rsidP="008C1C0E">
            <w:pPr>
              <w:widowControl/>
              <w:tabs>
                <w:tab w:val="left" w:pos="954"/>
              </w:tabs>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Січень-червень</w:t>
            </w:r>
          </w:p>
        </w:tc>
        <w:tc>
          <w:tcPr>
            <w:tcW w:w="1956"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Н.Кіц</w:t>
            </w:r>
          </w:p>
        </w:tc>
        <w:tc>
          <w:tcPr>
            <w:tcW w:w="1333" w:type="dxa"/>
          </w:tcPr>
          <w:p w:rsidR="008C1C0E" w:rsidRPr="008C1C0E" w:rsidRDefault="008C1C0E" w:rsidP="008C1C0E">
            <w:pPr>
              <w:widowControl/>
              <w:suppressAutoHyphens w:val="0"/>
              <w:ind w:left="720"/>
              <w:contextualSpacing/>
              <w:rPr>
                <w:rFonts w:ascii="Times New Roman" w:eastAsia="Calibri" w:hAnsi="Times New Roman" w:cs="Times New Roman"/>
                <w:kern w:val="0"/>
                <w:sz w:val="28"/>
                <w:szCs w:val="28"/>
                <w:lang w:eastAsia="ru-RU" w:bidi="ar-SA"/>
              </w:rPr>
            </w:pPr>
          </w:p>
        </w:tc>
      </w:tr>
      <w:tr w:rsidR="008C1C0E" w:rsidRPr="008C1C0E" w:rsidTr="00C871E6">
        <w:trPr>
          <w:cantSplit/>
        </w:trPr>
        <w:tc>
          <w:tcPr>
            <w:tcW w:w="851" w:type="dxa"/>
            <w:vAlign w:val="center"/>
          </w:tcPr>
          <w:p w:rsidR="008C1C0E" w:rsidRPr="008C1C0E" w:rsidRDefault="008C1C0E" w:rsidP="008C1C0E">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5.</w:t>
            </w:r>
          </w:p>
        </w:tc>
        <w:tc>
          <w:tcPr>
            <w:tcW w:w="4394" w:type="dxa"/>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Роз’яснювальна робота щодо реєстрації учасників НМТ</w:t>
            </w:r>
          </w:p>
        </w:tc>
        <w:tc>
          <w:tcPr>
            <w:tcW w:w="1531"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До 09.04.2025</w:t>
            </w:r>
          </w:p>
        </w:tc>
        <w:tc>
          <w:tcPr>
            <w:tcW w:w="1956"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Н.Кіц</w:t>
            </w:r>
          </w:p>
        </w:tc>
        <w:tc>
          <w:tcPr>
            <w:tcW w:w="1333" w:type="dxa"/>
          </w:tcPr>
          <w:p w:rsidR="008C1C0E" w:rsidRPr="008C1C0E" w:rsidRDefault="008C1C0E" w:rsidP="008C1C0E">
            <w:pPr>
              <w:widowControl/>
              <w:suppressAutoHyphens w:val="0"/>
              <w:ind w:left="720"/>
              <w:contextualSpacing/>
              <w:rPr>
                <w:rFonts w:ascii="Times New Roman" w:eastAsia="Calibri" w:hAnsi="Times New Roman" w:cs="Times New Roman"/>
                <w:kern w:val="0"/>
                <w:sz w:val="28"/>
                <w:szCs w:val="28"/>
                <w:lang w:eastAsia="ru-RU" w:bidi="ar-SA"/>
              </w:rPr>
            </w:pPr>
          </w:p>
        </w:tc>
      </w:tr>
      <w:tr w:rsidR="008C1C0E" w:rsidRPr="008C1C0E" w:rsidTr="00C871E6">
        <w:trPr>
          <w:cantSplit/>
        </w:trPr>
        <w:tc>
          <w:tcPr>
            <w:tcW w:w="851" w:type="dxa"/>
            <w:vAlign w:val="center"/>
          </w:tcPr>
          <w:p w:rsidR="008C1C0E" w:rsidRPr="008C1C0E" w:rsidRDefault="008C1C0E" w:rsidP="008C1C0E">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6.</w:t>
            </w:r>
          </w:p>
        </w:tc>
        <w:tc>
          <w:tcPr>
            <w:tcW w:w="4394" w:type="dxa"/>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Контроль за формуванням та відправленням комплектів реєстраційних документів випускників старшої школи</w:t>
            </w:r>
          </w:p>
        </w:tc>
        <w:tc>
          <w:tcPr>
            <w:tcW w:w="1531"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До кінця квітня 2025</w:t>
            </w:r>
          </w:p>
        </w:tc>
        <w:tc>
          <w:tcPr>
            <w:tcW w:w="1956"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Н.Кіц.</w:t>
            </w:r>
          </w:p>
        </w:tc>
        <w:tc>
          <w:tcPr>
            <w:tcW w:w="1333" w:type="dxa"/>
          </w:tcPr>
          <w:p w:rsidR="008C1C0E" w:rsidRPr="008C1C0E" w:rsidRDefault="008C1C0E" w:rsidP="008C1C0E">
            <w:pPr>
              <w:widowControl/>
              <w:suppressAutoHyphens w:val="0"/>
              <w:ind w:left="720"/>
              <w:contextualSpacing/>
              <w:rPr>
                <w:rFonts w:ascii="Times New Roman" w:eastAsia="Calibri" w:hAnsi="Times New Roman" w:cs="Times New Roman"/>
                <w:kern w:val="0"/>
                <w:sz w:val="28"/>
                <w:szCs w:val="28"/>
                <w:lang w:eastAsia="ru-RU" w:bidi="ar-SA"/>
              </w:rPr>
            </w:pPr>
          </w:p>
        </w:tc>
      </w:tr>
      <w:tr w:rsidR="000B1644" w:rsidRPr="008C1C0E" w:rsidTr="00C871E6">
        <w:trPr>
          <w:cantSplit/>
        </w:trPr>
        <w:tc>
          <w:tcPr>
            <w:tcW w:w="851" w:type="dxa"/>
            <w:vAlign w:val="center"/>
          </w:tcPr>
          <w:p w:rsidR="000B1644" w:rsidRPr="008C1C0E" w:rsidRDefault="000B1644" w:rsidP="000B1644">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7.</w:t>
            </w:r>
          </w:p>
        </w:tc>
        <w:tc>
          <w:tcPr>
            <w:tcW w:w="4394" w:type="dxa"/>
          </w:tcPr>
          <w:p w:rsidR="000B1644" w:rsidRPr="008C1C0E" w:rsidRDefault="000B1644" w:rsidP="000B1644">
            <w:pPr>
              <w:widowControl/>
              <w:suppressAutoHyphens w:val="0"/>
              <w:jc w:val="both"/>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eastAsia="ru-RU" w:bidi="ar-SA"/>
              </w:rPr>
              <w:t>Аналіз результатів НМТ 2025</w:t>
            </w:r>
          </w:p>
        </w:tc>
        <w:tc>
          <w:tcPr>
            <w:tcW w:w="1531" w:type="dxa"/>
          </w:tcPr>
          <w:p w:rsidR="000B1644" w:rsidRPr="008C1C0E" w:rsidRDefault="000B1644" w:rsidP="000B1644">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Червень, серпень,</w:t>
            </w:r>
          </w:p>
          <w:p w:rsidR="000B1644" w:rsidRPr="008C1C0E" w:rsidRDefault="000B1644" w:rsidP="000B1644">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2025</w:t>
            </w:r>
          </w:p>
        </w:tc>
        <w:tc>
          <w:tcPr>
            <w:tcW w:w="1956" w:type="dxa"/>
          </w:tcPr>
          <w:p w:rsidR="000B1644" w:rsidRPr="008C1C0E" w:rsidRDefault="000B1644" w:rsidP="000B1644">
            <w:pPr>
              <w:widowControl/>
              <w:suppressAutoHyphens w:val="0"/>
              <w:rPr>
                <w:rFonts w:ascii="Times New Roman" w:eastAsia="Calibri" w:hAnsi="Times New Roman" w:cs="Times New Roman"/>
                <w:kern w:val="0"/>
                <w:sz w:val="28"/>
                <w:szCs w:val="28"/>
                <w:lang w:eastAsia="ru-RU" w:bidi="ar-SA"/>
              </w:rPr>
            </w:pPr>
          </w:p>
          <w:p w:rsidR="000B1644" w:rsidRPr="008C1C0E" w:rsidRDefault="000B1644" w:rsidP="000B1644">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Н.Кіц</w:t>
            </w:r>
          </w:p>
        </w:tc>
        <w:tc>
          <w:tcPr>
            <w:tcW w:w="1333" w:type="dxa"/>
          </w:tcPr>
          <w:p w:rsidR="000B1644" w:rsidRPr="008C1C0E" w:rsidRDefault="000B1644" w:rsidP="000B1644">
            <w:pPr>
              <w:widowControl/>
              <w:suppressAutoHyphens w:val="0"/>
              <w:ind w:left="720"/>
              <w:contextualSpacing/>
              <w:rPr>
                <w:rFonts w:ascii="Times New Roman" w:eastAsia="Calibri" w:hAnsi="Times New Roman" w:cs="Times New Roman"/>
                <w:kern w:val="0"/>
                <w:sz w:val="28"/>
                <w:szCs w:val="28"/>
                <w:lang w:eastAsia="ru-RU" w:bidi="ar-SA"/>
              </w:rPr>
            </w:pPr>
          </w:p>
        </w:tc>
      </w:tr>
    </w:tbl>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p>
    <w:p w:rsidR="008C1C0E" w:rsidRPr="008C1C0E" w:rsidRDefault="00977F08"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r>
        <w:rPr>
          <w:rFonts w:ascii="Times New Roman" w:eastAsia="Times New Roman" w:hAnsi="Times New Roman" w:cs="Times New Roman"/>
          <w:b/>
          <w:kern w:val="0"/>
          <w:sz w:val="28"/>
          <w:szCs w:val="28"/>
          <w:lang w:eastAsia="ru-RU" w:bidi="ar-SA"/>
        </w:rPr>
        <w:lastRenderedPageBreak/>
        <w:t>5.3</w:t>
      </w:r>
      <w:r w:rsidR="008C1C0E" w:rsidRPr="008C1C0E">
        <w:rPr>
          <w:rFonts w:ascii="Times New Roman" w:eastAsia="Times New Roman" w:hAnsi="Times New Roman" w:cs="Times New Roman"/>
          <w:b/>
          <w:kern w:val="0"/>
          <w:sz w:val="28"/>
          <w:szCs w:val="28"/>
          <w:lang w:eastAsia="ru-RU" w:bidi="ar-SA"/>
        </w:rPr>
        <w:t>. ПРОФІЛАКТИЧНА РОБОТА ЩОДО ЗАПОБІГАННЯ ДИТЯЧОГО ТРАВМАТИЗМУ.</w:t>
      </w:r>
    </w:p>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p>
    <w:tbl>
      <w:tblPr>
        <w:tblW w:w="10065" w:type="dxa"/>
        <w:tblInd w:w="-1026"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72"/>
        <w:gridCol w:w="3979"/>
        <w:gridCol w:w="1729"/>
        <w:gridCol w:w="1979"/>
        <w:gridCol w:w="1606"/>
      </w:tblGrid>
      <w:tr w:rsidR="008C1C0E" w:rsidRPr="008C1C0E" w:rsidTr="00C871E6">
        <w:tc>
          <w:tcPr>
            <w:tcW w:w="772" w:type="dxa"/>
            <w:tcBorders>
              <w:top w:val="single" w:sz="4" w:space="0" w:color="auto"/>
              <w:bottom w:val="single" w:sz="4" w:space="0" w:color="auto"/>
              <w:right w:val="single" w:sz="4" w:space="0" w:color="auto"/>
            </w:tcBorders>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w:t>
            </w:r>
          </w:p>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з/п</w:t>
            </w:r>
          </w:p>
        </w:tc>
        <w:tc>
          <w:tcPr>
            <w:tcW w:w="3979" w:type="dxa"/>
            <w:tcBorders>
              <w:top w:val="single" w:sz="4" w:space="0" w:color="auto"/>
              <w:left w:val="single" w:sz="4" w:space="0" w:color="auto"/>
              <w:bottom w:val="single" w:sz="4" w:space="0" w:color="auto"/>
              <w:right w:val="single" w:sz="4" w:space="0" w:color="auto"/>
            </w:tcBorders>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Зміст роботи</w:t>
            </w:r>
          </w:p>
        </w:tc>
        <w:tc>
          <w:tcPr>
            <w:tcW w:w="1729" w:type="dxa"/>
            <w:tcBorders>
              <w:top w:val="single" w:sz="4" w:space="0" w:color="auto"/>
              <w:left w:val="single" w:sz="4" w:space="0" w:color="auto"/>
              <w:bottom w:val="single" w:sz="4" w:space="0" w:color="auto"/>
              <w:right w:val="single" w:sz="4" w:space="0" w:color="auto"/>
            </w:tcBorders>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Термін</w:t>
            </w:r>
          </w:p>
        </w:tc>
        <w:tc>
          <w:tcPr>
            <w:tcW w:w="1979" w:type="dxa"/>
            <w:tcBorders>
              <w:top w:val="single" w:sz="4" w:space="0" w:color="auto"/>
              <w:left w:val="single" w:sz="4" w:space="0" w:color="auto"/>
              <w:bottom w:val="single" w:sz="4" w:space="0" w:color="auto"/>
              <w:right w:val="single" w:sz="4" w:space="0" w:color="auto"/>
            </w:tcBorders>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Відповідальні особи</w:t>
            </w:r>
          </w:p>
        </w:tc>
        <w:tc>
          <w:tcPr>
            <w:tcW w:w="1606" w:type="dxa"/>
            <w:tcBorders>
              <w:top w:val="single" w:sz="4" w:space="0" w:color="auto"/>
              <w:left w:val="single" w:sz="4" w:space="0" w:color="auto"/>
              <w:bottom w:val="single" w:sz="4" w:space="0" w:color="auto"/>
            </w:tcBorders>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Відмітка про виконання</w:t>
            </w:r>
          </w:p>
        </w:tc>
      </w:tr>
      <w:tr w:rsidR="008C1C0E" w:rsidRPr="008C1C0E" w:rsidTr="00C871E6">
        <w:tc>
          <w:tcPr>
            <w:tcW w:w="772" w:type="dxa"/>
            <w:tcBorders>
              <w:top w:val="single" w:sz="4" w:space="0" w:color="auto"/>
              <w:bottom w:val="single" w:sz="4" w:space="0" w:color="auto"/>
              <w:right w:val="single" w:sz="4" w:space="0" w:color="auto"/>
            </w:tcBorders>
          </w:tcPr>
          <w:p w:rsidR="008C1C0E" w:rsidRPr="008C1C0E" w:rsidRDefault="008C1C0E" w:rsidP="008C1C0E">
            <w:pPr>
              <w:widowControl/>
              <w:suppressAutoHyphens w:val="0"/>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1.</w:t>
            </w:r>
          </w:p>
        </w:tc>
        <w:tc>
          <w:tcPr>
            <w:tcW w:w="3979" w:type="dxa"/>
            <w:tcBorders>
              <w:top w:val="single" w:sz="4" w:space="0" w:color="auto"/>
              <w:left w:val="single" w:sz="4" w:space="0" w:color="auto"/>
              <w:bottom w:val="single" w:sz="4" w:space="0" w:color="auto"/>
              <w:right w:val="single" w:sz="4" w:space="0" w:color="auto"/>
            </w:tcBorders>
            <w:vAlign w:val="center"/>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Здійснення роботи щодо систематичного доведення до  закладів освіти  нових нормативно-правових документів з питань охорони життя і здоров’я учнів та вихованців, запобігання усім видам дитячого травматизму. </w:t>
            </w:r>
          </w:p>
        </w:tc>
        <w:tc>
          <w:tcPr>
            <w:tcW w:w="1729" w:type="dxa"/>
            <w:tcBorders>
              <w:top w:val="single" w:sz="4" w:space="0" w:color="auto"/>
              <w:left w:val="single" w:sz="4" w:space="0" w:color="auto"/>
              <w:bottom w:val="single" w:sz="4" w:space="0" w:color="auto"/>
              <w:right w:val="single" w:sz="4" w:space="0" w:color="auto"/>
            </w:tcBorders>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Упродовж року </w:t>
            </w:r>
          </w:p>
        </w:tc>
        <w:tc>
          <w:tcPr>
            <w:tcW w:w="1979" w:type="dxa"/>
            <w:tcBorders>
              <w:top w:val="single" w:sz="4" w:space="0" w:color="auto"/>
              <w:left w:val="single" w:sz="4" w:space="0" w:color="auto"/>
              <w:bottom w:val="single" w:sz="4" w:space="0" w:color="auto"/>
              <w:right w:val="single" w:sz="4" w:space="0" w:color="auto"/>
            </w:tcBorders>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r w:rsidR="00DF0B80">
              <w:rPr>
                <w:rFonts w:ascii="Times New Roman" w:eastAsia="Calibri" w:hAnsi="Times New Roman" w:cs="Times New Roman"/>
                <w:kern w:val="0"/>
                <w:sz w:val="28"/>
                <w:szCs w:val="28"/>
                <w:lang w:eastAsia="ru-RU" w:bidi="ar-SA"/>
              </w:rPr>
              <w:t>, О.Гузь</w:t>
            </w:r>
          </w:p>
        </w:tc>
        <w:tc>
          <w:tcPr>
            <w:tcW w:w="1606" w:type="dxa"/>
            <w:tcBorders>
              <w:top w:val="single" w:sz="4" w:space="0" w:color="auto"/>
              <w:left w:val="single" w:sz="4" w:space="0" w:color="auto"/>
              <w:bottom w:val="single" w:sz="4" w:space="0" w:color="auto"/>
            </w:tcBorders>
            <w:vAlign w:val="center"/>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p>
        </w:tc>
      </w:tr>
      <w:tr w:rsidR="008C1C0E" w:rsidRPr="008C1C0E" w:rsidTr="00C871E6">
        <w:trPr>
          <w:trHeight w:val="616"/>
        </w:trPr>
        <w:tc>
          <w:tcPr>
            <w:tcW w:w="772" w:type="dxa"/>
            <w:tcBorders>
              <w:top w:val="single" w:sz="4" w:space="0" w:color="auto"/>
              <w:bottom w:val="single" w:sz="4" w:space="0" w:color="auto"/>
              <w:right w:val="single" w:sz="4" w:space="0" w:color="auto"/>
            </w:tcBorders>
          </w:tcPr>
          <w:p w:rsidR="008C1C0E" w:rsidRPr="008C1C0E" w:rsidRDefault="008C1C0E" w:rsidP="008C1C0E">
            <w:pPr>
              <w:widowControl/>
              <w:suppressAutoHyphens w:val="0"/>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2.</w:t>
            </w:r>
          </w:p>
        </w:tc>
        <w:tc>
          <w:tcPr>
            <w:tcW w:w="3979" w:type="dxa"/>
            <w:tcBorders>
              <w:top w:val="single" w:sz="4" w:space="0" w:color="auto"/>
              <w:left w:val="single" w:sz="4" w:space="0" w:color="auto"/>
              <w:bottom w:val="single" w:sz="4" w:space="0" w:color="auto"/>
              <w:right w:val="single" w:sz="4" w:space="0" w:color="auto"/>
            </w:tcBorders>
            <w:vAlign w:val="center"/>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Забезпечення контролю за своєчасним розслідуванням нещасних випадків з учасниками освітнього процесу.</w:t>
            </w:r>
          </w:p>
        </w:tc>
        <w:tc>
          <w:tcPr>
            <w:tcW w:w="1729" w:type="dxa"/>
            <w:tcBorders>
              <w:top w:val="single" w:sz="4" w:space="0" w:color="auto"/>
              <w:left w:val="single" w:sz="4" w:space="0" w:color="auto"/>
              <w:bottom w:val="single" w:sz="4" w:space="0" w:color="auto"/>
              <w:right w:val="single" w:sz="4" w:space="0" w:color="auto"/>
            </w:tcBorders>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Постійно</w:t>
            </w:r>
          </w:p>
        </w:tc>
        <w:tc>
          <w:tcPr>
            <w:tcW w:w="1979" w:type="dxa"/>
            <w:tcBorders>
              <w:top w:val="single" w:sz="4" w:space="0" w:color="auto"/>
              <w:left w:val="single" w:sz="4" w:space="0" w:color="auto"/>
              <w:bottom w:val="single" w:sz="4" w:space="0" w:color="auto"/>
              <w:right w:val="single" w:sz="4" w:space="0" w:color="auto"/>
            </w:tcBorders>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О.Гузь </w:t>
            </w:r>
          </w:p>
        </w:tc>
        <w:tc>
          <w:tcPr>
            <w:tcW w:w="1606" w:type="dxa"/>
            <w:tcBorders>
              <w:top w:val="single" w:sz="4" w:space="0" w:color="auto"/>
              <w:left w:val="single" w:sz="4" w:space="0" w:color="auto"/>
              <w:bottom w:val="single" w:sz="4" w:space="0" w:color="auto"/>
            </w:tcBorders>
            <w:vAlign w:val="center"/>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p>
        </w:tc>
      </w:tr>
      <w:tr w:rsidR="008C1C0E" w:rsidRPr="008C1C0E" w:rsidTr="00C871E6">
        <w:trPr>
          <w:trHeight w:val="961"/>
        </w:trPr>
        <w:tc>
          <w:tcPr>
            <w:tcW w:w="772" w:type="dxa"/>
            <w:tcBorders>
              <w:top w:val="single" w:sz="4" w:space="0" w:color="auto"/>
              <w:bottom w:val="single" w:sz="4" w:space="0" w:color="auto"/>
              <w:right w:val="single" w:sz="4" w:space="0" w:color="auto"/>
            </w:tcBorders>
          </w:tcPr>
          <w:p w:rsidR="008C1C0E" w:rsidRPr="008C1C0E" w:rsidRDefault="008C1C0E" w:rsidP="008C1C0E">
            <w:pPr>
              <w:widowControl/>
              <w:suppressAutoHyphens w:val="0"/>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3.</w:t>
            </w:r>
          </w:p>
        </w:tc>
        <w:tc>
          <w:tcPr>
            <w:tcW w:w="3979" w:type="dxa"/>
            <w:tcBorders>
              <w:top w:val="single" w:sz="4" w:space="0" w:color="auto"/>
              <w:left w:val="single" w:sz="4" w:space="0" w:color="auto"/>
              <w:bottom w:val="single" w:sz="4" w:space="0" w:color="auto"/>
              <w:right w:val="single" w:sz="4" w:space="0" w:color="auto"/>
            </w:tcBorders>
            <w:vAlign w:val="center"/>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Проведення наради для відповідальних за роботу щодо профілактики дитячого травматизму в закладах освіти.</w:t>
            </w:r>
          </w:p>
        </w:tc>
        <w:tc>
          <w:tcPr>
            <w:tcW w:w="1729" w:type="dxa"/>
            <w:tcBorders>
              <w:top w:val="single" w:sz="4" w:space="0" w:color="auto"/>
              <w:left w:val="single" w:sz="4" w:space="0" w:color="auto"/>
              <w:bottom w:val="single" w:sz="4" w:space="0" w:color="auto"/>
              <w:right w:val="single" w:sz="4" w:space="0" w:color="auto"/>
            </w:tcBorders>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Березень 2025</w:t>
            </w:r>
          </w:p>
        </w:tc>
        <w:tc>
          <w:tcPr>
            <w:tcW w:w="1979" w:type="dxa"/>
            <w:tcBorders>
              <w:top w:val="single" w:sz="4" w:space="0" w:color="auto"/>
              <w:left w:val="single" w:sz="4" w:space="0" w:color="auto"/>
              <w:bottom w:val="single" w:sz="4" w:space="0" w:color="auto"/>
              <w:right w:val="single" w:sz="4" w:space="0" w:color="auto"/>
            </w:tcBorders>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О.Гузь, А.Левенець.</w:t>
            </w:r>
          </w:p>
        </w:tc>
        <w:tc>
          <w:tcPr>
            <w:tcW w:w="1606" w:type="dxa"/>
            <w:tcBorders>
              <w:top w:val="single" w:sz="4" w:space="0" w:color="auto"/>
              <w:left w:val="single" w:sz="4" w:space="0" w:color="auto"/>
              <w:bottom w:val="single" w:sz="4" w:space="0" w:color="auto"/>
            </w:tcBorders>
            <w:vAlign w:val="center"/>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p>
        </w:tc>
      </w:tr>
      <w:tr w:rsidR="008C1C0E" w:rsidRPr="008C1C0E" w:rsidTr="00C871E6">
        <w:trPr>
          <w:trHeight w:val="961"/>
        </w:trPr>
        <w:tc>
          <w:tcPr>
            <w:tcW w:w="772" w:type="dxa"/>
            <w:tcBorders>
              <w:top w:val="single" w:sz="4" w:space="0" w:color="auto"/>
              <w:bottom w:val="single" w:sz="4" w:space="0" w:color="auto"/>
              <w:right w:val="single" w:sz="4" w:space="0" w:color="auto"/>
            </w:tcBorders>
          </w:tcPr>
          <w:p w:rsidR="008C1C0E" w:rsidRPr="008C1C0E" w:rsidRDefault="008C1C0E" w:rsidP="008C1C0E">
            <w:pPr>
              <w:widowControl/>
              <w:suppressAutoHyphens w:val="0"/>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4.</w:t>
            </w:r>
          </w:p>
        </w:tc>
        <w:tc>
          <w:tcPr>
            <w:tcW w:w="3979" w:type="dxa"/>
            <w:tcBorders>
              <w:top w:val="single" w:sz="4" w:space="0" w:color="auto"/>
              <w:left w:val="single" w:sz="4" w:space="0" w:color="auto"/>
              <w:bottom w:val="single" w:sz="4" w:space="0" w:color="auto"/>
              <w:right w:val="single" w:sz="4" w:space="0" w:color="auto"/>
            </w:tcBorders>
            <w:vAlign w:val="center"/>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Здійснення аналізу стану травматизму серед працівників, учнів та вихованців під час праці та освітнього процесу</w:t>
            </w:r>
          </w:p>
        </w:tc>
        <w:tc>
          <w:tcPr>
            <w:tcW w:w="1729" w:type="dxa"/>
            <w:tcBorders>
              <w:top w:val="single" w:sz="4" w:space="0" w:color="auto"/>
              <w:left w:val="single" w:sz="4" w:space="0" w:color="auto"/>
              <w:bottom w:val="single" w:sz="4" w:space="0" w:color="auto"/>
              <w:right w:val="single" w:sz="4" w:space="0" w:color="auto"/>
            </w:tcBorders>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Травень,</w:t>
            </w:r>
          </w:p>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грудень </w:t>
            </w:r>
          </w:p>
        </w:tc>
        <w:tc>
          <w:tcPr>
            <w:tcW w:w="1979" w:type="dxa"/>
            <w:tcBorders>
              <w:top w:val="single" w:sz="4" w:space="0" w:color="auto"/>
              <w:left w:val="single" w:sz="4" w:space="0" w:color="auto"/>
              <w:bottom w:val="single" w:sz="4" w:space="0" w:color="auto"/>
              <w:right w:val="single" w:sz="4" w:space="0" w:color="auto"/>
            </w:tcBorders>
          </w:tcPr>
          <w:p w:rsid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О.Гузь</w:t>
            </w:r>
            <w:r w:rsidR="00DF0B80">
              <w:rPr>
                <w:rFonts w:ascii="Times New Roman" w:eastAsia="Calibri" w:hAnsi="Times New Roman" w:cs="Times New Roman"/>
                <w:kern w:val="0"/>
                <w:sz w:val="28"/>
                <w:szCs w:val="28"/>
                <w:lang w:eastAsia="ru-RU" w:bidi="ar-SA"/>
              </w:rPr>
              <w:t xml:space="preserve">, </w:t>
            </w:r>
          </w:p>
          <w:p w:rsidR="00DF0B80" w:rsidRPr="008C1C0E" w:rsidRDefault="00DF0B80" w:rsidP="008C1C0E">
            <w:pPr>
              <w:widowControl/>
              <w:suppressAutoHyphens w:val="0"/>
              <w:jc w:val="both"/>
              <w:rPr>
                <w:rFonts w:ascii="Times New Roman" w:eastAsia="Calibri" w:hAnsi="Times New Roman" w:cs="Times New Roman"/>
                <w:kern w:val="0"/>
                <w:sz w:val="28"/>
                <w:szCs w:val="28"/>
                <w:lang w:eastAsia="ru-RU" w:bidi="ar-SA"/>
              </w:rPr>
            </w:pPr>
            <w:r>
              <w:rPr>
                <w:rFonts w:ascii="Times New Roman" w:eastAsia="Calibri" w:hAnsi="Times New Roman" w:cs="Times New Roman"/>
                <w:kern w:val="0"/>
                <w:sz w:val="28"/>
                <w:szCs w:val="28"/>
                <w:lang w:eastAsia="ru-RU" w:bidi="ar-SA"/>
              </w:rPr>
              <w:t>А.Левенець</w:t>
            </w:r>
          </w:p>
        </w:tc>
        <w:tc>
          <w:tcPr>
            <w:tcW w:w="1606" w:type="dxa"/>
            <w:tcBorders>
              <w:top w:val="single" w:sz="4" w:space="0" w:color="auto"/>
              <w:left w:val="single" w:sz="4" w:space="0" w:color="auto"/>
              <w:bottom w:val="single" w:sz="4" w:space="0" w:color="auto"/>
            </w:tcBorders>
            <w:vAlign w:val="center"/>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p>
        </w:tc>
      </w:tr>
      <w:tr w:rsidR="008C1C0E" w:rsidRPr="008C1C0E" w:rsidTr="00C871E6">
        <w:trPr>
          <w:trHeight w:val="961"/>
        </w:trPr>
        <w:tc>
          <w:tcPr>
            <w:tcW w:w="772" w:type="dxa"/>
            <w:tcBorders>
              <w:top w:val="single" w:sz="4" w:space="0" w:color="auto"/>
              <w:bottom w:val="single" w:sz="4" w:space="0" w:color="auto"/>
              <w:right w:val="single" w:sz="4" w:space="0" w:color="auto"/>
            </w:tcBorders>
          </w:tcPr>
          <w:p w:rsidR="008C1C0E" w:rsidRPr="008C1C0E" w:rsidRDefault="008C1C0E" w:rsidP="008C1C0E">
            <w:pPr>
              <w:widowControl/>
              <w:suppressAutoHyphens w:val="0"/>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6.</w:t>
            </w:r>
          </w:p>
        </w:tc>
        <w:tc>
          <w:tcPr>
            <w:tcW w:w="3979" w:type="dxa"/>
            <w:tcBorders>
              <w:top w:val="single" w:sz="4" w:space="0" w:color="auto"/>
              <w:left w:val="single" w:sz="4" w:space="0" w:color="auto"/>
              <w:bottom w:val="single" w:sz="4" w:space="0" w:color="auto"/>
              <w:right w:val="single" w:sz="4" w:space="0" w:color="auto"/>
            </w:tcBorders>
            <w:vAlign w:val="center"/>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Проведення місячника безпеки дорожнього руху</w:t>
            </w:r>
          </w:p>
        </w:tc>
        <w:tc>
          <w:tcPr>
            <w:tcW w:w="1729" w:type="dxa"/>
            <w:tcBorders>
              <w:top w:val="single" w:sz="4" w:space="0" w:color="auto"/>
              <w:left w:val="single" w:sz="4" w:space="0" w:color="auto"/>
              <w:bottom w:val="single" w:sz="4" w:space="0" w:color="auto"/>
              <w:right w:val="single" w:sz="4" w:space="0" w:color="auto"/>
            </w:tcBorders>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Вересень</w:t>
            </w:r>
          </w:p>
        </w:tc>
        <w:tc>
          <w:tcPr>
            <w:tcW w:w="1979" w:type="dxa"/>
            <w:tcBorders>
              <w:top w:val="single" w:sz="4" w:space="0" w:color="auto"/>
              <w:left w:val="single" w:sz="4" w:space="0" w:color="auto"/>
              <w:bottom w:val="single" w:sz="4" w:space="0" w:color="auto"/>
              <w:right w:val="single" w:sz="4" w:space="0" w:color="auto"/>
            </w:tcBorders>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Керівники закладів освіти</w:t>
            </w:r>
          </w:p>
        </w:tc>
        <w:tc>
          <w:tcPr>
            <w:tcW w:w="1606" w:type="dxa"/>
            <w:tcBorders>
              <w:top w:val="single" w:sz="4" w:space="0" w:color="auto"/>
              <w:left w:val="single" w:sz="4" w:space="0" w:color="auto"/>
              <w:bottom w:val="single" w:sz="4" w:space="0" w:color="auto"/>
            </w:tcBorders>
            <w:vAlign w:val="center"/>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p>
        </w:tc>
      </w:tr>
    </w:tbl>
    <w:p w:rsidR="008C1C0E" w:rsidRPr="008C1C0E" w:rsidRDefault="008C1C0E" w:rsidP="008C1C0E">
      <w:pPr>
        <w:widowControl/>
        <w:suppressAutoHyphens w:val="0"/>
        <w:ind w:firstLine="708"/>
        <w:jc w:val="center"/>
        <w:rPr>
          <w:rFonts w:ascii="Times New Roman" w:eastAsia="Calibri" w:hAnsi="Times New Roman" w:cs="Times New Roman"/>
          <w:b/>
          <w:kern w:val="0"/>
          <w:sz w:val="28"/>
          <w:szCs w:val="28"/>
          <w:lang w:eastAsia="ru-RU" w:bidi="ar-SA"/>
        </w:rPr>
      </w:pPr>
    </w:p>
    <w:p w:rsidR="008C1C0E" w:rsidRPr="008C1C0E" w:rsidRDefault="00977F08"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r>
        <w:rPr>
          <w:rFonts w:ascii="Times New Roman" w:eastAsia="Times New Roman" w:hAnsi="Times New Roman" w:cs="Times New Roman"/>
          <w:b/>
          <w:kern w:val="0"/>
          <w:sz w:val="28"/>
          <w:szCs w:val="28"/>
          <w:lang w:eastAsia="ru-RU" w:bidi="ar-SA"/>
        </w:rPr>
        <w:t>5.4</w:t>
      </w:r>
      <w:r w:rsidR="008C1C0E" w:rsidRPr="008C1C0E">
        <w:rPr>
          <w:rFonts w:ascii="Times New Roman" w:eastAsia="Times New Roman" w:hAnsi="Times New Roman" w:cs="Times New Roman"/>
          <w:b/>
          <w:kern w:val="0"/>
          <w:sz w:val="28"/>
          <w:szCs w:val="28"/>
          <w:lang w:eastAsia="ru-RU" w:bidi="ar-SA"/>
        </w:rPr>
        <w:t>.  РОБОТА ЩОДО СТВОРЕННЯ БЕЗПЕЧНОГО ТА КОМФОРТНОГО СЕРЕДОВИЩА, ВІЛЬНОГО ВІД БУДЬ-ЯКИХ ФОРМ НАСИЛЬСТВА ТА ДИСКРИМІНАЦІЇ</w:t>
      </w:r>
    </w:p>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p>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p>
    <w:tbl>
      <w:tblPr>
        <w:tblW w:w="1006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
        <w:gridCol w:w="3852"/>
        <w:gridCol w:w="1825"/>
        <w:gridCol w:w="2041"/>
        <w:gridCol w:w="1606"/>
      </w:tblGrid>
      <w:tr w:rsidR="008C1C0E" w:rsidRPr="008C1C0E" w:rsidTr="00C871E6">
        <w:trPr>
          <w:trHeight w:val="909"/>
        </w:trPr>
        <w:tc>
          <w:tcPr>
            <w:tcW w:w="741" w:type="dxa"/>
            <w:shd w:val="clear" w:color="auto" w:fill="auto"/>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w:t>
            </w:r>
          </w:p>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з/п</w:t>
            </w:r>
          </w:p>
        </w:tc>
        <w:tc>
          <w:tcPr>
            <w:tcW w:w="3852" w:type="dxa"/>
            <w:shd w:val="clear" w:color="auto" w:fill="auto"/>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Зміст заходу</w:t>
            </w:r>
          </w:p>
        </w:tc>
        <w:tc>
          <w:tcPr>
            <w:tcW w:w="1825" w:type="dxa"/>
            <w:shd w:val="clear" w:color="auto" w:fill="auto"/>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Термін виконання</w:t>
            </w:r>
          </w:p>
        </w:tc>
        <w:tc>
          <w:tcPr>
            <w:tcW w:w="2041" w:type="dxa"/>
            <w:shd w:val="clear" w:color="auto" w:fill="auto"/>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Відповідальна особа</w:t>
            </w:r>
          </w:p>
        </w:tc>
        <w:tc>
          <w:tcPr>
            <w:tcW w:w="1606" w:type="dxa"/>
            <w:shd w:val="clear" w:color="auto" w:fill="auto"/>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Відмітка про виконання</w:t>
            </w:r>
          </w:p>
        </w:tc>
      </w:tr>
      <w:tr w:rsidR="008C1C0E" w:rsidRPr="008C1C0E" w:rsidTr="00C871E6">
        <w:trPr>
          <w:trHeight w:val="909"/>
        </w:trPr>
        <w:tc>
          <w:tcPr>
            <w:tcW w:w="741" w:type="dxa"/>
            <w:shd w:val="clear" w:color="auto" w:fill="auto"/>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w:t>
            </w:r>
          </w:p>
        </w:tc>
        <w:tc>
          <w:tcPr>
            <w:tcW w:w="3852" w:type="dxa"/>
            <w:shd w:val="clear" w:color="auto" w:fill="auto"/>
            <w:vAlign w:val="center"/>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Організація роботи щодо створення класу безпеки, Паспорту безпеки </w:t>
            </w:r>
          </w:p>
        </w:tc>
        <w:tc>
          <w:tcPr>
            <w:tcW w:w="1825" w:type="dxa"/>
            <w:shd w:val="clear" w:color="auto" w:fill="auto"/>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Січень-лютий 2025</w:t>
            </w:r>
          </w:p>
        </w:tc>
        <w:tc>
          <w:tcPr>
            <w:tcW w:w="2041" w:type="dxa"/>
            <w:shd w:val="clear" w:color="auto" w:fill="auto"/>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Н.Тонконог А.Левенець</w:t>
            </w:r>
          </w:p>
        </w:tc>
        <w:tc>
          <w:tcPr>
            <w:tcW w:w="1606" w:type="dxa"/>
            <w:shd w:val="clear" w:color="auto" w:fill="auto"/>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p>
        </w:tc>
      </w:tr>
      <w:tr w:rsidR="008C1C0E" w:rsidRPr="008C1C0E" w:rsidTr="00C871E6">
        <w:trPr>
          <w:trHeight w:val="909"/>
        </w:trPr>
        <w:tc>
          <w:tcPr>
            <w:tcW w:w="741" w:type="dxa"/>
            <w:shd w:val="clear" w:color="auto" w:fill="auto"/>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w:t>
            </w:r>
          </w:p>
        </w:tc>
        <w:tc>
          <w:tcPr>
            <w:tcW w:w="3852" w:type="dxa"/>
            <w:shd w:val="clear" w:color="auto" w:fill="auto"/>
            <w:vAlign w:val="center"/>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Забезпечувати змістовне наповнення та оновлення розділу «Протидія булінгу» на </w:t>
            </w:r>
            <w:r w:rsidRPr="008C1C0E">
              <w:rPr>
                <w:rFonts w:ascii="Times New Roman" w:eastAsia="Calibri" w:hAnsi="Times New Roman" w:cs="Times New Roman"/>
                <w:kern w:val="0"/>
                <w:sz w:val="28"/>
                <w:szCs w:val="28"/>
                <w:lang w:eastAsia="ru-RU" w:bidi="ar-SA"/>
              </w:rPr>
              <w:lastRenderedPageBreak/>
              <w:t xml:space="preserve">сайті Відділу освіти, сім’ї, молоді та спорту </w:t>
            </w:r>
          </w:p>
        </w:tc>
        <w:tc>
          <w:tcPr>
            <w:tcW w:w="1825" w:type="dxa"/>
            <w:shd w:val="clear" w:color="auto" w:fill="auto"/>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lastRenderedPageBreak/>
              <w:t>Постійно</w:t>
            </w:r>
          </w:p>
        </w:tc>
        <w:tc>
          <w:tcPr>
            <w:tcW w:w="2041" w:type="dxa"/>
            <w:shd w:val="clear" w:color="auto" w:fill="auto"/>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kern w:val="0"/>
                <w:sz w:val="28"/>
                <w:szCs w:val="28"/>
                <w:lang w:eastAsia="ru-RU" w:bidi="ar-SA"/>
              </w:rPr>
              <w:t>Т.Горбащенко Н.Братченко</w:t>
            </w:r>
          </w:p>
        </w:tc>
        <w:tc>
          <w:tcPr>
            <w:tcW w:w="1606" w:type="dxa"/>
            <w:shd w:val="clear" w:color="auto" w:fill="auto"/>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p>
        </w:tc>
      </w:tr>
      <w:tr w:rsidR="008C1C0E" w:rsidRPr="008C1C0E" w:rsidTr="00C871E6">
        <w:trPr>
          <w:trHeight w:val="909"/>
        </w:trPr>
        <w:tc>
          <w:tcPr>
            <w:tcW w:w="741" w:type="dxa"/>
            <w:shd w:val="clear" w:color="auto" w:fill="auto"/>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kern w:val="0"/>
                <w:sz w:val="28"/>
                <w:szCs w:val="28"/>
                <w:lang w:eastAsia="ru-RU" w:bidi="ar-SA"/>
              </w:rPr>
              <w:lastRenderedPageBreak/>
              <w:t>3</w:t>
            </w:r>
            <w:r w:rsidRPr="008C1C0E">
              <w:rPr>
                <w:rFonts w:ascii="Times New Roman" w:eastAsia="Calibri" w:hAnsi="Times New Roman" w:cs="Times New Roman"/>
                <w:b/>
                <w:kern w:val="0"/>
                <w:sz w:val="28"/>
                <w:szCs w:val="28"/>
                <w:lang w:eastAsia="ru-RU" w:bidi="ar-SA"/>
              </w:rPr>
              <w:t>.</w:t>
            </w:r>
          </w:p>
        </w:tc>
        <w:tc>
          <w:tcPr>
            <w:tcW w:w="3852" w:type="dxa"/>
            <w:shd w:val="clear" w:color="auto" w:fill="auto"/>
            <w:vAlign w:val="center"/>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Комунікація з  територіальними органами охорони здоров'я, Національної поліції, Службою у справах дітей, Центром соціальних служб Носівської міської ради з метою підготовки пропозицій щодо складання плану заходів, спрямованих на запобігання та протидію булінгу (цькуванню) в закладах освіти </w:t>
            </w:r>
          </w:p>
        </w:tc>
        <w:tc>
          <w:tcPr>
            <w:tcW w:w="1825" w:type="dxa"/>
            <w:shd w:val="clear" w:color="auto" w:fill="auto"/>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Серпень </w:t>
            </w:r>
          </w:p>
        </w:tc>
        <w:tc>
          <w:tcPr>
            <w:tcW w:w="2041" w:type="dxa"/>
            <w:shd w:val="clear" w:color="auto" w:fill="auto"/>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Н.Братченко</w:t>
            </w:r>
          </w:p>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kern w:val="0"/>
                <w:sz w:val="28"/>
                <w:szCs w:val="28"/>
                <w:lang w:eastAsia="ru-RU" w:bidi="ar-SA"/>
              </w:rPr>
              <w:t>Керівники закладів</w:t>
            </w:r>
          </w:p>
        </w:tc>
        <w:tc>
          <w:tcPr>
            <w:tcW w:w="1606" w:type="dxa"/>
            <w:shd w:val="clear" w:color="auto" w:fill="auto"/>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p>
        </w:tc>
      </w:tr>
      <w:tr w:rsidR="008C1C0E" w:rsidRPr="008C1C0E" w:rsidTr="00C871E6">
        <w:trPr>
          <w:trHeight w:val="909"/>
        </w:trPr>
        <w:tc>
          <w:tcPr>
            <w:tcW w:w="741" w:type="dxa"/>
            <w:shd w:val="clear" w:color="auto" w:fill="auto"/>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4.</w:t>
            </w:r>
          </w:p>
        </w:tc>
        <w:tc>
          <w:tcPr>
            <w:tcW w:w="3852" w:type="dxa"/>
            <w:shd w:val="clear" w:color="auto" w:fill="auto"/>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Організація заходів для надання соціальних та психолого-педагогічних послуг здобувачам освіти, які вчинили булінг, стали його свідками або постраждали від булінгу</w:t>
            </w:r>
          </w:p>
        </w:tc>
        <w:tc>
          <w:tcPr>
            <w:tcW w:w="1825" w:type="dxa"/>
            <w:shd w:val="clear" w:color="auto" w:fill="auto"/>
          </w:tcPr>
          <w:p w:rsidR="008C1C0E" w:rsidRPr="008C1C0E" w:rsidRDefault="008C1C0E" w:rsidP="008C1C0E">
            <w:pPr>
              <w:widowControl/>
              <w:suppressAutoHyphens w:val="0"/>
              <w:ind w:right="-288"/>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За потреби</w:t>
            </w:r>
          </w:p>
        </w:tc>
        <w:tc>
          <w:tcPr>
            <w:tcW w:w="2041" w:type="dxa"/>
            <w:shd w:val="clear" w:color="auto" w:fill="auto"/>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О.Мельник (психологічна служба)</w:t>
            </w:r>
          </w:p>
        </w:tc>
        <w:tc>
          <w:tcPr>
            <w:tcW w:w="1606" w:type="dxa"/>
            <w:shd w:val="clear" w:color="auto" w:fill="auto"/>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rPr>
          <w:trHeight w:val="909"/>
        </w:trPr>
        <w:tc>
          <w:tcPr>
            <w:tcW w:w="741" w:type="dxa"/>
            <w:shd w:val="clear" w:color="auto" w:fill="auto"/>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5.</w:t>
            </w:r>
          </w:p>
        </w:tc>
        <w:tc>
          <w:tcPr>
            <w:tcW w:w="3852" w:type="dxa"/>
            <w:shd w:val="clear" w:color="auto" w:fill="auto"/>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Координація проведення заходів закладами освіти  в рамках Всеукраїнського тижня протидії булінгу</w:t>
            </w:r>
          </w:p>
        </w:tc>
        <w:tc>
          <w:tcPr>
            <w:tcW w:w="1825" w:type="dxa"/>
            <w:shd w:val="clear" w:color="auto" w:fill="auto"/>
          </w:tcPr>
          <w:p w:rsidR="008C1C0E" w:rsidRPr="008C1C0E" w:rsidRDefault="008C1C0E" w:rsidP="008C1C0E">
            <w:pPr>
              <w:widowControl/>
              <w:suppressAutoHyphens w:val="0"/>
              <w:ind w:right="-288"/>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Жовтень</w:t>
            </w:r>
          </w:p>
        </w:tc>
        <w:tc>
          <w:tcPr>
            <w:tcW w:w="2041" w:type="dxa"/>
            <w:shd w:val="clear" w:color="auto" w:fill="auto"/>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Н.Братченко</w:t>
            </w:r>
          </w:p>
        </w:tc>
        <w:tc>
          <w:tcPr>
            <w:tcW w:w="1606" w:type="dxa"/>
            <w:shd w:val="clear" w:color="auto" w:fill="auto"/>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rPr>
          <w:trHeight w:val="937"/>
        </w:trPr>
        <w:tc>
          <w:tcPr>
            <w:tcW w:w="741" w:type="dxa"/>
            <w:shd w:val="clear" w:color="auto" w:fill="auto"/>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6.</w:t>
            </w:r>
          </w:p>
        </w:tc>
        <w:tc>
          <w:tcPr>
            <w:tcW w:w="3852" w:type="dxa"/>
            <w:shd w:val="clear" w:color="auto" w:fill="auto"/>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Координація проведення заходів у закладах освіти в рамках Всеукраїнської акції «16 днів проти насильства»</w:t>
            </w:r>
          </w:p>
        </w:tc>
        <w:tc>
          <w:tcPr>
            <w:tcW w:w="1825" w:type="dxa"/>
            <w:shd w:val="clear" w:color="auto" w:fill="auto"/>
          </w:tcPr>
          <w:p w:rsidR="008C1C0E" w:rsidRPr="008C1C0E" w:rsidRDefault="008C1C0E" w:rsidP="008C1C0E">
            <w:pPr>
              <w:widowControl/>
              <w:suppressAutoHyphens w:val="0"/>
              <w:ind w:right="-288"/>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Листопад</w:t>
            </w:r>
          </w:p>
        </w:tc>
        <w:tc>
          <w:tcPr>
            <w:tcW w:w="2041" w:type="dxa"/>
            <w:shd w:val="clear" w:color="auto" w:fill="auto"/>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Н.Братченко</w:t>
            </w:r>
          </w:p>
        </w:tc>
        <w:tc>
          <w:tcPr>
            <w:tcW w:w="1606" w:type="dxa"/>
            <w:shd w:val="clear" w:color="auto" w:fill="auto"/>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rPr>
          <w:trHeight w:val="937"/>
        </w:trPr>
        <w:tc>
          <w:tcPr>
            <w:tcW w:w="741" w:type="dxa"/>
            <w:shd w:val="clear" w:color="auto" w:fill="auto"/>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7.</w:t>
            </w:r>
          </w:p>
        </w:tc>
        <w:tc>
          <w:tcPr>
            <w:tcW w:w="3852" w:type="dxa"/>
            <w:shd w:val="clear" w:color="auto" w:fill="auto"/>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Контроль за виконанням плану заходів, спрямованих на запобігання та протидію булінгу (цькуванню)  в закладах освіти, розгляд результатів контролю на нарадах Відділу освіти, сім’ї, молоді та спорту</w:t>
            </w:r>
          </w:p>
        </w:tc>
        <w:tc>
          <w:tcPr>
            <w:tcW w:w="1825" w:type="dxa"/>
            <w:shd w:val="clear" w:color="auto" w:fill="auto"/>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Травень, грудень</w:t>
            </w:r>
          </w:p>
        </w:tc>
        <w:tc>
          <w:tcPr>
            <w:tcW w:w="2041" w:type="dxa"/>
            <w:shd w:val="clear" w:color="auto" w:fill="auto"/>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Н.Братченко</w:t>
            </w:r>
          </w:p>
        </w:tc>
        <w:tc>
          <w:tcPr>
            <w:tcW w:w="1606" w:type="dxa"/>
            <w:shd w:val="clear" w:color="auto" w:fill="auto"/>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bl>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p>
    <w:p w:rsidR="008C1C0E" w:rsidRPr="008C1C0E" w:rsidRDefault="00977F08"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r>
        <w:rPr>
          <w:rFonts w:ascii="Times New Roman" w:eastAsia="Times New Roman" w:hAnsi="Times New Roman" w:cs="Times New Roman"/>
          <w:b/>
          <w:kern w:val="0"/>
          <w:sz w:val="28"/>
          <w:szCs w:val="28"/>
          <w:lang w:eastAsia="ru-RU" w:bidi="ar-SA"/>
        </w:rPr>
        <w:t>5.5</w:t>
      </w:r>
      <w:r w:rsidR="008C1C0E" w:rsidRPr="008C1C0E">
        <w:rPr>
          <w:rFonts w:ascii="Times New Roman" w:eastAsia="Times New Roman" w:hAnsi="Times New Roman" w:cs="Times New Roman"/>
          <w:b/>
          <w:kern w:val="0"/>
          <w:sz w:val="28"/>
          <w:szCs w:val="28"/>
          <w:lang w:eastAsia="ru-RU" w:bidi="ar-SA"/>
        </w:rPr>
        <w:t>. ЗАХОДИ ЩОДО БЕЗПЕЧНОГО ПЕРЕБУВАННЯ УЧАСНИКІВ ОСВІТНЬОГО ПРОЦЕСУ В ЗАКЛАДАХ ОСВІТИ</w:t>
      </w:r>
    </w:p>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p>
    <w:tbl>
      <w:tblPr>
        <w:tblW w:w="1006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912"/>
        <w:gridCol w:w="1650"/>
        <w:gridCol w:w="2097"/>
        <w:gridCol w:w="1606"/>
      </w:tblGrid>
      <w:tr w:rsidR="008C1C0E" w:rsidRPr="008C1C0E" w:rsidTr="00C871E6">
        <w:tc>
          <w:tcPr>
            <w:tcW w:w="852" w:type="dxa"/>
            <w:tcBorders>
              <w:top w:val="single" w:sz="4" w:space="0" w:color="auto"/>
              <w:bottom w:val="single" w:sz="4" w:space="0" w:color="auto"/>
              <w:right w:val="single" w:sz="4" w:space="0" w:color="auto"/>
            </w:tcBorders>
            <w:shd w:val="clear" w:color="auto" w:fill="auto"/>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w:t>
            </w:r>
          </w:p>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з/п</w:t>
            </w:r>
          </w:p>
        </w:tc>
        <w:tc>
          <w:tcPr>
            <w:tcW w:w="4359" w:type="dxa"/>
            <w:tcBorders>
              <w:top w:val="single" w:sz="4" w:space="0" w:color="auto"/>
              <w:left w:val="single" w:sz="4" w:space="0" w:color="auto"/>
              <w:bottom w:val="single" w:sz="4" w:space="0" w:color="auto"/>
              <w:right w:val="single" w:sz="4" w:space="0" w:color="auto"/>
            </w:tcBorders>
            <w:shd w:val="clear" w:color="auto" w:fill="auto"/>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Зміст роботи</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Термін</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Відповідальні особи</w:t>
            </w:r>
          </w:p>
        </w:tc>
        <w:tc>
          <w:tcPr>
            <w:tcW w:w="1035" w:type="dxa"/>
            <w:tcBorders>
              <w:top w:val="single" w:sz="4" w:space="0" w:color="auto"/>
              <w:left w:val="single" w:sz="4" w:space="0" w:color="auto"/>
              <w:bottom w:val="single" w:sz="4" w:space="0" w:color="auto"/>
            </w:tcBorders>
            <w:shd w:val="clear" w:color="auto" w:fill="auto"/>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Відмітка про виконання</w:t>
            </w:r>
          </w:p>
        </w:tc>
      </w:tr>
      <w:tr w:rsidR="008C1C0E" w:rsidRPr="008C1C0E" w:rsidTr="00C871E6">
        <w:tc>
          <w:tcPr>
            <w:tcW w:w="852"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lastRenderedPageBreak/>
              <w:t>1.</w:t>
            </w:r>
          </w:p>
        </w:tc>
        <w:tc>
          <w:tcPr>
            <w:tcW w:w="4359" w:type="dxa"/>
            <w:shd w:val="clear" w:color="auto" w:fill="auto"/>
          </w:tcPr>
          <w:p w:rsidR="008C1C0E" w:rsidRPr="008C1C0E" w:rsidRDefault="008C1C0E" w:rsidP="008C1C0E">
            <w:pPr>
              <w:widowControl/>
              <w:tabs>
                <w:tab w:val="left" w:pos="0"/>
                <w:tab w:val="left" w:pos="426"/>
              </w:tabs>
              <w:suppressAutoHyphens w:val="0"/>
              <w:contextualSpacing/>
              <w:jc w:val="both"/>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Дотримання працівниками закладів освіти Порядку раннього попередження та евакуації учасників освітнього процесу в разі нападу або ризику нападу на заклад освіти</w:t>
            </w:r>
          </w:p>
        </w:tc>
        <w:tc>
          <w:tcPr>
            <w:tcW w:w="1695"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Упродовж року</w:t>
            </w:r>
          </w:p>
        </w:tc>
        <w:tc>
          <w:tcPr>
            <w:tcW w:w="2124"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Керівники закладів</w:t>
            </w:r>
          </w:p>
        </w:tc>
        <w:tc>
          <w:tcPr>
            <w:tcW w:w="1035"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p>
        </w:tc>
      </w:tr>
      <w:tr w:rsidR="008C1C0E" w:rsidRPr="008C1C0E" w:rsidTr="00C871E6">
        <w:tc>
          <w:tcPr>
            <w:tcW w:w="852"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2.</w:t>
            </w:r>
          </w:p>
        </w:tc>
        <w:tc>
          <w:tcPr>
            <w:tcW w:w="4359" w:type="dxa"/>
            <w:shd w:val="clear" w:color="auto" w:fill="auto"/>
          </w:tcPr>
          <w:p w:rsidR="008C1C0E" w:rsidRPr="008C1C0E" w:rsidRDefault="008C1C0E" w:rsidP="008C1C0E">
            <w:pPr>
              <w:widowControl/>
              <w:tabs>
                <w:tab w:val="left" w:pos="0"/>
                <w:tab w:val="left" w:pos="426"/>
              </w:tabs>
              <w:suppressAutoHyphens w:val="0"/>
              <w:contextualSpacing/>
              <w:jc w:val="both"/>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Розробити систему інтегрованих освітніх та виховних заходів, спрямованих на формування в здобувачів освіти гігієнічних навичок та здорового способу життя</w:t>
            </w:r>
          </w:p>
        </w:tc>
        <w:tc>
          <w:tcPr>
            <w:tcW w:w="1695"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Січень 2025</w:t>
            </w:r>
          </w:p>
        </w:tc>
        <w:tc>
          <w:tcPr>
            <w:tcW w:w="2124"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 xml:space="preserve"> керівники закладів</w:t>
            </w:r>
          </w:p>
        </w:tc>
        <w:tc>
          <w:tcPr>
            <w:tcW w:w="1035"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p>
        </w:tc>
      </w:tr>
      <w:tr w:rsidR="008C1C0E" w:rsidRPr="008C1C0E" w:rsidTr="00C871E6">
        <w:tc>
          <w:tcPr>
            <w:tcW w:w="852"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3.</w:t>
            </w:r>
          </w:p>
        </w:tc>
        <w:tc>
          <w:tcPr>
            <w:tcW w:w="4359" w:type="dxa"/>
            <w:shd w:val="clear" w:color="auto" w:fill="auto"/>
          </w:tcPr>
          <w:p w:rsidR="008C1C0E" w:rsidRPr="008C1C0E" w:rsidRDefault="008C1C0E" w:rsidP="008C1C0E">
            <w:pPr>
              <w:widowControl/>
              <w:tabs>
                <w:tab w:val="left" w:pos="0"/>
                <w:tab w:val="left" w:pos="426"/>
              </w:tabs>
              <w:suppressAutoHyphens w:val="0"/>
              <w:contextualSpacing/>
              <w:jc w:val="both"/>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Забезпечити облаштування безпечного простору (укриття, запасні виходи, тощо)</w:t>
            </w:r>
          </w:p>
        </w:tc>
        <w:tc>
          <w:tcPr>
            <w:tcW w:w="1695"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Упродовж року</w:t>
            </w:r>
          </w:p>
        </w:tc>
        <w:tc>
          <w:tcPr>
            <w:tcW w:w="2124"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Н.Тонконог</w:t>
            </w:r>
          </w:p>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О.Мокієнко</w:t>
            </w:r>
          </w:p>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А.Левенець</w:t>
            </w:r>
          </w:p>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Керівники закладів</w:t>
            </w:r>
          </w:p>
        </w:tc>
        <w:tc>
          <w:tcPr>
            <w:tcW w:w="1035"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p>
        </w:tc>
      </w:tr>
      <w:tr w:rsidR="008C1C0E" w:rsidRPr="008C1C0E" w:rsidTr="00C871E6">
        <w:tc>
          <w:tcPr>
            <w:tcW w:w="852"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4.</w:t>
            </w:r>
          </w:p>
        </w:tc>
        <w:tc>
          <w:tcPr>
            <w:tcW w:w="4359" w:type="dxa"/>
            <w:shd w:val="clear" w:color="auto" w:fill="auto"/>
          </w:tcPr>
          <w:p w:rsidR="008C1C0E" w:rsidRPr="008C1C0E" w:rsidRDefault="008C1C0E" w:rsidP="008C1C0E">
            <w:pPr>
              <w:widowControl/>
              <w:tabs>
                <w:tab w:val="left" w:pos="0"/>
                <w:tab w:val="left" w:pos="426"/>
              </w:tabs>
              <w:suppressAutoHyphens w:val="0"/>
              <w:contextualSpacing/>
              <w:jc w:val="both"/>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Забезпечити дотримання алгоритму дій учасників освітнього процесу під час сигналу «Повітряна тривога»</w:t>
            </w:r>
          </w:p>
        </w:tc>
        <w:tc>
          <w:tcPr>
            <w:tcW w:w="1695"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Під час сигналу</w:t>
            </w:r>
          </w:p>
        </w:tc>
        <w:tc>
          <w:tcPr>
            <w:tcW w:w="2124"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Керівники закладів</w:t>
            </w:r>
          </w:p>
        </w:tc>
        <w:tc>
          <w:tcPr>
            <w:tcW w:w="1035"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p>
        </w:tc>
      </w:tr>
      <w:tr w:rsidR="008C1C0E" w:rsidRPr="008C1C0E" w:rsidTr="00C871E6">
        <w:tc>
          <w:tcPr>
            <w:tcW w:w="852"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5.</w:t>
            </w:r>
          </w:p>
        </w:tc>
        <w:tc>
          <w:tcPr>
            <w:tcW w:w="4359" w:type="dxa"/>
            <w:shd w:val="clear" w:color="auto" w:fill="auto"/>
          </w:tcPr>
          <w:p w:rsidR="008C1C0E" w:rsidRPr="008C1C0E" w:rsidRDefault="008C1C0E" w:rsidP="008C1C0E">
            <w:pPr>
              <w:widowControl/>
              <w:tabs>
                <w:tab w:val="left" w:pos="0"/>
                <w:tab w:val="left" w:pos="426"/>
              </w:tabs>
              <w:suppressAutoHyphens w:val="0"/>
              <w:contextualSpacing/>
              <w:jc w:val="both"/>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Педагогічним працівникам закладів освіти пройти навчання з надання першої невідкладної допомоги</w:t>
            </w:r>
          </w:p>
        </w:tc>
        <w:tc>
          <w:tcPr>
            <w:tcW w:w="1695"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У разі потреби</w:t>
            </w:r>
          </w:p>
        </w:tc>
        <w:tc>
          <w:tcPr>
            <w:tcW w:w="2124"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О.Гузь</w:t>
            </w:r>
          </w:p>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Керівники закладів</w:t>
            </w:r>
          </w:p>
        </w:tc>
        <w:tc>
          <w:tcPr>
            <w:tcW w:w="1035"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p>
        </w:tc>
      </w:tr>
      <w:tr w:rsidR="008C1C0E" w:rsidRPr="008C1C0E" w:rsidTr="00C871E6">
        <w:tc>
          <w:tcPr>
            <w:tcW w:w="852"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6.</w:t>
            </w:r>
          </w:p>
        </w:tc>
        <w:tc>
          <w:tcPr>
            <w:tcW w:w="4359" w:type="dxa"/>
            <w:shd w:val="clear" w:color="auto" w:fill="auto"/>
          </w:tcPr>
          <w:p w:rsidR="008C1C0E" w:rsidRPr="008C1C0E" w:rsidRDefault="008C1C0E" w:rsidP="008C1C0E">
            <w:pPr>
              <w:widowControl/>
              <w:tabs>
                <w:tab w:val="left" w:pos="0"/>
                <w:tab w:val="left" w:pos="426"/>
              </w:tabs>
              <w:suppressAutoHyphens w:val="0"/>
              <w:contextualSpacing/>
              <w:jc w:val="both"/>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 xml:space="preserve">  Розробити та ввести в дію протиаварійні заходи у разі аварійного відключення або обмеження споживання електричної енергії</w:t>
            </w:r>
          </w:p>
        </w:tc>
        <w:tc>
          <w:tcPr>
            <w:tcW w:w="1695"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Січень-лютий 2025</w:t>
            </w:r>
          </w:p>
        </w:tc>
        <w:tc>
          <w:tcPr>
            <w:tcW w:w="2124"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О.Гузь</w:t>
            </w:r>
          </w:p>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Керівники закладів</w:t>
            </w:r>
          </w:p>
        </w:tc>
        <w:tc>
          <w:tcPr>
            <w:tcW w:w="1035"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p>
        </w:tc>
      </w:tr>
      <w:tr w:rsidR="008C1C0E" w:rsidRPr="008C1C0E" w:rsidTr="00C871E6">
        <w:tc>
          <w:tcPr>
            <w:tcW w:w="852"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7.</w:t>
            </w:r>
          </w:p>
        </w:tc>
        <w:tc>
          <w:tcPr>
            <w:tcW w:w="4359" w:type="dxa"/>
            <w:shd w:val="clear" w:color="auto" w:fill="auto"/>
          </w:tcPr>
          <w:p w:rsidR="008C1C0E" w:rsidRPr="008C1C0E" w:rsidRDefault="008C1C0E" w:rsidP="008C1C0E">
            <w:pPr>
              <w:widowControl/>
              <w:tabs>
                <w:tab w:val="left" w:pos="0"/>
                <w:tab w:val="left" w:pos="426"/>
              </w:tabs>
              <w:suppressAutoHyphens w:val="0"/>
              <w:contextualSpacing/>
              <w:jc w:val="both"/>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Впровадити в закладах чіткі процедури реагування та поведінки у надзвичайних ситуаціях</w:t>
            </w:r>
          </w:p>
        </w:tc>
        <w:tc>
          <w:tcPr>
            <w:tcW w:w="1695"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Упродовж року</w:t>
            </w:r>
          </w:p>
        </w:tc>
        <w:tc>
          <w:tcPr>
            <w:tcW w:w="2124"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Керівники закладів</w:t>
            </w:r>
          </w:p>
        </w:tc>
        <w:tc>
          <w:tcPr>
            <w:tcW w:w="1035"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p>
        </w:tc>
      </w:tr>
      <w:tr w:rsidR="008C1C0E" w:rsidRPr="008C1C0E" w:rsidTr="00C871E6">
        <w:tc>
          <w:tcPr>
            <w:tcW w:w="852"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8.</w:t>
            </w:r>
          </w:p>
        </w:tc>
        <w:tc>
          <w:tcPr>
            <w:tcW w:w="4359" w:type="dxa"/>
            <w:shd w:val="clear" w:color="auto" w:fill="auto"/>
          </w:tcPr>
          <w:p w:rsidR="008C1C0E" w:rsidRPr="008C1C0E" w:rsidRDefault="008C1C0E" w:rsidP="008C1C0E">
            <w:pPr>
              <w:widowControl/>
              <w:tabs>
                <w:tab w:val="left" w:pos="0"/>
                <w:tab w:val="left" w:pos="426"/>
              </w:tabs>
              <w:suppressAutoHyphens w:val="0"/>
              <w:contextualSpacing/>
              <w:jc w:val="both"/>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Організувати систематичне інформування учнів про правила мінної безпеки, провести заходи із залученням представників ДСНС</w:t>
            </w:r>
          </w:p>
        </w:tc>
        <w:tc>
          <w:tcPr>
            <w:tcW w:w="1695"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Упродовж року</w:t>
            </w:r>
          </w:p>
        </w:tc>
        <w:tc>
          <w:tcPr>
            <w:tcW w:w="2124"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r w:rsidRPr="008C1C0E">
              <w:rPr>
                <w:rFonts w:ascii="Times New Roman" w:eastAsia="Times New Roman" w:hAnsi="Times New Roman" w:cs="Times New Roman"/>
                <w:kern w:val="0"/>
                <w:sz w:val="28"/>
                <w:szCs w:val="28"/>
                <w:lang w:eastAsia="ru-RU" w:bidi="ar-SA"/>
              </w:rPr>
              <w:t>Керівники закладів</w:t>
            </w:r>
          </w:p>
        </w:tc>
        <w:tc>
          <w:tcPr>
            <w:tcW w:w="1035" w:type="dxa"/>
            <w:shd w:val="clear" w:color="auto" w:fill="auto"/>
          </w:tcPr>
          <w:p w:rsidR="008C1C0E" w:rsidRPr="008C1C0E" w:rsidRDefault="008C1C0E" w:rsidP="008C1C0E">
            <w:pPr>
              <w:widowControl/>
              <w:tabs>
                <w:tab w:val="left" w:pos="0"/>
                <w:tab w:val="left" w:pos="426"/>
              </w:tabs>
              <w:suppressAutoHyphens w:val="0"/>
              <w:contextualSpacing/>
              <w:jc w:val="center"/>
              <w:rPr>
                <w:rFonts w:ascii="Times New Roman" w:eastAsia="Times New Roman" w:hAnsi="Times New Roman" w:cs="Times New Roman"/>
                <w:kern w:val="0"/>
                <w:sz w:val="28"/>
                <w:szCs w:val="28"/>
                <w:lang w:eastAsia="ru-RU" w:bidi="ar-SA"/>
              </w:rPr>
            </w:pPr>
          </w:p>
        </w:tc>
      </w:tr>
    </w:tbl>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p>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r w:rsidRPr="008C1C0E">
        <w:rPr>
          <w:rFonts w:ascii="Times New Roman" w:eastAsia="Times New Roman" w:hAnsi="Times New Roman" w:cs="Times New Roman"/>
          <w:b/>
          <w:kern w:val="0"/>
          <w:sz w:val="28"/>
          <w:szCs w:val="28"/>
          <w:lang w:eastAsia="ru-RU" w:bidi="ar-SA"/>
        </w:rPr>
        <w:t>5.</w:t>
      </w:r>
      <w:r w:rsidR="00977F08">
        <w:rPr>
          <w:rFonts w:ascii="Times New Roman" w:eastAsia="Times New Roman" w:hAnsi="Times New Roman" w:cs="Times New Roman"/>
          <w:b/>
          <w:kern w:val="0"/>
          <w:sz w:val="28"/>
          <w:szCs w:val="28"/>
          <w:lang w:eastAsia="ru-RU" w:bidi="ar-SA"/>
        </w:rPr>
        <w:t>6</w:t>
      </w:r>
      <w:r w:rsidRPr="008C1C0E">
        <w:rPr>
          <w:rFonts w:ascii="Times New Roman" w:eastAsia="Times New Roman" w:hAnsi="Times New Roman" w:cs="Times New Roman"/>
          <w:b/>
          <w:kern w:val="0"/>
          <w:sz w:val="28"/>
          <w:szCs w:val="28"/>
          <w:lang w:eastAsia="ru-RU" w:bidi="ar-SA"/>
        </w:rPr>
        <w:t>. ПЛАН РОБОТИ З ОХОРОНИ ПРАЦІ НА 2025 РІК.</w:t>
      </w:r>
    </w:p>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p>
    <w:tbl>
      <w:tblPr>
        <w:tblW w:w="1006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3785"/>
        <w:gridCol w:w="1910"/>
        <w:gridCol w:w="2041"/>
        <w:gridCol w:w="1606"/>
      </w:tblGrid>
      <w:tr w:rsidR="008C1C0E" w:rsidRPr="008C1C0E" w:rsidTr="00C871E6">
        <w:trPr>
          <w:trHeight w:val="909"/>
        </w:trPr>
        <w:tc>
          <w:tcPr>
            <w:tcW w:w="782" w:type="dxa"/>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w:t>
            </w:r>
          </w:p>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з/п</w:t>
            </w:r>
          </w:p>
        </w:tc>
        <w:tc>
          <w:tcPr>
            <w:tcW w:w="4279" w:type="dxa"/>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Зміст заходу</w:t>
            </w:r>
          </w:p>
        </w:tc>
        <w:tc>
          <w:tcPr>
            <w:tcW w:w="2027" w:type="dxa"/>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Термін виконання</w:t>
            </w:r>
          </w:p>
        </w:tc>
        <w:tc>
          <w:tcPr>
            <w:tcW w:w="2041" w:type="dxa"/>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Відповідальна особа</w:t>
            </w:r>
          </w:p>
        </w:tc>
        <w:tc>
          <w:tcPr>
            <w:tcW w:w="936" w:type="dxa"/>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Відмітка про виконання</w:t>
            </w:r>
          </w:p>
        </w:tc>
      </w:tr>
      <w:tr w:rsidR="008C1C0E" w:rsidRPr="008C1C0E" w:rsidTr="00C871E6">
        <w:trPr>
          <w:trHeight w:val="937"/>
        </w:trPr>
        <w:tc>
          <w:tcPr>
            <w:tcW w:w="782"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lastRenderedPageBreak/>
              <w:t>1.</w:t>
            </w:r>
          </w:p>
        </w:tc>
        <w:tc>
          <w:tcPr>
            <w:tcW w:w="4279" w:type="dxa"/>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Вивчення стану роботи  охорони праці, санітарно-гігієнічних умов, організаційно-технічних заходів та безпеки життєдіяльності в закладах освіти Носівської ТГ</w:t>
            </w:r>
          </w:p>
        </w:tc>
        <w:tc>
          <w:tcPr>
            <w:tcW w:w="2027"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Упродовж року</w:t>
            </w:r>
          </w:p>
        </w:tc>
        <w:tc>
          <w:tcPr>
            <w:tcW w:w="2041"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 Левенець</w:t>
            </w:r>
          </w:p>
        </w:tc>
        <w:tc>
          <w:tcPr>
            <w:tcW w:w="93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rPr>
          <w:trHeight w:val="554"/>
        </w:trPr>
        <w:tc>
          <w:tcPr>
            <w:tcW w:w="782"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w:t>
            </w:r>
          </w:p>
        </w:tc>
        <w:tc>
          <w:tcPr>
            <w:tcW w:w="4279"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Проведення вступного інструктажу з охорони праці  з новоприйнятими працівниками. </w:t>
            </w:r>
          </w:p>
        </w:tc>
        <w:tc>
          <w:tcPr>
            <w:tcW w:w="2027"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При прийнятті на роботу</w:t>
            </w:r>
          </w:p>
        </w:tc>
        <w:tc>
          <w:tcPr>
            <w:tcW w:w="2041"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Керівники ЗО</w:t>
            </w:r>
          </w:p>
        </w:tc>
        <w:tc>
          <w:tcPr>
            <w:tcW w:w="93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rPr>
          <w:trHeight w:val="480"/>
        </w:trPr>
        <w:tc>
          <w:tcPr>
            <w:tcW w:w="782"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3.</w:t>
            </w:r>
          </w:p>
        </w:tc>
        <w:tc>
          <w:tcPr>
            <w:tcW w:w="4279" w:type="dxa"/>
          </w:tcPr>
          <w:p w:rsidR="008C1C0E" w:rsidRPr="008C1C0E" w:rsidRDefault="008C1C0E" w:rsidP="008C1C0E">
            <w:pPr>
              <w:widowControl/>
              <w:suppressAutoHyphens w:val="0"/>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kern w:val="0"/>
                <w:sz w:val="28"/>
                <w:szCs w:val="28"/>
                <w:lang w:eastAsia="ru-RU" w:bidi="ar-SA"/>
              </w:rPr>
              <w:t>Своєчасно проводити розслідування нещасних випадків (в побуті та під час роботи) з працівниками закладів освіти та Відділу освіти, сім’ї, молоді та спорту,  відповідно до вимог законодавства</w:t>
            </w:r>
          </w:p>
        </w:tc>
        <w:tc>
          <w:tcPr>
            <w:tcW w:w="2027" w:type="dxa"/>
          </w:tcPr>
          <w:p w:rsidR="008C1C0E" w:rsidRPr="008C1C0E" w:rsidRDefault="008C1C0E" w:rsidP="008C1C0E">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iCs/>
                <w:kern w:val="0"/>
                <w:sz w:val="28"/>
                <w:szCs w:val="28"/>
                <w:lang w:eastAsia="ru-RU" w:bidi="ar-SA"/>
              </w:rPr>
              <w:t>Після кожного випадку</w:t>
            </w:r>
          </w:p>
        </w:tc>
        <w:tc>
          <w:tcPr>
            <w:tcW w:w="2041" w:type="dxa"/>
          </w:tcPr>
          <w:p w:rsidR="008C1C0E" w:rsidRPr="008C1C0E" w:rsidRDefault="008C1C0E" w:rsidP="008C1C0E">
            <w:pPr>
              <w:widowControl/>
              <w:suppressAutoHyphens w:val="0"/>
              <w:jc w:val="center"/>
              <w:rPr>
                <w:rFonts w:ascii="Times New Roman" w:eastAsia="Calibri" w:hAnsi="Times New Roman" w:cs="Times New Roman"/>
                <w:bCs/>
                <w:kern w:val="0"/>
                <w:sz w:val="28"/>
                <w:szCs w:val="28"/>
                <w:lang w:eastAsia="ru-RU" w:bidi="ar-SA"/>
              </w:rPr>
            </w:pPr>
            <w:r w:rsidRPr="008C1C0E">
              <w:rPr>
                <w:rFonts w:ascii="Times New Roman" w:eastAsia="Calibri" w:hAnsi="Times New Roman" w:cs="Times New Roman"/>
                <w:bCs/>
                <w:iCs/>
                <w:kern w:val="0"/>
                <w:sz w:val="28"/>
                <w:szCs w:val="28"/>
                <w:lang w:eastAsia="ru-RU" w:bidi="ar-SA"/>
              </w:rPr>
              <w:t>Комісія по розслідуванню нещасних випадків</w:t>
            </w:r>
          </w:p>
        </w:tc>
        <w:tc>
          <w:tcPr>
            <w:tcW w:w="93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rPr>
          <w:trHeight w:val="840"/>
        </w:trPr>
        <w:tc>
          <w:tcPr>
            <w:tcW w:w="782"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4.</w:t>
            </w:r>
          </w:p>
        </w:tc>
        <w:tc>
          <w:tcPr>
            <w:tcW w:w="4279"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Переглянути, доопрацювати та  ввести в дію інструкції з охорони праці</w:t>
            </w:r>
          </w:p>
        </w:tc>
        <w:tc>
          <w:tcPr>
            <w:tcW w:w="2027"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Лютий</w:t>
            </w:r>
          </w:p>
        </w:tc>
        <w:tc>
          <w:tcPr>
            <w:tcW w:w="2041"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Керівники ЗО</w:t>
            </w:r>
          </w:p>
        </w:tc>
        <w:tc>
          <w:tcPr>
            <w:tcW w:w="93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rPr>
          <w:trHeight w:val="1758"/>
        </w:trPr>
        <w:tc>
          <w:tcPr>
            <w:tcW w:w="782"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5.</w:t>
            </w:r>
          </w:p>
        </w:tc>
        <w:tc>
          <w:tcPr>
            <w:tcW w:w="4279"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Аналіз забезпечення працівників спецодягом,  та засобами індивідуального захисту</w:t>
            </w:r>
          </w:p>
        </w:tc>
        <w:tc>
          <w:tcPr>
            <w:tcW w:w="2027"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Березень</w:t>
            </w:r>
          </w:p>
        </w:tc>
        <w:tc>
          <w:tcPr>
            <w:tcW w:w="2041"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Керівники ЗО</w:t>
            </w:r>
          </w:p>
        </w:tc>
        <w:tc>
          <w:tcPr>
            <w:tcW w:w="93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  </w:t>
            </w:r>
          </w:p>
        </w:tc>
      </w:tr>
      <w:tr w:rsidR="008C1C0E" w:rsidRPr="008C1C0E" w:rsidTr="00C871E6">
        <w:trPr>
          <w:trHeight w:val="667"/>
        </w:trPr>
        <w:tc>
          <w:tcPr>
            <w:tcW w:w="782"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6.</w:t>
            </w:r>
          </w:p>
        </w:tc>
        <w:tc>
          <w:tcPr>
            <w:tcW w:w="4279" w:type="dxa"/>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Проведення «Тижня з охорони праці»</w:t>
            </w:r>
          </w:p>
        </w:tc>
        <w:tc>
          <w:tcPr>
            <w:tcW w:w="2027"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Квітень</w:t>
            </w:r>
          </w:p>
        </w:tc>
        <w:tc>
          <w:tcPr>
            <w:tcW w:w="2041"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Керівники ЗО</w:t>
            </w:r>
          </w:p>
        </w:tc>
        <w:tc>
          <w:tcPr>
            <w:tcW w:w="936"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p>
        </w:tc>
      </w:tr>
      <w:tr w:rsidR="008C1C0E" w:rsidRPr="008C1C0E" w:rsidTr="00C871E6">
        <w:trPr>
          <w:trHeight w:val="705"/>
        </w:trPr>
        <w:tc>
          <w:tcPr>
            <w:tcW w:w="782"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7.</w:t>
            </w:r>
          </w:p>
        </w:tc>
        <w:tc>
          <w:tcPr>
            <w:tcW w:w="4279" w:type="dxa"/>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Придбання засобів індивідуального захисту, первинних засобів пожежогасіння</w:t>
            </w:r>
          </w:p>
        </w:tc>
        <w:tc>
          <w:tcPr>
            <w:tcW w:w="2027"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Квітень</w:t>
            </w:r>
          </w:p>
        </w:tc>
        <w:tc>
          <w:tcPr>
            <w:tcW w:w="2041"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Керівники ЗО</w:t>
            </w:r>
          </w:p>
        </w:tc>
        <w:tc>
          <w:tcPr>
            <w:tcW w:w="93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782"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8.</w:t>
            </w:r>
          </w:p>
        </w:tc>
        <w:tc>
          <w:tcPr>
            <w:tcW w:w="4279"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Організація робіт з  техобслуговування вогнегасників, пожежних гідрантів, кранів</w:t>
            </w:r>
          </w:p>
        </w:tc>
        <w:tc>
          <w:tcPr>
            <w:tcW w:w="2027"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Квітень-липень</w:t>
            </w:r>
          </w:p>
        </w:tc>
        <w:tc>
          <w:tcPr>
            <w:tcW w:w="2041"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Керівники ЗО</w:t>
            </w:r>
          </w:p>
        </w:tc>
        <w:tc>
          <w:tcPr>
            <w:tcW w:w="93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rPr>
          <w:trHeight w:val="675"/>
        </w:trPr>
        <w:tc>
          <w:tcPr>
            <w:tcW w:w="782"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9.</w:t>
            </w:r>
          </w:p>
        </w:tc>
        <w:tc>
          <w:tcPr>
            <w:tcW w:w="4279"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Проведення обробки  вогнетривким розчином дерев’яних конструкцій будівель закладів освіти</w:t>
            </w:r>
          </w:p>
        </w:tc>
        <w:tc>
          <w:tcPr>
            <w:tcW w:w="2027"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У разі потреби</w:t>
            </w:r>
          </w:p>
        </w:tc>
        <w:tc>
          <w:tcPr>
            <w:tcW w:w="2041"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Керівники ЗО</w:t>
            </w:r>
          </w:p>
        </w:tc>
        <w:tc>
          <w:tcPr>
            <w:tcW w:w="93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rPr>
          <w:trHeight w:val="675"/>
        </w:trPr>
        <w:tc>
          <w:tcPr>
            <w:tcW w:w="782"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10.</w:t>
            </w:r>
          </w:p>
        </w:tc>
        <w:tc>
          <w:tcPr>
            <w:tcW w:w="4279"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Перевірка наявності замірів опору ізоляції обладнання та силової електромережі  в закладах освіти </w:t>
            </w:r>
          </w:p>
        </w:tc>
        <w:tc>
          <w:tcPr>
            <w:tcW w:w="2027"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Травень</w:t>
            </w:r>
          </w:p>
        </w:tc>
        <w:tc>
          <w:tcPr>
            <w:tcW w:w="2041"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tc>
        <w:tc>
          <w:tcPr>
            <w:tcW w:w="93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bl>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p>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p>
    <w:p w:rsidR="008C1C0E" w:rsidRPr="008C1C0E" w:rsidRDefault="008C1C0E" w:rsidP="008C1C0E">
      <w:pPr>
        <w:widowControl/>
        <w:suppressAutoHyphens w:val="0"/>
        <w:ind w:left="567"/>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val="ru-RU" w:eastAsia="en-US" w:bidi="ar-SA"/>
        </w:rPr>
        <w:t>5.</w:t>
      </w:r>
      <w:r w:rsidR="00977F08">
        <w:rPr>
          <w:rFonts w:ascii="Times New Roman" w:eastAsia="Calibri" w:hAnsi="Times New Roman" w:cs="Times New Roman"/>
          <w:b/>
          <w:kern w:val="0"/>
          <w:sz w:val="28"/>
          <w:szCs w:val="28"/>
          <w:lang w:eastAsia="en-US" w:bidi="ar-SA"/>
        </w:rPr>
        <w:t>7</w:t>
      </w:r>
      <w:r w:rsidRPr="008C1C0E">
        <w:rPr>
          <w:rFonts w:ascii="Times New Roman" w:eastAsia="Calibri" w:hAnsi="Times New Roman" w:cs="Times New Roman"/>
          <w:b/>
          <w:kern w:val="0"/>
          <w:sz w:val="28"/>
          <w:szCs w:val="28"/>
          <w:lang w:eastAsia="en-US" w:bidi="ar-SA"/>
        </w:rPr>
        <w:t xml:space="preserve">. </w:t>
      </w:r>
      <w:r w:rsidRPr="008C1C0E">
        <w:rPr>
          <w:rFonts w:ascii="Times New Roman" w:eastAsia="Calibri" w:hAnsi="Times New Roman" w:cs="Times New Roman"/>
          <w:b/>
          <w:kern w:val="0"/>
          <w:sz w:val="28"/>
          <w:szCs w:val="28"/>
          <w:lang w:eastAsia="ru-RU" w:bidi="ar-SA"/>
        </w:rPr>
        <w:t xml:space="preserve">ПЛАН ОРГАНІЗАЦІЙНИХ ЗАХОДІВ ЩОДО ОРГАНІЗОВАНОГО ЗАКІНЧЕННЯ </w:t>
      </w:r>
    </w:p>
    <w:p w:rsidR="008C1C0E" w:rsidRPr="008C1C0E" w:rsidRDefault="008C1C0E" w:rsidP="008C1C0E">
      <w:pPr>
        <w:widowControl/>
        <w:suppressAutoHyphens w:val="0"/>
        <w:ind w:left="567"/>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2024/2025 НАВЧАЛЬНОГО РОКУ.</w:t>
      </w:r>
    </w:p>
    <w:p w:rsidR="008C1C0E" w:rsidRPr="008C1C0E" w:rsidRDefault="008C1C0E" w:rsidP="008C1C0E">
      <w:pPr>
        <w:widowControl/>
        <w:suppressAutoHyphens w:val="0"/>
        <w:ind w:left="567"/>
        <w:jc w:val="center"/>
        <w:rPr>
          <w:rFonts w:ascii="Times New Roman" w:eastAsia="Calibri" w:hAnsi="Times New Roman" w:cs="Times New Roman"/>
          <w:b/>
          <w:kern w:val="0"/>
          <w:sz w:val="28"/>
          <w:szCs w:val="28"/>
          <w:lang w:eastAsia="ru-RU" w:bidi="ar-SA"/>
        </w:rPr>
      </w:pPr>
    </w:p>
    <w:tbl>
      <w:tblPr>
        <w:tblW w:w="1006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4737"/>
        <w:gridCol w:w="2380"/>
        <w:gridCol w:w="2128"/>
      </w:tblGrid>
      <w:tr w:rsidR="008C1C0E" w:rsidRPr="008C1C0E" w:rsidTr="00C871E6">
        <w:tc>
          <w:tcPr>
            <w:tcW w:w="820" w:type="dxa"/>
          </w:tcPr>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w:t>
            </w:r>
            <w:r w:rsidRPr="008C1C0E">
              <w:rPr>
                <w:rFonts w:ascii="Times New Roman" w:eastAsia="Calibri" w:hAnsi="Times New Roman" w:cs="Times New Roman"/>
                <w:b/>
                <w:kern w:val="0"/>
                <w:sz w:val="28"/>
                <w:szCs w:val="28"/>
                <w:lang w:eastAsia="ru-RU" w:bidi="ar-SA"/>
              </w:rPr>
              <w:br/>
              <w:t>з/п</w:t>
            </w:r>
          </w:p>
        </w:tc>
        <w:tc>
          <w:tcPr>
            <w:tcW w:w="4737" w:type="dxa"/>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Організаційні заходи</w:t>
            </w:r>
          </w:p>
        </w:tc>
        <w:tc>
          <w:tcPr>
            <w:tcW w:w="2380" w:type="dxa"/>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Термін виконання</w:t>
            </w:r>
          </w:p>
        </w:tc>
        <w:tc>
          <w:tcPr>
            <w:tcW w:w="2128" w:type="dxa"/>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Відповідальні особи</w:t>
            </w:r>
          </w:p>
        </w:tc>
      </w:tr>
      <w:tr w:rsidR="008C1C0E" w:rsidRPr="008C1C0E" w:rsidTr="00C871E6">
        <w:tc>
          <w:tcPr>
            <w:tcW w:w="820"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w:t>
            </w:r>
          </w:p>
        </w:tc>
        <w:tc>
          <w:tcPr>
            <w:tcW w:w="4737"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Видання наказу Відділу освіти, сім</w:t>
            </w:r>
            <w:r w:rsidRPr="008C1C0E">
              <w:rPr>
                <w:rFonts w:ascii="Times New Roman" w:eastAsia="Calibri" w:hAnsi="Times New Roman" w:cs="Times New Roman"/>
                <w:kern w:val="0"/>
                <w:sz w:val="28"/>
                <w:szCs w:val="28"/>
                <w:lang w:val="ru-RU" w:eastAsia="ru-RU" w:bidi="ar-SA"/>
              </w:rPr>
              <w:t>’</w:t>
            </w:r>
            <w:r w:rsidRPr="008C1C0E">
              <w:rPr>
                <w:rFonts w:ascii="Times New Roman" w:eastAsia="Calibri" w:hAnsi="Times New Roman" w:cs="Times New Roman"/>
                <w:kern w:val="0"/>
                <w:sz w:val="28"/>
                <w:szCs w:val="28"/>
                <w:lang w:eastAsia="ru-RU" w:bidi="ar-SA"/>
              </w:rPr>
              <w:t xml:space="preserve">ї, молоді та спорту про порядок організованого закінчення 2024/2025 навчального року </w:t>
            </w:r>
          </w:p>
        </w:tc>
        <w:tc>
          <w:tcPr>
            <w:tcW w:w="2380" w:type="dxa"/>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травень</w:t>
            </w: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2025 року</w:t>
            </w:r>
          </w:p>
        </w:tc>
        <w:tc>
          <w:tcPr>
            <w:tcW w:w="2128" w:type="dxa"/>
            <w:vAlign w:val="center"/>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О.Гузь </w:t>
            </w:r>
          </w:p>
        </w:tc>
      </w:tr>
      <w:tr w:rsidR="008C1C0E" w:rsidRPr="008C1C0E" w:rsidTr="00C871E6">
        <w:tc>
          <w:tcPr>
            <w:tcW w:w="820"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w:t>
            </w:r>
          </w:p>
        </w:tc>
        <w:tc>
          <w:tcPr>
            <w:tcW w:w="4737"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Інформація до Управління  освіти і науки Чернігівської ОДА про проведення свята Останнього дзвоника</w:t>
            </w:r>
          </w:p>
        </w:tc>
        <w:tc>
          <w:tcPr>
            <w:tcW w:w="2380" w:type="dxa"/>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До 10.05.2025</w:t>
            </w:r>
          </w:p>
        </w:tc>
        <w:tc>
          <w:tcPr>
            <w:tcW w:w="2128" w:type="dxa"/>
            <w:vAlign w:val="center"/>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О.Гузь, Т.Горбащенко</w:t>
            </w:r>
          </w:p>
        </w:tc>
      </w:tr>
      <w:tr w:rsidR="008C1C0E" w:rsidRPr="008C1C0E" w:rsidTr="00C871E6">
        <w:tc>
          <w:tcPr>
            <w:tcW w:w="820"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3</w:t>
            </w:r>
          </w:p>
        </w:tc>
        <w:tc>
          <w:tcPr>
            <w:tcW w:w="4737"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Внесення змін до бази даних випускників, які отримують свідоцтва з відзнакою</w:t>
            </w:r>
          </w:p>
        </w:tc>
        <w:tc>
          <w:tcPr>
            <w:tcW w:w="2380" w:type="dxa"/>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Травень </w:t>
            </w: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2025 року</w:t>
            </w:r>
          </w:p>
        </w:tc>
        <w:tc>
          <w:tcPr>
            <w:tcW w:w="2128" w:type="dxa"/>
            <w:vAlign w:val="center"/>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Т.Горбащенко</w:t>
            </w:r>
          </w:p>
        </w:tc>
      </w:tr>
      <w:tr w:rsidR="008C1C0E" w:rsidRPr="008C1C0E" w:rsidTr="00C871E6">
        <w:tc>
          <w:tcPr>
            <w:tcW w:w="820"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5..</w:t>
            </w:r>
          </w:p>
        </w:tc>
        <w:tc>
          <w:tcPr>
            <w:tcW w:w="4737"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Інформація до Управління освіти і науки Чернігівської ОДА про випускників, які нагороджуються медалями</w:t>
            </w:r>
          </w:p>
        </w:tc>
        <w:tc>
          <w:tcPr>
            <w:tcW w:w="2380" w:type="dxa"/>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Травень</w:t>
            </w: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2025 року</w:t>
            </w:r>
          </w:p>
        </w:tc>
        <w:tc>
          <w:tcPr>
            <w:tcW w:w="2128" w:type="dxa"/>
            <w:vAlign w:val="center"/>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Т.Горбащенко</w:t>
            </w:r>
          </w:p>
        </w:tc>
      </w:tr>
    </w:tbl>
    <w:p w:rsidR="008C1C0E" w:rsidRPr="008C1C0E" w:rsidRDefault="008C1C0E" w:rsidP="008C1C0E">
      <w:pPr>
        <w:widowControl/>
        <w:suppressAutoHyphens w:val="0"/>
        <w:ind w:left="567"/>
        <w:jc w:val="center"/>
        <w:rPr>
          <w:rFonts w:ascii="Times New Roman" w:eastAsia="Calibri" w:hAnsi="Times New Roman" w:cs="Times New Roman"/>
          <w:b/>
          <w:kern w:val="0"/>
          <w:sz w:val="28"/>
          <w:szCs w:val="28"/>
          <w:lang w:eastAsia="ru-RU" w:bidi="ar-SA"/>
        </w:rPr>
      </w:pPr>
    </w:p>
    <w:p w:rsidR="008C1C0E" w:rsidRPr="008C1C0E" w:rsidRDefault="008C1C0E" w:rsidP="008C1C0E">
      <w:pPr>
        <w:widowControl/>
        <w:suppressAutoHyphens w:val="0"/>
        <w:ind w:left="567"/>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en-US" w:bidi="ar-SA"/>
        </w:rPr>
        <w:t>5</w:t>
      </w:r>
      <w:r w:rsidR="00977F08">
        <w:rPr>
          <w:rFonts w:ascii="Times New Roman" w:eastAsia="Calibri" w:hAnsi="Times New Roman" w:cs="Times New Roman"/>
          <w:b/>
          <w:kern w:val="0"/>
          <w:sz w:val="28"/>
          <w:szCs w:val="28"/>
          <w:lang w:eastAsia="en-US" w:bidi="ar-SA"/>
        </w:rPr>
        <w:t>.8</w:t>
      </w:r>
      <w:r w:rsidRPr="008C1C0E">
        <w:rPr>
          <w:rFonts w:ascii="Times New Roman" w:eastAsia="Calibri" w:hAnsi="Times New Roman" w:cs="Times New Roman"/>
          <w:b/>
          <w:kern w:val="0"/>
          <w:sz w:val="28"/>
          <w:szCs w:val="28"/>
          <w:lang w:eastAsia="en-US" w:bidi="ar-SA"/>
        </w:rPr>
        <w:t xml:space="preserve">. </w:t>
      </w:r>
      <w:r w:rsidRPr="008C1C0E">
        <w:rPr>
          <w:rFonts w:ascii="Times New Roman" w:eastAsia="Calibri" w:hAnsi="Times New Roman" w:cs="Times New Roman"/>
          <w:b/>
          <w:kern w:val="0"/>
          <w:sz w:val="28"/>
          <w:szCs w:val="28"/>
          <w:lang w:eastAsia="ru-RU" w:bidi="ar-SA"/>
        </w:rPr>
        <w:t>ПЛАН ПІДГОТОВКИ ЗАКЛАДІВ ОСВІТИ ДО НОВОГО 2025/2026 НАВЧАЛЬНОГО РОКУ ТА ДО РОБОТИ В ОСІННЬО-ЗИМОВИЙ ПЕРІОД.</w:t>
      </w:r>
    </w:p>
    <w:p w:rsidR="008C1C0E" w:rsidRPr="008C1C0E" w:rsidRDefault="008C1C0E" w:rsidP="008C1C0E">
      <w:pPr>
        <w:widowControl/>
        <w:suppressAutoHyphens w:val="0"/>
        <w:ind w:left="567"/>
        <w:jc w:val="center"/>
        <w:rPr>
          <w:rFonts w:ascii="Times New Roman" w:eastAsia="Calibri" w:hAnsi="Times New Roman" w:cs="Times New Roman"/>
          <w:b/>
          <w:kern w:val="0"/>
          <w:sz w:val="28"/>
          <w:szCs w:val="28"/>
          <w:lang w:eastAsia="ru-RU" w:bidi="ar-SA"/>
        </w:rPr>
      </w:pPr>
    </w:p>
    <w:tbl>
      <w:tblPr>
        <w:tblW w:w="1006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4201"/>
        <w:gridCol w:w="1606"/>
        <w:gridCol w:w="1989"/>
        <w:gridCol w:w="1606"/>
      </w:tblGrid>
      <w:tr w:rsidR="008C1C0E" w:rsidRPr="008C1C0E" w:rsidTr="0018627E">
        <w:tc>
          <w:tcPr>
            <w:tcW w:w="663" w:type="dxa"/>
          </w:tcPr>
          <w:p w:rsidR="008C1C0E" w:rsidRPr="008C1C0E" w:rsidRDefault="008C1C0E" w:rsidP="008C1C0E">
            <w:pPr>
              <w:widowControl/>
              <w:suppressAutoHyphens w:val="0"/>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w:t>
            </w:r>
            <w:r w:rsidRPr="008C1C0E">
              <w:rPr>
                <w:rFonts w:ascii="Times New Roman" w:eastAsia="Calibri" w:hAnsi="Times New Roman" w:cs="Times New Roman"/>
                <w:b/>
                <w:kern w:val="0"/>
                <w:sz w:val="28"/>
                <w:szCs w:val="28"/>
                <w:lang w:eastAsia="ru-RU" w:bidi="ar-SA"/>
              </w:rPr>
              <w:br/>
              <w:t>з/п</w:t>
            </w:r>
          </w:p>
        </w:tc>
        <w:tc>
          <w:tcPr>
            <w:tcW w:w="4201" w:type="dxa"/>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Організаційні заходи</w:t>
            </w:r>
          </w:p>
        </w:tc>
        <w:tc>
          <w:tcPr>
            <w:tcW w:w="1606" w:type="dxa"/>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Термін виконання</w:t>
            </w:r>
          </w:p>
        </w:tc>
        <w:tc>
          <w:tcPr>
            <w:tcW w:w="1989" w:type="dxa"/>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 xml:space="preserve">Відповідальні </w:t>
            </w:r>
          </w:p>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особи</w:t>
            </w:r>
          </w:p>
        </w:tc>
        <w:tc>
          <w:tcPr>
            <w:tcW w:w="1606" w:type="dxa"/>
            <w:vAlign w:val="center"/>
          </w:tcPr>
          <w:p w:rsidR="008C1C0E" w:rsidRPr="008C1C0E" w:rsidRDefault="008C1C0E" w:rsidP="008C1C0E">
            <w:pPr>
              <w:widowControl/>
              <w:suppressAutoHyphens w:val="0"/>
              <w:jc w:val="center"/>
              <w:rPr>
                <w:rFonts w:ascii="Times New Roman" w:eastAsia="Calibri" w:hAnsi="Times New Roman" w:cs="Times New Roman"/>
                <w:b/>
                <w:kern w:val="0"/>
                <w:sz w:val="28"/>
                <w:szCs w:val="28"/>
                <w:lang w:eastAsia="ru-RU" w:bidi="ar-SA"/>
              </w:rPr>
            </w:pPr>
            <w:r w:rsidRPr="008C1C0E">
              <w:rPr>
                <w:rFonts w:ascii="Times New Roman" w:eastAsia="Calibri" w:hAnsi="Times New Roman" w:cs="Times New Roman"/>
                <w:b/>
                <w:kern w:val="0"/>
                <w:sz w:val="28"/>
                <w:szCs w:val="28"/>
                <w:lang w:eastAsia="ru-RU" w:bidi="ar-SA"/>
              </w:rPr>
              <w:t>Відмітка про виконання</w:t>
            </w:r>
          </w:p>
        </w:tc>
      </w:tr>
      <w:tr w:rsidR="008C1C0E" w:rsidRPr="008C1C0E" w:rsidTr="0018627E">
        <w:tc>
          <w:tcPr>
            <w:tcW w:w="663"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w:t>
            </w:r>
          </w:p>
        </w:tc>
        <w:tc>
          <w:tcPr>
            <w:tcW w:w="4201" w:type="dxa"/>
            <w:vAlign w:val="center"/>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Підготовка проекту наказу про формування  навчальних планів закладів загальної середньої освіти  на 2025/2026 навчальний рік</w:t>
            </w:r>
          </w:p>
        </w:tc>
        <w:tc>
          <w:tcPr>
            <w:tcW w:w="1606" w:type="dxa"/>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Травень </w:t>
            </w:r>
            <w:r w:rsidRPr="008C1C0E">
              <w:rPr>
                <w:rFonts w:ascii="Times New Roman" w:eastAsia="Calibri" w:hAnsi="Times New Roman" w:cs="Times New Roman"/>
                <w:kern w:val="0"/>
                <w:sz w:val="28"/>
                <w:szCs w:val="28"/>
                <w:lang w:eastAsia="ru-RU" w:bidi="ar-SA"/>
              </w:rPr>
              <w:br/>
              <w:t>2025 року</w:t>
            </w:r>
          </w:p>
        </w:tc>
        <w:tc>
          <w:tcPr>
            <w:tcW w:w="1989" w:type="dxa"/>
            <w:vAlign w:val="center"/>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О.Мельник</w:t>
            </w:r>
          </w:p>
        </w:tc>
        <w:tc>
          <w:tcPr>
            <w:tcW w:w="1606" w:type="dxa"/>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18627E">
        <w:tc>
          <w:tcPr>
            <w:tcW w:w="663"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w:t>
            </w:r>
          </w:p>
        </w:tc>
        <w:tc>
          <w:tcPr>
            <w:tcW w:w="4201" w:type="dxa"/>
            <w:vAlign w:val="center"/>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Підготовка проекту наказу про підготовку до організованого початку 2025/2026 року </w:t>
            </w:r>
          </w:p>
        </w:tc>
        <w:tc>
          <w:tcPr>
            <w:tcW w:w="1606" w:type="dxa"/>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Червень-серпень  </w:t>
            </w:r>
            <w:r w:rsidRPr="008C1C0E">
              <w:rPr>
                <w:rFonts w:ascii="Times New Roman" w:eastAsia="Calibri" w:hAnsi="Times New Roman" w:cs="Times New Roman"/>
                <w:kern w:val="0"/>
                <w:sz w:val="28"/>
                <w:szCs w:val="28"/>
                <w:lang w:eastAsia="ru-RU" w:bidi="ar-SA"/>
              </w:rPr>
              <w:br/>
              <w:t>2025 року</w:t>
            </w:r>
          </w:p>
        </w:tc>
        <w:tc>
          <w:tcPr>
            <w:tcW w:w="1989"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О.Гузь</w:t>
            </w:r>
          </w:p>
        </w:tc>
        <w:tc>
          <w:tcPr>
            <w:tcW w:w="1606" w:type="dxa"/>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18627E">
        <w:tc>
          <w:tcPr>
            <w:tcW w:w="663"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3.</w:t>
            </w:r>
          </w:p>
        </w:tc>
        <w:tc>
          <w:tcPr>
            <w:tcW w:w="4201" w:type="dxa"/>
            <w:vAlign w:val="center"/>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Експертиза  проєктів навчальних планів  закладів загальної середньої освіти на 2025/2026 навчальний рік</w:t>
            </w:r>
          </w:p>
        </w:tc>
        <w:tc>
          <w:tcPr>
            <w:tcW w:w="1606" w:type="dxa"/>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Червень-серпень </w:t>
            </w:r>
            <w:r w:rsidRPr="008C1C0E">
              <w:rPr>
                <w:rFonts w:ascii="Times New Roman" w:eastAsia="Calibri" w:hAnsi="Times New Roman" w:cs="Times New Roman"/>
                <w:kern w:val="0"/>
                <w:sz w:val="28"/>
                <w:szCs w:val="28"/>
                <w:lang w:eastAsia="ru-RU" w:bidi="ar-SA"/>
              </w:rPr>
              <w:br/>
              <w:t>2025 року</w:t>
            </w:r>
          </w:p>
        </w:tc>
        <w:tc>
          <w:tcPr>
            <w:tcW w:w="1989"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О.Мельник</w:t>
            </w:r>
          </w:p>
        </w:tc>
        <w:tc>
          <w:tcPr>
            <w:tcW w:w="1606" w:type="dxa"/>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18627E">
        <w:tc>
          <w:tcPr>
            <w:tcW w:w="663"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4.</w:t>
            </w:r>
          </w:p>
        </w:tc>
        <w:tc>
          <w:tcPr>
            <w:tcW w:w="4201" w:type="dxa"/>
            <w:vAlign w:val="center"/>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Підготовка  наказу щодо  створення комісії для проведення огляду готовності  </w:t>
            </w:r>
            <w:r w:rsidRPr="008C1C0E">
              <w:rPr>
                <w:rFonts w:ascii="Times New Roman" w:eastAsia="Calibri" w:hAnsi="Times New Roman" w:cs="Times New Roman"/>
                <w:kern w:val="0"/>
                <w:sz w:val="28"/>
                <w:szCs w:val="28"/>
                <w:lang w:eastAsia="ru-RU" w:bidi="ar-SA"/>
              </w:rPr>
              <w:lastRenderedPageBreak/>
              <w:t xml:space="preserve">закладів освіти до нового 2025/2026 навчального року </w:t>
            </w:r>
          </w:p>
        </w:tc>
        <w:tc>
          <w:tcPr>
            <w:tcW w:w="1606" w:type="dxa"/>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lastRenderedPageBreak/>
              <w:t xml:space="preserve">червень </w:t>
            </w:r>
            <w:r w:rsidRPr="008C1C0E">
              <w:rPr>
                <w:rFonts w:ascii="Times New Roman" w:eastAsia="Calibri" w:hAnsi="Times New Roman" w:cs="Times New Roman"/>
                <w:kern w:val="0"/>
                <w:sz w:val="28"/>
                <w:szCs w:val="28"/>
                <w:lang w:eastAsia="ru-RU" w:bidi="ar-SA"/>
              </w:rPr>
              <w:br/>
              <w:t>2025 року</w:t>
            </w:r>
          </w:p>
        </w:tc>
        <w:tc>
          <w:tcPr>
            <w:tcW w:w="1989"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Н.Тонконог</w:t>
            </w:r>
          </w:p>
        </w:tc>
        <w:tc>
          <w:tcPr>
            <w:tcW w:w="1606" w:type="dxa"/>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18627E">
        <w:tc>
          <w:tcPr>
            <w:tcW w:w="663"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lastRenderedPageBreak/>
              <w:t>5.</w:t>
            </w:r>
          </w:p>
        </w:tc>
        <w:tc>
          <w:tcPr>
            <w:tcW w:w="4201" w:type="dxa"/>
            <w:vAlign w:val="center"/>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Огляд готовності  закладів освіти до нового 2025/2026 навчального року </w:t>
            </w:r>
          </w:p>
        </w:tc>
        <w:tc>
          <w:tcPr>
            <w:tcW w:w="1606" w:type="dxa"/>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Серпень </w:t>
            </w:r>
            <w:r w:rsidRPr="008C1C0E">
              <w:rPr>
                <w:rFonts w:ascii="Times New Roman" w:eastAsia="Calibri" w:hAnsi="Times New Roman" w:cs="Times New Roman"/>
                <w:kern w:val="0"/>
                <w:sz w:val="28"/>
                <w:szCs w:val="28"/>
                <w:lang w:eastAsia="ru-RU" w:bidi="ar-SA"/>
              </w:rPr>
              <w:br/>
              <w:t>2025 року</w:t>
            </w:r>
          </w:p>
        </w:tc>
        <w:tc>
          <w:tcPr>
            <w:tcW w:w="1989" w:type="dxa"/>
          </w:tcPr>
          <w:p w:rsidR="00DF0B80" w:rsidRDefault="00DF0B80" w:rsidP="008C1C0E">
            <w:pPr>
              <w:widowControl/>
              <w:suppressAutoHyphens w:val="0"/>
              <w:rPr>
                <w:rFonts w:ascii="Times New Roman" w:eastAsia="Calibri" w:hAnsi="Times New Roman" w:cs="Times New Roman"/>
                <w:kern w:val="0"/>
                <w:sz w:val="28"/>
                <w:szCs w:val="28"/>
                <w:lang w:eastAsia="ru-RU" w:bidi="ar-SA"/>
              </w:rPr>
            </w:pPr>
            <w:r>
              <w:rPr>
                <w:rFonts w:ascii="Times New Roman" w:eastAsia="Calibri" w:hAnsi="Times New Roman" w:cs="Times New Roman"/>
                <w:kern w:val="0"/>
                <w:sz w:val="28"/>
                <w:szCs w:val="28"/>
                <w:lang w:eastAsia="ru-RU" w:bidi="ar-SA"/>
              </w:rPr>
              <w:t>Н.Тонконог</w:t>
            </w:r>
          </w:p>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О.Гузь, Т.Горбащенко</w:t>
            </w:r>
          </w:p>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tc>
        <w:tc>
          <w:tcPr>
            <w:tcW w:w="1606" w:type="dxa"/>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18627E">
        <w:tc>
          <w:tcPr>
            <w:tcW w:w="663"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6.</w:t>
            </w:r>
          </w:p>
        </w:tc>
        <w:tc>
          <w:tcPr>
            <w:tcW w:w="4201" w:type="dxa"/>
            <w:vAlign w:val="center"/>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Аналіз стану кадрового забезпечення  закладів освіти</w:t>
            </w:r>
          </w:p>
        </w:tc>
        <w:tc>
          <w:tcPr>
            <w:tcW w:w="1606" w:type="dxa"/>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Серпень </w:t>
            </w:r>
            <w:r w:rsidRPr="008C1C0E">
              <w:rPr>
                <w:rFonts w:ascii="Times New Roman" w:eastAsia="Calibri" w:hAnsi="Times New Roman" w:cs="Times New Roman"/>
                <w:kern w:val="0"/>
                <w:sz w:val="28"/>
                <w:szCs w:val="28"/>
                <w:lang w:eastAsia="ru-RU" w:bidi="ar-SA"/>
              </w:rPr>
              <w:br/>
              <w:t>2025 року</w:t>
            </w:r>
          </w:p>
        </w:tc>
        <w:tc>
          <w:tcPr>
            <w:tcW w:w="1989"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Ю.Макущенко</w:t>
            </w:r>
          </w:p>
        </w:tc>
        <w:tc>
          <w:tcPr>
            <w:tcW w:w="1606" w:type="dxa"/>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18627E">
        <w:tc>
          <w:tcPr>
            <w:tcW w:w="663"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7.</w:t>
            </w:r>
          </w:p>
        </w:tc>
        <w:tc>
          <w:tcPr>
            <w:tcW w:w="4201" w:type="dxa"/>
            <w:vAlign w:val="center"/>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Аналіз забезпечення підручниками учнів загальноосвітніх навчальних закладів </w:t>
            </w:r>
          </w:p>
        </w:tc>
        <w:tc>
          <w:tcPr>
            <w:tcW w:w="1606" w:type="dxa"/>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Серпень </w:t>
            </w:r>
            <w:r w:rsidRPr="008C1C0E">
              <w:rPr>
                <w:rFonts w:ascii="Times New Roman" w:eastAsia="Calibri" w:hAnsi="Times New Roman" w:cs="Times New Roman"/>
                <w:kern w:val="0"/>
                <w:sz w:val="28"/>
                <w:szCs w:val="28"/>
                <w:lang w:eastAsia="ru-RU" w:bidi="ar-SA"/>
              </w:rPr>
              <w:br/>
              <w:t>2025 року</w:t>
            </w:r>
          </w:p>
        </w:tc>
        <w:tc>
          <w:tcPr>
            <w:tcW w:w="1989"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Н.Кіц.</w:t>
            </w:r>
          </w:p>
        </w:tc>
        <w:tc>
          <w:tcPr>
            <w:tcW w:w="1606" w:type="dxa"/>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18627E">
        <w:tc>
          <w:tcPr>
            <w:tcW w:w="663"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8.</w:t>
            </w:r>
          </w:p>
        </w:tc>
        <w:tc>
          <w:tcPr>
            <w:tcW w:w="4201" w:type="dxa"/>
            <w:vAlign w:val="center"/>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Контроль за закінченням проведення поточних та капітальних ремонтів у  закладах освіти</w:t>
            </w:r>
          </w:p>
        </w:tc>
        <w:tc>
          <w:tcPr>
            <w:tcW w:w="1606" w:type="dxa"/>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Липень-серпень </w:t>
            </w:r>
            <w:r w:rsidRPr="008C1C0E">
              <w:rPr>
                <w:rFonts w:ascii="Times New Roman" w:eastAsia="Calibri" w:hAnsi="Times New Roman" w:cs="Times New Roman"/>
                <w:kern w:val="0"/>
                <w:sz w:val="28"/>
                <w:szCs w:val="28"/>
                <w:lang w:eastAsia="ru-RU" w:bidi="ar-SA"/>
              </w:rPr>
              <w:br/>
              <w:t>2025 року</w:t>
            </w:r>
          </w:p>
        </w:tc>
        <w:tc>
          <w:tcPr>
            <w:tcW w:w="1989"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tc>
        <w:tc>
          <w:tcPr>
            <w:tcW w:w="1606" w:type="dxa"/>
            <w:vAlign w:val="center"/>
          </w:tcPr>
          <w:p w:rsidR="008C1C0E" w:rsidRPr="008C1C0E" w:rsidRDefault="008C1C0E" w:rsidP="008C1C0E">
            <w:pPr>
              <w:widowControl/>
              <w:suppressAutoHyphens w:val="0"/>
              <w:jc w:val="center"/>
              <w:rPr>
                <w:rFonts w:ascii="Times New Roman" w:eastAsia="Calibri" w:hAnsi="Times New Roman" w:cs="Times New Roman"/>
                <w:color w:val="FF0000"/>
                <w:kern w:val="0"/>
                <w:sz w:val="28"/>
                <w:szCs w:val="28"/>
                <w:lang w:eastAsia="ru-RU" w:bidi="ar-SA"/>
              </w:rPr>
            </w:pPr>
          </w:p>
        </w:tc>
      </w:tr>
      <w:tr w:rsidR="008C1C0E" w:rsidRPr="008C1C0E" w:rsidTr="0018627E">
        <w:tc>
          <w:tcPr>
            <w:tcW w:w="663"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9.</w:t>
            </w:r>
          </w:p>
        </w:tc>
        <w:tc>
          <w:tcPr>
            <w:tcW w:w="4201" w:type="dxa"/>
            <w:vAlign w:val="center"/>
          </w:tcPr>
          <w:p w:rsidR="008C1C0E" w:rsidRPr="008C1C0E" w:rsidRDefault="00DF0B80" w:rsidP="008C1C0E">
            <w:pPr>
              <w:widowControl/>
              <w:suppressAutoHyphens w:val="0"/>
              <w:rPr>
                <w:rFonts w:ascii="Times New Roman" w:eastAsia="Calibri" w:hAnsi="Times New Roman" w:cs="Times New Roman"/>
                <w:kern w:val="0"/>
                <w:sz w:val="28"/>
                <w:szCs w:val="28"/>
                <w:lang w:eastAsia="ru-RU" w:bidi="ar-SA"/>
              </w:rPr>
            </w:pPr>
            <w:r>
              <w:rPr>
                <w:rFonts w:ascii="Times New Roman" w:eastAsia="Calibri" w:hAnsi="Times New Roman" w:cs="Times New Roman"/>
                <w:kern w:val="0"/>
                <w:sz w:val="28"/>
                <w:szCs w:val="28"/>
                <w:lang w:eastAsia="ru-RU" w:bidi="ar-SA"/>
              </w:rPr>
              <w:t xml:space="preserve">Повірка, або заміна </w:t>
            </w:r>
            <w:r w:rsidR="008C1C0E" w:rsidRPr="008C1C0E">
              <w:rPr>
                <w:rFonts w:ascii="Times New Roman" w:eastAsia="Calibri" w:hAnsi="Times New Roman" w:cs="Times New Roman"/>
                <w:kern w:val="0"/>
                <w:sz w:val="28"/>
                <w:szCs w:val="28"/>
                <w:lang w:eastAsia="ru-RU" w:bidi="ar-SA"/>
              </w:rPr>
              <w:t>приладів обліку енергоносіїв</w:t>
            </w:r>
          </w:p>
        </w:tc>
        <w:tc>
          <w:tcPr>
            <w:tcW w:w="1606" w:type="dxa"/>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Червень-липень </w:t>
            </w:r>
            <w:r w:rsidRPr="008C1C0E">
              <w:rPr>
                <w:rFonts w:ascii="Times New Roman" w:eastAsia="Calibri" w:hAnsi="Times New Roman" w:cs="Times New Roman"/>
                <w:kern w:val="0"/>
                <w:sz w:val="28"/>
                <w:szCs w:val="28"/>
                <w:lang w:eastAsia="ru-RU" w:bidi="ar-SA"/>
              </w:rPr>
              <w:br/>
              <w:t>2025 року</w:t>
            </w:r>
          </w:p>
        </w:tc>
        <w:tc>
          <w:tcPr>
            <w:tcW w:w="1989"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tc>
        <w:tc>
          <w:tcPr>
            <w:tcW w:w="1606" w:type="dxa"/>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18627E">
        <w:tc>
          <w:tcPr>
            <w:tcW w:w="663"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10.</w:t>
            </w:r>
          </w:p>
        </w:tc>
        <w:tc>
          <w:tcPr>
            <w:tcW w:w="4201" w:type="dxa"/>
            <w:vAlign w:val="center"/>
          </w:tcPr>
          <w:p w:rsidR="008C1C0E" w:rsidRPr="008C1C0E" w:rsidRDefault="00DF0B80" w:rsidP="008C1C0E">
            <w:pPr>
              <w:widowControl/>
              <w:suppressAutoHyphens w:val="0"/>
              <w:rPr>
                <w:rFonts w:ascii="Times New Roman" w:eastAsia="Calibri" w:hAnsi="Times New Roman" w:cs="Times New Roman"/>
                <w:kern w:val="0"/>
                <w:sz w:val="28"/>
                <w:szCs w:val="28"/>
                <w:lang w:eastAsia="ru-RU" w:bidi="ar-SA"/>
              </w:rPr>
            </w:pPr>
            <w:r>
              <w:rPr>
                <w:rFonts w:ascii="Times New Roman" w:eastAsia="Calibri" w:hAnsi="Times New Roman" w:cs="Times New Roman"/>
                <w:kern w:val="0"/>
                <w:sz w:val="28"/>
                <w:szCs w:val="28"/>
                <w:lang w:eastAsia="ru-RU" w:bidi="ar-SA"/>
              </w:rPr>
              <w:t xml:space="preserve">Технічне обслуговування </w:t>
            </w:r>
            <w:r w:rsidR="008C1C0E" w:rsidRPr="008C1C0E">
              <w:rPr>
                <w:rFonts w:ascii="Times New Roman" w:eastAsia="Calibri" w:hAnsi="Times New Roman" w:cs="Times New Roman"/>
                <w:kern w:val="0"/>
                <w:sz w:val="28"/>
                <w:szCs w:val="28"/>
                <w:lang w:eastAsia="ru-RU" w:bidi="ar-SA"/>
              </w:rPr>
              <w:t xml:space="preserve"> вогнегасників</w:t>
            </w:r>
          </w:p>
        </w:tc>
        <w:tc>
          <w:tcPr>
            <w:tcW w:w="1606" w:type="dxa"/>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Серпень </w:t>
            </w:r>
            <w:r w:rsidRPr="008C1C0E">
              <w:rPr>
                <w:rFonts w:ascii="Times New Roman" w:eastAsia="Calibri" w:hAnsi="Times New Roman" w:cs="Times New Roman"/>
                <w:kern w:val="0"/>
                <w:sz w:val="28"/>
                <w:szCs w:val="28"/>
                <w:lang w:eastAsia="ru-RU" w:bidi="ar-SA"/>
              </w:rPr>
              <w:br/>
              <w:t>2025 року</w:t>
            </w:r>
          </w:p>
        </w:tc>
        <w:tc>
          <w:tcPr>
            <w:tcW w:w="1989"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А.Левенець</w:t>
            </w:r>
          </w:p>
        </w:tc>
        <w:tc>
          <w:tcPr>
            <w:tcW w:w="1606" w:type="dxa"/>
            <w:vAlign w:val="center"/>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bl>
    <w:p w:rsidR="008C1C0E" w:rsidRPr="008C1C0E" w:rsidRDefault="008C1C0E" w:rsidP="008C1C0E">
      <w:pPr>
        <w:widowControl/>
        <w:suppressAutoHyphens w:val="0"/>
        <w:rPr>
          <w:rFonts w:ascii="Times New Roman" w:eastAsia="Calibri" w:hAnsi="Times New Roman" w:cs="Times New Roman"/>
          <w:b/>
          <w:kern w:val="0"/>
          <w:lang w:eastAsia="ru-RU" w:bidi="ar-SA"/>
        </w:rPr>
      </w:pPr>
    </w:p>
    <w:p w:rsidR="008C1C0E" w:rsidRPr="008C1C0E" w:rsidRDefault="008C1C0E" w:rsidP="008C1C0E">
      <w:pPr>
        <w:widowControl/>
        <w:suppressAutoHyphens w:val="0"/>
        <w:rPr>
          <w:rFonts w:ascii="Times New Roman" w:eastAsia="Calibri" w:hAnsi="Times New Roman" w:cs="Times New Roman"/>
          <w:color w:val="999999"/>
          <w:kern w:val="0"/>
          <w:lang w:eastAsia="ru-RU" w:bidi="ar-SA"/>
        </w:rPr>
      </w:pPr>
    </w:p>
    <w:p w:rsidR="008C1C0E" w:rsidRPr="008C1C0E" w:rsidRDefault="008C1C0E" w:rsidP="008C1C0E">
      <w:pPr>
        <w:widowControl/>
        <w:suppressAutoHyphens w:val="0"/>
        <w:rPr>
          <w:rFonts w:ascii="Times New Roman" w:eastAsia="Calibri" w:hAnsi="Times New Roman" w:cs="Times New Roman"/>
          <w:color w:val="999999"/>
          <w:kern w:val="0"/>
          <w:lang w:eastAsia="ru-RU" w:bidi="ar-SA"/>
        </w:rPr>
      </w:pPr>
    </w:p>
    <w:p w:rsidR="008C1C0E" w:rsidRPr="008C1C0E" w:rsidRDefault="008C1C0E" w:rsidP="008C1C0E">
      <w:pPr>
        <w:widowControl/>
        <w:suppressAutoHyphens w:val="0"/>
        <w:ind w:left="567"/>
        <w:jc w:val="center"/>
        <w:rPr>
          <w:rFonts w:ascii="Times New Roman" w:eastAsia="Calibri" w:hAnsi="Times New Roman" w:cs="Times New Roman"/>
          <w:b/>
          <w:kern w:val="0"/>
          <w:sz w:val="28"/>
          <w:szCs w:val="28"/>
          <w:lang w:eastAsia="ru-RU" w:bidi="ar-SA"/>
        </w:rPr>
      </w:pPr>
    </w:p>
    <w:p w:rsidR="00AE5E48" w:rsidRDefault="00AE5E48" w:rsidP="00AE5E48">
      <w:pPr>
        <w:widowControl/>
        <w:shd w:val="clear" w:color="auto" w:fill="FFFFFF"/>
        <w:tabs>
          <w:tab w:val="left" w:pos="0"/>
        </w:tabs>
        <w:suppressAutoHyphens w:val="0"/>
        <w:contextualSpacing/>
        <w:rPr>
          <w:rFonts w:ascii="Times New Roman" w:eastAsia="Times New Roman" w:hAnsi="Times New Roman" w:cs="Times New Roman"/>
          <w:b/>
          <w:kern w:val="0"/>
          <w:sz w:val="28"/>
          <w:szCs w:val="28"/>
          <w:lang w:eastAsia="ru-RU" w:bidi="ar-SA"/>
        </w:rPr>
      </w:pPr>
      <w:r>
        <w:rPr>
          <w:rFonts w:ascii="Times New Roman" w:eastAsia="Times New Roman" w:hAnsi="Times New Roman" w:cs="Times New Roman"/>
          <w:b/>
          <w:kern w:val="0"/>
          <w:sz w:val="28"/>
          <w:szCs w:val="28"/>
          <w:lang w:eastAsia="ru-RU" w:bidi="ar-SA"/>
        </w:rPr>
        <w:t xml:space="preserve">РОЗДІЛ </w:t>
      </w:r>
      <w:r w:rsidR="008C1C0E" w:rsidRPr="008C1C0E">
        <w:rPr>
          <w:rFonts w:ascii="Times New Roman" w:eastAsia="Times New Roman" w:hAnsi="Times New Roman" w:cs="Times New Roman"/>
          <w:b/>
          <w:kern w:val="0"/>
          <w:sz w:val="28"/>
          <w:szCs w:val="28"/>
          <w:lang w:val="en-US" w:eastAsia="ru-RU" w:bidi="ar-SA"/>
        </w:rPr>
        <w:t>V</w:t>
      </w:r>
      <w:r w:rsidR="008C1C0E" w:rsidRPr="008C1C0E">
        <w:rPr>
          <w:rFonts w:ascii="Times New Roman" w:eastAsia="Times New Roman" w:hAnsi="Times New Roman" w:cs="Times New Roman"/>
          <w:b/>
          <w:kern w:val="0"/>
          <w:sz w:val="28"/>
          <w:szCs w:val="28"/>
          <w:lang w:eastAsia="ru-RU" w:bidi="ar-SA"/>
        </w:rPr>
        <w:t>І</w:t>
      </w:r>
      <w:r w:rsidR="008C1C0E" w:rsidRPr="008C1C0E">
        <w:rPr>
          <w:rFonts w:ascii="Times New Roman" w:eastAsia="Times New Roman" w:hAnsi="Times New Roman" w:cs="Times New Roman"/>
          <w:b/>
          <w:kern w:val="0"/>
          <w:sz w:val="28"/>
          <w:szCs w:val="28"/>
          <w:lang w:val="ru-RU" w:eastAsia="ru-RU" w:bidi="ar-SA"/>
        </w:rPr>
        <w:t>.</w:t>
      </w:r>
      <w:r w:rsidR="008C1C0E" w:rsidRPr="008C1C0E">
        <w:rPr>
          <w:rFonts w:ascii="Times New Roman" w:eastAsia="Times New Roman" w:hAnsi="Times New Roman" w:cs="Times New Roman"/>
          <w:b/>
          <w:kern w:val="0"/>
          <w:sz w:val="28"/>
          <w:szCs w:val="28"/>
          <w:lang w:eastAsia="ru-RU" w:bidi="ar-SA"/>
        </w:rPr>
        <w:t xml:space="preserve"> </w:t>
      </w:r>
    </w:p>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r w:rsidRPr="008C1C0E">
        <w:rPr>
          <w:rFonts w:ascii="Times New Roman" w:eastAsia="Times New Roman" w:hAnsi="Times New Roman" w:cs="Times New Roman"/>
          <w:b/>
          <w:kern w:val="0"/>
          <w:sz w:val="28"/>
          <w:szCs w:val="28"/>
          <w:lang w:eastAsia="ru-RU" w:bidi="ar-SA"/>
        </w:rPr>
        <w:t>РОБОТА З КАДРАМИ.</w:t>
      </w:r>
    </w:p>
    <w:p w:rsidR="008C1C0E" w:rsidRPr="008C1C0E" w:rsidRDefault="008C1C0E" w:rsidP="008C1C0E">
      <w:pPr>
        <w:widowControl/>
        <w:shd w:val="clear" w:color="auto" w:fill="FFFFFF"/>
        <w:tabs>
          <w:tab w:val="left" w:pos="0"/>
          <w:tab w:val="left" w:pos="426"/>
        </w:tabs>
        <w:suppressAutoHyphens w:val="0"/>
        <w:ind w:left="426"/>
        <w:contextualSpacing/>
        <w:jc w:val="center"/>
        <w:rPr>
          <w:rFonts w:ascii="Times New Roman" w:eastAsia="Times New Roman" w:hAnsi="Times New Roman" w:cs="Times New Roman"/>
          <w:b/>
          <w:kern w:val="0"/>
          <w:sz w:val="28"/>
          <w:szCs w:val="28"/>
          <w:lang w:eastAsia="ru-RU" w:bidi="ar-SA"/>
        </w:rPr>
      </w:pPr>
    </w:p>
    <w:tbl>
      <w:tblPr>
        <w:tblW w:w="1006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715"/>
        <w:gridCol w:w="1713"/>
        <w:gridCol w:w="2256"/>
        <w:gridCol w:w="1706"/>
      </w:tblGrid>
      <w:tr w:rsidR="008C1C0E" w:rsidRPr="008C1C0E" w:rsidTr="00C871E6">
        <w:tc>
          <w:tcPr>
            <w:tcW w:w="675"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w:t>
            </w:r>
          </w:p>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п/п</w:t>
            </w:r>
          </w:p>
        </w:tc>
        <w:tc>
          <w:tcPr>
            <w:tcW w:w="3715"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Зміст роботи</w:t>
            </w:r>
          </w:p>
        </w:tc>
        <w:tc>
          <w:tcPr>
            <w:tcW w:w="1713"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Терміни виконання</w:t>
            </w:r>
          </w:p>
        </w:tc>
        <w:tc>
          <w:tcPr>
            <w:tcW w:w="225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Відповідальна особа</w:t>
            </w:r>
          </w:p>
        </w:tc>
        <w:tc>
          <w:tcPr>
            <w:tcW w:w="170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Відмітка про виконання</w:t>
            </w:r>
          </w:p>
        </w:tc>
      </w:tr>
      <w:tr w:rsidR="008C1C0E" w:rsidRPr="008C1C0E" w:rsidTr="00C871E6">
        <w:tc>
          <w:tcPr>
            <w:tcW w:w="10065" w:type="dxa"/>
            <w:gridSpan w:val="5"/>
          </w:tcPr>
          <w:p w:rsidR="008C1C0E" w:rsidRPr="008C1C0E" w:rsidRDefault="008C1C0E" w:rsidP="008C1C0E">
            <w:pPr>
              <w:widowControl/>
              <w:suppressAutoHyphens w:val="0"/>
              <w:jc w:val="center"/>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b/>
                <w:kern w:val="0"/>
                <w:sz w:val="28"/>
                <w:szCs w:val="28"/>
                <w:lang w:val="ru-RU" w:eastAsia="ru-RU" w:bidi="ar-SA"/>
              </w:rPr>
              <w:t>Заходи на виконання основних функцій</w:t>
            </w:r>
            <w:r w:rsidRPr="008C1C0E">
              <w:rPr>
                <w:rFonts w:ascii="Times New Roman" w:eastAsia="Calibri" w:hAnsi="Times New Roman" w:cs="Times New Roman"/>
                <w:b/>
                <w:kern w:val="0"/>
                <w:sz w:val="28"/>
                <w:szCs w:val="28"/>
                <w:lang w:eastAsia="ru-RU" w:bidi="ar-SA"/>
              </w:rPr>
              <w:t xml:space="preserve"> інспектора з кадрів</w:t>
            </w:r>
          </w:p>
        </w:tc>
      </w:tr>
      <w:tr w:rsidR="008C1C0E" w:rsidRPr="008C1C0E" w:rsidTr="00C871E6">
        <w:tc>
          <w:tcPr>
            <w:tcW w:w="675"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w:t>
            </w:r>
          </w:p>
        </w:tc>
        <w:tc>
          <w:tcPr>
            <w:tcW w:w="3715" w:type="dxa"/>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Оформлення, прийняття на роботу, переведення, переміщення, звільнення працівників</w:t>
            </w:r>
          </w:p>
        </w:tc>
        <w:tc>
          <w:tcPr>
            <w:tcW w:w="1713"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упродовж року</w:t>
            </w:r>
          </w:p>
        </w:tc>
        <w:tc>
          <w:tcPr>
            <w:tcW w:w="225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675"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w:t>
            </w:r>
          </w:p>
        </w:tc>
        <w:tc>
          <w:tcPr>
            <w:tcW w:w="3715" w:type="dxa"/>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Повідомлення ДФС про прийняття працівника на роботу</w:t>
            </w:r>
          </w:p>
        </w:tc>
        <w:tc>
          <w:tcPr>
            <w:tcW w:w="1713"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упродовж року</w:t>
            </w:r>
          </w:p>
        </w:tc>
        <w:tc>
          <w:tcPr>
            <w:tcW w:w="2256" w:type="dxa"/>
          </w:tcPr>
          <w:p w:rsidR="008C1C0E" w:rsidRPr="008C1C0E" w:rsidRDefault="008C1C0E" w:rsidP="008C1C0E">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675"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3.</w:t>
            </w:r>
          </w:p>
        </w:tc>
        <w:tc>
          <w:tcPr>
            <w:tcW w:w="3715" w:type="dxa"/>
          </w:tcPr>
          <w:p w:rsidR="008C1C0E" w:rsidRPr="008C1C0E" w:rsidRDefault="008C1C0E" w:rsidP="008C1C0E">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Розроблення  та складання посадових інструкцій працівників відділу та керівників закладів освіти</w:t>
            </w:r>
          </w:p>
        </w:tc>
        <w:tc>
          <w:tcPr>
            <w:tcW w:w="1713"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упродовж року</w:t>
            </w:r>
          </w:p>
        </w:tc>
        <w:tc>
          <w:tcPr>
            <w:tcW w:w="2256" w:type="dxa"/>
          </w:tcPr>
          <w:p w:rsidR="008C1C0E" w:rsidRPr="008C1C0E" w:rsidRDefault="008C1C0E" w:rsidP="008C1C0E">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675"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4.</w:t>
            </w:r>
          </w:p>
        </w:tc>
        <w:tc>
          <w:tcPr>
            <w:tcW w:w="3715" w:type="dxa"/>
          </w:tcPr>
          <w:p w:rsidR="008C1C0E" w:rsidRPr="008C1C0E" w:rsidRDefault="00DA785E" w:rsidP="00DA785E">
            <w:pPr>
              <w:widowControl/>
              <w:suppressAutoHyphens w:val="0"/>
              <w:jc w:val="both"/>
              <w:rPr>
                <w:rFonts w:ascii="Times New Roman" w:eastAsia="Calibri" w:hAnsi="Times New Roman" w:cs="Times New Roman"/>
                <w:kern w:val="0"/>
                <w:sz w:val="28"/>
                <w:szCs w:val="28"/>
                <w:lang w:eastAsia="ru-RU" w:bidi="ar-SA"/>
              </w:rPr>
            </w:pPr>
            <w:r>
              <w:rPr>
                <w:rFonts w:ascii="Times New Roman" w:eastAsia="Calibri" w:hAnsi="Times New Roman" w:cs="Times New Roman"/>
                <w:kern w:val="0"/>
                <w:sz w:val="28"/>
                <w:szCs w:val="28"/>
                <w:lang w:eastAsia="ru-RU" w:bidi="ar-SA"/>
              </w:rPr>
              <w:t>Подання інформації щодо р</w:t>
            </w:r>
            <w:r w:rsidR="008C1C0E" w:rsidRPr="008C1C0E">
              <w:rPr>
                <w:rFonts w:ascii="Times New Roman" w:eastAsia="Calibri" w:hAnsi="Times New Roman" w:cs="Times New Roman"/>
                <w:kern w:val="0"/>
                <w:sz w:val="28"/>
                <w:szCs w:val="28"/>
                <w:lang w:eastAsia="ru-RU" w:bidi="ar-SA"/>
              </w:rPr>
              <w:t>озміщення інформації про вакансії на веб-сайті відділу</w:t>
            </w:r>
          </w:p>
        </w:tc>
        <w:tc>
          <w:tcPr>
            <w:tcW w:w="1713"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упродовж року</w:t>
            </w:r>
          </w:p>
        </w:tc>
        <w:tc>
          <w:tcPr>
            <w:tcW w:w="2256" w:type="dxa"/>
          </w:tcPr>
          <w:p w:rsidR="008C1C0E" w:rsidRPr="008C1C0E" w:rsidRDefault="008C1C0E" w:rsidP="008C1C0E">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675"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lastRenderedPageBreak/>
              <w:t>5.</w:t>
            </w:r>
          </w:p>
        </w:tc>
        <w:tc>
          <w:tcPr>
            <w:tcW w:w="3715" w:type="dxa"/>
          </w:tcPr>
          <w:p w:rsidR="008C1C0E" w:rsidRPr="008C1C0E" w:rsidRDefault="008C1C0E" w:rsidP="008C1C0E">
            <w:pPr>
              <w:widowControl/>
              <w:suppressAutoHyphens w:val="0"/>
              <w:jc w:val="both"/>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val="ru-RU" w:eastAsia="ru-RU" w:bidi="ar-SA"/>
              </w:rPr>
              <w:t xml:space="preserve">Оформлення, ведення, видання та зберігання трудових книжок та їх дублікатів </w:t>
            </w:r>
          </w:p>
        </w:tc>
        <w:tc>
          <w:tcPr>
            <w:tcW w:w="1713" w:type="dxa"/>
          </w:tcPr>
          <w:p w:rsidR="008C1C0E" w:rsidRPr="008C1C0E" w:rsidRDefault="008C1C0E" w:rsidP="008C1C0E">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упродовж року</w:t>
            </w:r>
          </w:p>
        </w:tc>
        <w:tc>
          <w:tcPr>
            <w:tcW w:w="2256" w:type="dxa"/>
          </w:tcPr>
          <w:p w:rsidR="008C1C0E" w:rsidRPr="008C1C0E" w:rsidRDefault="008C1C0E" w:rsidP="008C1C0E">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675"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6.</w:t>
            </w:r>
          </w:p>
        </w:tc>
        <w:tc>
          <w:tcPr>
            <w:tcW w:w="3715" w:type="dxa"/>
          </w:tcPr>
          <w:p w:rsidR="008C1C0E" w:rsidRPr="008C1C0E" w:rsidRDefault="008C1C0E" w:rsidP="008C1C0E">
            <w:pPr>
              <w:widowControl/>
              <w:suppressAutoHyphens w:val="0"/>
              <w:jc w:val="both"/>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val="ru-RU" w:eastAsia="ru-RU" w:bidi="ar-SA"/>
              </w:rPr>
              <w:t xml:space="preserve">Сканування трудових книжок працівників </w:t>
            </w:r>
          </w:p>
        </w:tc>
        <w:tc>
          <w:tcPr>
            <w:tcW w:w="1713" w:type="dxa"/>
          </w:tcPr>
          <w:p w:rsidR="008C1C0E" w:rsidRPr="008C1C0E" w:rsidRDefault="008C1C0E" w:rsidP="008C1C0E">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упродовж року</w:t>
            </w:r>
          </w:p>
        </w:tc>
        <w:tc>
          <w:tcPr>
            <w:tcW w:w="225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675"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7.</w:t>
            </w:r>
          </w:p>
        </w:tc>
        <w:tc>
          <w:tcPr>
            <w:tcW w:w="3715"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val="ru-RU" w:eastAsia="ru-RU" w:bidi="ar-SA"/>
              </w:rPr>
              <w:t>Передання сканів трудових книжок на портал електронних послуг ПФУ</w:t>
            </w:r>
          </w:p>
        </w:tc>
        <w:tc>
          <w:tcPr>
            <w:tcW w:w="1713" w:type="dxa"/>
          </w:tcPr>
          <w:p w:rsidR="008C1C0E" w:rsidRPr="008C1C0E" w:rsidRDefault="008C1C0E" w:rsidP="008C1C0E">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упродовж року</w:t>
            </w:r>
          </w:p>
        </w:tc>
        <w:tc>
          <w:tcPr>
            <w:tcW w:w="225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675"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8.</w:t>
            </w:r>
          </w:p>
        </w:tc>
        <w:tc>
          <w:tcPr>
            <w:tcW w:w="3715"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val="ru-RU" w:eastAsia="ru-RU" w:bidi="ar-SA"/>
              </w:rPr>
              <w:t>Оформлення, ведення та зберігання особових карток П-2, особових справ працівників</w:t>
            </w:r>
          </w:p>
        </w:tc>
        <w:tc>
          <w:tcPr>
            <w:tcW w:w="1713" w:type="dxa"/>
          </w:tcPr>
          <w:p w:rsidR="008C1C0E" w:rsidRPr="008C1C0E" w:rsidRDefault="008C1C0E" w:rsidP="008C1C0E">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упродовж року</w:t>
            </w:r>
          </w:p>
        </w:tc>
        <w:tc>
          <w:tcPr>
            <w:tcW w:w="2256" w:type="dxa"/>
          </w:tcPr>
          <w:p w:rsidR="008C1C0E" w:rsidRPr="008C1C0E" w:rsidRDefault="008C1C0E" w:rsidP="008C1C0E">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675"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9.</w:t>
            </w:r>
          </w:p>
        </w:tc>
        <w:tc>
          <w:tcPr>
            <w:tcW w:w="3715" w:type="dxa"/>
          </w:tcPr>
          <w:p w:rsidR="008C1C0E" w:rsidRPr="008C1C0E" w:rsidRDefault="008C1C0E" w:rsidP="008C1C0E">
            <w:pPr>
              <w:widowControl/>
              <w:suppressAutoHyphens w:val="0"/>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val="ru-RU" w:eastAsia="ru-RU" w:bidi="ar-SA"/>
              </w:rPr>
              <w:t>Контроль за дотриманням графіка відпусток. Облік відпусток усіх видів</w:t>
            </w:r>
          </w:p>
        </w:tc>
        <w:tc>
          <w:tcPr>
            <w:tcW w:w="1713" w:type="dxa"/>
          </w:tcPr>
          <w:p w:rsidR="008C1C0E" w:rsidRPr="008C1C0E" w:rsidRDefault="008C1C0E" w:rsidP="008C1C0E">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упродовж року</w:t>
            </w:r>
          </w:p>
        </w:tc>
        <w:tc>
          <w:tcPr>
            <w:tcW w:w="2256" w:type="dxa"/>
          </w:tcPr>
          <w:p w:rsidR="008C1C0E" w:rsidRPr="008C1C0E" w:rsidRDefault="008C1C0E" w:rsidP="008C1C0E">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675"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10.</w:t>
            </w:r>
          </w:p>
        </w:tc>
        <w:tc>
          <w:tcPr>
            <w:tcW w:w="3715"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Підготовлення наказів про відпустки, відрядження та підвищення кваліфікації </w:t>
            </w:r>
          </w:p>
        </w:tc>
        <w:tc>
          <w:tcPr>
            <w:tcW w:w="1713" w:type="dxa"/>
          </w:tcPr>
          <w:p w:rsidR="008C1C0E" w:rsidRPr="008C1C0E" w:rsidRDefault="008C1C0E" w:rsidP="008C1C0E">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упродовж року</w:t>
            </w:r>
          </w:p>
        </w:tc>
        <w:tc>
          <w:tcPr>
            <w:tcW w:w="2256" w:type="dxa"/>
          </w:tcPr>
          <w:p w:rsidR="008C1C0E" w:rsidRPr="008C1C0E" w:rsidRDefault="008C1C0E" w:rsidP="008C1C0E">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C1C0E" w:rsidRPr="008C1C0E" w:rsidTr="00C871E6">
        <w:tc>
          <w:tcPr>
            <w:tcW w:w="675"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11.</w:t>
            </w:r>
          </w:p>
        </w:tc>
        <w:tc>
          <w:tcPr>
            <w:tcW w:w="3715" w:type="dxa"/>
          </w:tcPr>
          <w:p w:rsidR="008C1C0E" w:rsidRPr="008C1C0E" w:rsidRDefault="008C1C0E" w:rsidP="008C1C0E">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Надання к</w:t>
            </w:r>
            <w:r w:rsidRPr="008C1C0E">
              <w:rPr>
                <w:rFonts w:ascii="Times New Roman" w:eastAsia="Calibri" w:hAnsi="Times New Roman" w:cs="Times New Roman"/>
                <w:kern w:val="0"/>
                <w:sz w:val="28"/>
                <w:szCs w:val="28"/>
                <w:lang w:val="ru-RU" w:eastAsia="ru-RU" w:bidi="ar-SA"/>
              </w:rPr>
              <w:t>онсультаці</w:t>
            </w:r>
            <w:r w:rsidRPr="008C1C0E">
              <w:rPr>
                <w:rFonts w:ascii="Times New Roman" w:eastAsia="Calibri" w:hAnsi="Times New Roman" w:cs="Times New Roman"/>
                <w:kern w:val="0"/>
                <w:sz w:val="28"/>
                <w:szCs w:val="28"/>
                <w:lang w:eastAsia="ru-RU" w:bidi="ar-SA"/>
              </w:rPr>
              <w:t xml:space="preserve">й та методичної допомоги з організації роботи з кадрових питань у закладах освіти </w:t>
            </w:r>
          </w:p>
        </w:tc>
        <w:tc>
          <w:tcPr>
            <w:tcW w:w="1713" w:type="dxa"/>
          </w:tcPr>
          <w:p w:rsidR="008C1C0E" w:rsidRPr="008C1C0E" w:rsidRDefault="008C1C0E" w:rsidP="008C1C0E">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упродовж року</w:t>
            </w:r>
          </w:p>
        </w:tc>
        <w:tc>
          <w:tcPr>
            <w:tcW w:w="225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C1C0E" w:rsidRPr="008C1C0E" w:rsidRDefault="008C1C0E" w:rsidP="008C1C0E">
            <w:pPr>
              <w:widowControl/>
              <w:suppressAutoHyphens w:val="0"/>
              <w:jc w:val="center"/>
              <w:rPr>
                <w:rFonts w:ascii="Times New Roman" w:eastAsia="Calibri" w:hAnsi="Times New Roman" w:cs="Times New Roman"/>
                <w:kern w:val="0"/>
                <w:sz w:val="28"/>
                <w:szCs w:val="28"/>
                <w:lang w:eastAsia="ru-RU" w:bidi="ar-SA"/>
              </w:rPr>
            </w:pPr>
          </w:p>
        </w:tc>
      </w:tr>
      <w:tr w:rsidR="00892BBF" w:rsidRPr="008C1C0E" w:rsidTr="00C871E6">
        <w:tc>
          <w:tcPr>
            <w:tcW w:w="675" w:type="dxa"/>
          </w:tcPr>
          <w:p w:rsidR="00892BBF" w:rsidRPr="008C1C0E" w:rsidRDefault="00892BBF" w:rsidP="00892BBF">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12.</w:t>
            </w:r>
          </w:p>
        </w:tc>
        <w:tc>
          <w:tcPr>
            <w:tcW w:w="3715" w:type="dxa"/>
          </w:tcPr>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Оформлення (на основі клопотань керівників закладів освіти) нагородні матеріали на кращих працівників освіти</w:t>
            </w:r>
          </w:p>
        </w:tc>
        <w:tc>
          <w:tcPr>
            <w:tcW w:w="1713" w:type="dxa"/>
          </w:tcPr>
          <w:p w:rsidR="00892BBF" w:rsidRPr="008C1C0E" w:rsidRDefault="00892BBF" w:rsidP="00892BBF">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упродовж року</w:t>
            </w:r>
          </w:p>
        </w:tc>
        <w:tc>
          <w:tcPr>
            <w:tcW w:w="2256" w:type="dxa"/>
          </w:tcPr>
          <w:p w:rsidR="00892BBF" w:rsidRPr="008C1C0E" w:rsidRDefault="00892BBF" w:rsidP="00892BBF">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92BBF" w:rsidRPr="008C1C0E" w:rsidRDefault="00892BBF" w:rsidP="00892BBF">
            <w:pPr>
              <w:widowControl/>
              <w:suppressAutoHyphens w:val="0"/>
              <w:jc w:val="center"/>
              <w:rPr>
                <w:rFonts w:ascii="Times New Roman" w:eastAsia="Calibri" w:hAnsi="Times New Roman" w:cs="Times New Roman"/>
                <w:kern w:val="0"/>
                <w:sz w:val="28"/>
                <w:szCs w:val="28"/>
                <w:lang w:eastAsia="ru-RU" w:bidi="ar-SA"/>
              </w:rPr>
            </w:pPr>
          </w:p>
        </w:tc>
      </w:tr>
      <w:tr w:rsidR="00892BBF" w:rsidRPr="008C1C0E" w:rsidTr="00C871E6">
        <w:tc>
          <w:tcPr>
            <w:tcW w:w="675" w:type="dxa"/>
          </w:tcPr>
          <w:p w:rsidR="00892BBF" w:rsidRPr="008C1C0E" w:rsidRDefault="00892BBF" w:rsidP="00892BBF">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13.</w:t>
            </w:r>
          </w:p>
        </w:tc>
        <w:tc>
          <w:tcPr>
            <w:tcW w:w="3715" w:type="dxa"/>
          </w:tcPr>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Здійснювати підготовку статистичної звітності, інформаційних довідок для Управління освіти і науки Чернігівської ОДА,   Носівської міської ради</w:t>
            </w:r>
          </w:p>
        </w:tc>
        <w:tc>
          <w:tcPr>
            <w:tcW w:w="1713" w:type="dxa"/>
          </w:tcPr>
          <w:p w:rsidR="00892BBF" w:rsidRPr="008C1C0E" w:rsidRDefault="00892BBF" w:rsidP="00892BBF">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упродовж року</w:t>
            </w:r>
          </w:p>
        </w:tc>
        <w:tc>
          <w:tcPr>
            <w:tcW w:w="2256" w:type="dxa"/>
          </w:tcPr>
          <w:p w:rsidR="00892BBF" w:rsidRPr="008C1C0E" w:rsidRDefault="00892BBF" w:rsidP="00892BBF">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92BBF" w:rsidRPr="008C1C0E" w:rsidRDefault="00892BBF" w:rsidP="00892BBF">
            <w:pPr>
              <w:widowControl/>
              <w:suppressAutoHyphens w:val="0"/>
              <w:jc w:val="center"/>
              <w:rPr>
                <w:rFonts w:ascii="Times New Roman" w:eastAsia="Calibri" w:hAnsi="Times New Roman" w:cs="Times New Roman"/>
                <w:kern w:val="0"/>
                <w:sz w:val="28"/>
                <w:szCs w:val="28"/>
                <w:lang w:eastAsia="ru-RU" w:bidi="ar-SA"/>
              </w:rPr>
            </w:pPr>
          </w:p>
        </w:tc>
      </w:tr>
      <w:tr w:rsidR="00892BBF" w:rsidRPr="008C1C0E" w:rsidTr="00C871E6">
        <w:tc>
          <w:tcPr>
            <w:tcW w:w="10065" w:type="dxa"/>
            <w:gridSpan w:val="5"/>
          </w:tcPr>
          <w:p w:rsidR="00892BBF" w:rsidRPr="008C1C0E" w:rsidRDefault="00892BBF" w:rsidP="00892BBF">
            <w:pPr>
              <w:widowControl/>
              <w:suppressAutoHyphens w:val="0"/>
              <w:jc w:val="center"/>
              <w:rPr>
                <w:rFonts w:ascii="Times New Roman" w:eastAsia="Calibri" w:hAnsi="Times New Roman" w:cs="Times New Roman"/>
                <w:kern w:val="0"/>
                <w:sz w:val="28"/>
                <w:szCs w:val="28"/>
                <w:lang w:val="en-US" w:eastAsia="ru-RU" w:bidi="ar-SA"/>
              </w:rPr>
            </w:pPr>
            <w:r w:rsidRPr="008C1C0E">
              <w:rPr>
                <w:rFonts w:ascii="Times New Roman" w:eastAsia="Calibri" w:hAnsi="Times New Roman" w:cs="Times New Roman"/>
                <w:b/>
                <w:kern w:val="0"/>
                <w:sz w:val="28"/>
                <w:lang w:val="ru-RU" w:eastAsia="ru-RU" w:bidi="ar-SA"/>
              </w:rPr>
              <w:t>Заходи з визначеним терміном</w:t>
            </w:r>
          </w:p>
        </w:tc>
      </w:tr>
      <w:tr w:rsidR="00892BBF" w:rsidRPr="008C1C0E" w:rsidTr="00C871E6">
        <w:tc>
          <w:tcPr>
            <w:tcW w:w="675" w:type="dxa"/>
          </w:tcPr>
          <w:p w:rsidR="00892BBF" w:rsidRPr="008C1C0E" w:rsidRDefault="00892BBF" w:rsidP="00892BBF">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15.</w:t>
            </w:r>
          </w:p>
        </w:tc>
        <w:tc>
          <w:tcPr>
            <w:tcW w:w="3715" w:type="dxa"/>
          </w:tcPr>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Здійснювати моніторинг додаткової потреби в педагогічних кадрах для закладів освіти</w:t>
            </w:r>
          </w:p>
        </w:tc>
        <w:tc>
          <w:tcPr>
            <w:tcW w:w="1713" w:type="dxa"/>
          </w:tcPr>
          <w:p w:rsidR="00892BBF" w:rsidRPr="008C1C0E" w:rsidRDefault="00892BBF" w:rsidP="00892BBF">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січень-грудень</w:t>
            </w:r>
          </w:p>
          <w:p w:rsidR="00892BBF" w:rsidRPr="008C1C0E" w:rsidRDefault="00892BBF" w:rsidP="00892BBF">
            <w:pPr>
              <w:widowControl/>
              <w:suppressAutoHyphens w:val="0"/>
              <w:rPr>
                <w:rFonts w:ascii="Times New Roman" w:eastAsia="Calibri" w:hAnsi="Times New Roman" w:cs="Times New Roman"/>
                <w:kern w:val="0"/>
                <w:sz w:val="28"/>
                <w:szCs w:val="28"/>
                <w:lang w:eastAsia="ru-RU" w:bidi="ar-SA"/>
              </w:rPr>
            </w:pPr>
            <w:r>
              <w:rPr>
                <w:rFonts w:ascii="Times New Roman" w:eastAsia="Calibri" w:hAnsi="Times New Roman" w:cs="Times New Roman"/>
                <w:kern w:val="0"/>
                <w:sz w:val="28"/>
                <w:szCs w:val="28"/>
                <w:lang w:eastAsia="ru-RU" w:bidi="ar-SA"/>
              </w:rPr>
              <w:t>2025</w:t>
            </w:r>
            <w:r w:rsidRPr="008C1C0E">
              <w:rPr>
                <w:rFonts w:ascii="Times New Roman" w:eastAsia="Calibri" w:hAnsi="Times New Roman" w:cs="Times New Roman"/>
                <w:kern w:val="0"/>
                <w:sz w:val="28"/>
                <w:szCs w:val="28"/>
                <w:lang w:eastAsia="ru-RU" w:bidi="ar-SA"/>
              </w:rPr>
              <w:t>року</w:t>
            </w:r>
          </w:p>
        </w:tc>
        <w:tc>
          <w:tcPr>
            <w:tcW w:w="2256" w:type="dxa"/>
          </w:tcPr>
          <w:p w:rsidR="00892BBF" w:rsidRPr="008C1C0E" w:rsidRDefault="00892BBF" w:rsidP="00892BBF">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92BBF" w:rsidRPr="008C1C0E" w:rsidRDefault="00892BBF" w:rsidP="00892BBF">
            <w:pPr>
              <w:widowControl/>
              <w:suppressAutoHyphens w:val="0"/>
              <w:jc w:val="center"/>
              <w:rPr>
                <w:rFonts w:ascii="Times New Roman" w:eastAsia="Calibri" w:hAnsi="Times New Roman" w:cs="Times New Roman"/>
                <w:kern w:val="0"/>
                <w:sz w:val="28"/>
                <w:szCs w:val="28"/>
                <w:lang w:eastAsia="ru-RU" w:bidi="ar-SA"/>
              </w:rPr>
            </w:pPr>
          </w:p>
        </w:tc>
      </w:tr>
      <w:tr w:rsidR="00892BBF" w:rsidRPr="008C1C0E" w:rsidTr="00C871E6">
        <w:tc>
          <w:tcPr>
            <w:tcW w:w="675" w:type="dxa"/>
          </w:tcPr>
          <w:p w:rsidR="00892BBF" w:rsidRPr="008C1C0E" w:rsidRDefault="00892BBF" w:rsidP="00892BBF">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16.</w:t>
            </w:r>
          </w:p>
        </w:tc>
        <w:tc>
          <w:tcPr>
            <w:tcW w:w="3715" w:type="dxa"/>
          </w:tcPr>
          <w:p w:rsidR="00892BBF" w:rsidRPr="008C1C0E" w:rsidRDefault="00892BBF" w:rsidP="00892BBF">
            <w:pPr>
              <w:widowControl/>
              <w:tabs>
                <w:tab w:val="left" w:pos="709"/>
              </w:tabs>
              <w:suppressAutoHyphens w:val="0"/>
              <w:jc w:val="both"/>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eastAsia="ru-RU" w:bidi="ar-SA"/>
              </w:rPr>
              <w:t>Проведення     щорічної     оцінки     виконання посадовими особами органів місцевого самоврядування</w:t>
            </w:r>
            <w:r w:rsidRPr="008C1C0E">
              <w:rPr>
                <w:rFonts w:ascii="Times New Roman" w:eastAsia="Calibri" w:hAnsi="Times New Roman" w:cs="Times New Roman"/>
                <w:kern w:val="0"/>
                <w:sz w:val="28"/>
                <w:szCs w:val="28"/>
                <w:lang w:val="ru-RU" w:eastAsia="ru-RU" w:bidi="ar-SA"/>
              </w:rPr>
              <w:t xml:space="preserve"> </w:t>
            </w:r>
            <w:r w:rsidRPr="008C1C0E">
              <w:rPr>
                <w:rFonts w:ascii="Times New Roman" w:eastAsia="Calibri" w:hAnsi="Times New Roman" w:cs="Times New Roman"/>
                <w:kern w:val="0"/>
                <w:sz w:val="28"/>
                <w:szCs w:val="28"/>
                <w:lang w:eastAsia="ru-RU" w:bidi="ar-SA"/>
              </w:rPr>
              <w:t xml:space="preserve">(головними спеціалістами </w:t>
            </w:r>
            <w:r w:rsidRPr="008C1C0E">
              <w:rPr>
                <w:rFonts w:ascii="Times New Roman" w:eastAsia="Calibri" w:hAnsi="Times New Roman" w:cs="Times New Roman"/>
                <w:kern w:val="0"/>
                <w:sz w:val="28"/>
                <w:szCs w:val="28"/>
                <w:lang w:eastAsia="ru-RU" w:bidi="ar-SA"/>
              </w:rPr>
              <w:lastRenderedPageBreak/>
              <w:t xml:space="preserve">відділу) покладених на них обов’язків та завдань </w:t>
            </w:r>
          </w:p>
        </w:tc>
        <w:tc>
          <w:tcPr>
            <w:tcW w:w="1713" w:type="dxa"/>
          </w:tcPr>
          <w:p w:rsidR="00892BBF" w:rsidRPr="008C1C0E" w:rsidRDefault="00892BBF" w:rsidP="00892BBF">
            <w:pPr>
              <w:widowControl/>
              <w:suppressAutoHyphens w:val="0"/>
              <w:rPr>
                <w:rFonts w:ascii="Times New Roman" w:eastAsia="Calibri" w:hAnsi="Times New Roman" w:cs="Times New Roman"/>
                <w:kern w:val="0"/>
                <w:sz w:val="28"/>
                <w:szCs w:val="28"/>
                <w:lang w:eastAsia="ru-RU" w:bidi="ar-SA"/>
              </w:rPr>
            </w:pPr>
            <w:r>
              <w:rPr>
                <w:rFonts w:ascii="Times New Roman" w:eastAsia="Calibri" w:hAnsi="Times New Roman" w:cs="Times New Roman"/>
                <w:kern w:val="0"/>
                <w:sz w:val="28"/>
                <w:szCs w:val="28"/>
                <w:lang w:eastAsia="ru-RU" w:bidi="ar-SA"/>
              </w:rPr>
              <w:lastRenderedPageBreak/>
              <w:t>березень 2025</w:t>
            </w:r>
            <w:r w:rsidRPr="008C1C0E">
              <w:rPr>
                <w:rFonts w:ascii="Times New Roman" w:eastAsia="Calibri" w:hAnsi="Times New Roman" w:cs="Times New Roman"/>
                <w:kern w:val="0"/>
                <w:sz w:val="28"/>
                <w:szCs w:val="28"/>
                <w:lang w:eastAsia="ru-RU" w:bidi="ar-SA"/>
              </w:rPr>
              <w:t xml:space="preserve"> року</w:t>
            </w:r>
          </w:p>
        </w:tc>
        <w:tc>
          <w:tcPr>
            <w:tcW w:w="2256" w:type="dxa"/>
          </w:tcPr>
          <w:p w:rsidR="00892BBF" w:rsidRPr="008C1C0E" w:rsidRDefault="00892BBF" w:rsidP="00892BBF">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92BBF" w:rsidRPr="008C1C0E" w:rsidRDefault="00892BBF" w:rsidP="00892BBF">
            <w:pPr>
              <w:widowControl/>
              <w:suppressAutoHyphens w:val="0"/>
              <w:jc w:val="center"/>
              <w:rPr>
                <w:rFonts w:ascii="Times New Roman" w:eastAsia="Calibri" w:hAnsi="Times New Roman" w:cs="Times New Roman"/>
                <w:kern w:val="0"/>
                <w:sz w:val="28"/>
                <w:szCs w:val="28"/>
                <w:lang w:eastAsia="ru-RU" w:bidi="ar-SA"/>
              </w:rPr>
            </w:pPr>
          </w:p>
        </w:tc>
      </w:tr>
      <w:tr w:rsidR="00892BBF" w:rsidRPr="008C1C0E" w:rsidTr="00C871E6">
        <w:tc>
          <w:tcPr>
            <w:tcW w:w="675" w:type="dxa"/>
          </w:tcPr>
          <w:p w:rsidR="00892BBF" w:rsidRPr="008C1C0E" w:rsidRDefault="00892BBF" w:rsidP="00892BBF">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lastRenderedPageBreak/>
              <w:t>17.</w:t>
            </w:r>
          </w:p>
        </w:tc>
        <w:tc>
          <w:tcPr>
            <w:tcW w:w="3715" w:type="dxa"/>
          </w:tcPr>
          <w:p w:rsidR="00892BBF" w:rsidRPr="008C1C0E" w:rsidRDefault="00892BBF" w:rsidP="00892BBF">
            <w:pPr>
              <w:widowControl/>
              <w:tabs>
                <w:tab w:val="left" w:pos="709"/>
              </w:tabs>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Дотримання вимог чинного законодавства при своєчасному наданні електронних декларацій посадовими особами органів місцевого самоврядування та головним бухгалтером відділу освіти, сім</w:t>
            </w:r>
            <w:r w:rsidRPr="008C1C0E">
              <w:rPr>
                <w:rFonts w:ascii="Times New Roman" w:eastAsia="Calibri" w:hAnsi="Times New Roman" w:cs="Times New Roman"/>
                <w:kern w:val="0"/>
                <w:sz w:val="28"/>
                <w:szCs w:val="28"/>
                <w:lang w:val="ru-RU" w:eastAsia="ru-RU" w:bidi="ar-SA"/>
              </w:rPr>
              <w:t>’</w:t>
            </w:r>
            <w:r w:rsidRPr="008C1C0E">
              <w:rPr>
                <w:rFonts w:ascii="Times New Roman" w:eastAsia="Calibri" w:hAnsi="Times New Roman" w:cs="Times New Roman"/>
                <w:kern w:val="0"/>
                <w:sz w:val="28"/>
                <w:szCs w:val="28"/>
                <w:lang w:eastAsia="ru-RU" w:bidi="ar-SA"/>
              </w:rPr>
              <w:t>ї, молоді та спорту</w:t>
            </w:r>
          </w:p>
        </w:tc>
        <w:tc>
          <w:tcPr>
            <w:tcW w:w="1713" w:type="dxa"/>
          </w:tcPr>
          <w:p w:rsidR="00892BBF" w:rsidRPr="008C1C0E" w:rsidRDefault="00892BBF" w:rsidP="00892BBF">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сі</w:t>
            </w:r>
            <w:r>
              <w:rPr>
                <w:rFonts w:ascii="Times New Roman" w:eastAsia="Calibri" w:hAnsi="Times New Roman" w:cs="Times New Roman"/>
                <w:kern w:val="0"/>
                <w:sz w:val="28"/>
                <w:szCs w:val="28"/>
                <w:lang w:eastAsia="ru-RU" w:bidi="ar-SA"/>
              </w:rPr>
              <w:t>чень – березень до 1 квітня 2025</w:t>
            </w:r>
            <w:r w:rsidRPr="008C1C0E">
              <w:rPr>
                <w:rFonts w:ascii="Times New Roman" w:eastAsia="Calibri" w:hAnsi="Times New Roman" w:cs="Times New Roman"/>
                <w:kern w:val="0"/>
                <w:sz w:val="28"/>
                <w:szCs w:val="28"/>
                <w:lang w:eastAsia="ru-RU" w:bidi="ar-SA"/>
              </w:rPr>
              <w:t xml:space="preserve"> року</w:t>
            </w:r>
          </w:p>
        </w:tc>
        <w:tc>
          <w:tcPr>
            <w:tcW w:w="2256" w:type="dxa"/>
          </w:tcPr>
          <w:p w:rsidR="00892BBF" w:rsidRPr="008C1C0E" w:rsidRDefault="00892BBF" w:rsidP="00892BBF">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92BBF" w:rsidRPr="008C1C0E" w:rsidRDefault="00892BBF" w:rsidP="00892BBF">
            <w:pPr>
              <w:widowControl/>
              <w:suppressAutoHyphens w:val="0"/>
              <w:jc w:val="center"/>
              <w:rPr>
                <w:rFonts w:ascii="Times New Roman" w:eastAsia="Calibri" w:hAnsi="Times New Roman" w:cs="Times New Roman"/>
                <w:kern w:val="0"/>
                <w:sz w:val="28"/>
                <w:szCs w:val="28"/>
                <w:lang w:eastAsia="ru-RU" w:bidi="ar-SA"/>
              </w:rPr>
            </w:pPr>
          </w:p>
        </w:tc>
      </w:tr>
      <w:tr w:rsidR="00892BBF" w:rsidRPr="008C1C0E" w:rsidTr="00C871E6">
        <w:tc>
          <w:tcPr>
            <w:tcW w:w="675" w:type="dxa"/>
          </w:tcPr>
          <w:p w:rsidR="00892BBF" w:rsidRPr="008C1C0E" w:rsidRDefault="00892BBF" w:rsidP="00892BBF">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18.</w:t>
            </w:r>
          </w:p>
        </w:tc>
        <w:tc>
          <w:tcPr>
            <w:tcW w:w="3715" w:type="dxa"/>
          </w:tcPr>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Складання плану підготовки, перепідготовки та</w:t>
            </w:r>
            <w:r w:rsidRPr="008C1C0E">
              <w:rPr>
                <w:rFonts w:ascii="Times New Roman" w:eastAsia="Calibri" w:hAnsi="Times New Roman" w:cs="Times New Roman"/>
                <w:kern w:val="0"/>
                <w:sz w:val="28"/>
                <w:szCs w:val="28"/>
                <w:lang w:val="ru-RU" w:eastAsia="ru-RU" w:bidi="ar-SA"/>
              </w:rPr>
              <w:t> </w:t>
            </w:r>
            <w:r w:rsidRPr="008C1C0E">
              <w:rPr>
                <w:rFonts w:ascii="Times New Roman" w:eastAsia="Calibri" w:hAnsi="Times New Roman" w:cs="Times New Roman"/>
                <w:kern w:val="0"/>
                <w:sz w:val="28"/>
                <w:szCs w:val="28"/>
                <w:lang w:eastAsia="ru-RU" w:bidi="ar-SA"/>
              </w:rPr>
              <w:t>підвищення кваліфікації педагогічних працівників  закладів освіти на</w:t>
            </w:r>
            <w:r w:rsidRPr="008C1C0E">
              <w:rPr>
                <w:rFonts w:ascii="Times New Roman" w:eastAsia="Calibri" w:hAnsi="Times New Roman" w:cs="Times New Roman"/>
                <w:kern w:val="0"/>
                <w:sz w:val="28"/>
                <w:szCs w:val="28"/>
                <w:lang w:val="ru-RU" w:eastAsia="ru-RU" w:bidi="ar-SA"/>
              </w:rPr>
              <w:t> </w:t>
            </w:r>
            <w:r w:rsidRPr="008C1C0E">
              <w:rPr>
                <w:rFonts w:ascii="Times New Roman" w:eastAsia="Calibri" w:hAnsi="Times New Roman" w:cs="Times New Roman"/>
                <w:kern w:val="0"/>
                <w:sz w:val="28"/>
                <w:szCs w:val="28"/>
                <w:lang w:eastAsia="ru-RU" w:bidi="ar-SA"/>
              </w:rPr>
              <w:t>202</w:t>
            </w:r>
            <w:r>
              <w:rPr>
                <w:rFonts w:ascii="Times New Roman" w:eastAsia="Calibri" w:hAnsi="Times New Roman" w:cs="Times New Roman"/>
                <w:kern w:val="0"/>
                <w:sz w:val="28"/>
                <w:szCs w:val="28"/>
                <w:lang w:eastAsia="ru-RU" w:bidi="ar-SA"/>
              </w:rPr>
              <w:t>6</w:t>
            </w:r>
            <w:r w:rsidRPr="008C1C0E">
              <w:rPr>
                <w:rFonts w:ascii="Times New Roman" w:eastAsia="Calibri" w:hAnsi="Times New Roman" w:cs="Times New Roman"/>
                <w:kern w:val="0"/>
                <w:sz w:val="28"/>
                <w:szCs w:val="28"/>
                <w:lang w:val="ru-RU" w:eastAsia="ru-RU" w:bidi="ar-SA"/>
              </w:rPr>
              <w:t> </w:t>
            </w:r>
            <w:r w:rsidRPr="008C1C0E">
              <w:rPr>
                <w:rFonts w:ascii="Times New Roman" w:eastAsia="Calibri" w:hAnsi="Times New Roman" w:cs="Times New Roman"/>
                <w:kern w:val="0"/>
                <w:sz w:val="28"/>
                <w:szCs w:val="28"/>
                <w:lang w:eastAsia="ru-RU" w:bidi="ar-SA"/>
              </w:rPr>
              <w:t>рік</w:t>
            </w:r>
          </w:p>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p>
        </w:tc>
        <w:tc>
          <w:tcPr>
            <w:tcW w:w="1713" w:type="dxa"/>
          </w:tcPr>
          <w:p w:rsidR="00892BBF" w:rsidRPr="008C1C0E" w:rsidRDefault="00892BBF" w:rsidP="00892BBF">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травень до </w:t>
            </w:r>
          </w:p>
          <w:p w:rsidR="00892BBF" w:rsidRPr="008C1C0E" w:rsidRDefault="00892BBF" w:rsidP="00892BBF">
            <w:pPr>
              <w:widowControl/>
              <w:suppressAutoHyphens w:val="0"/>
              <w:rPr>
                <w:rFonts w:ascii="Times New Roman" w:eastAsia="Calibri" w:hAnsi="Times New Roman" w:cs="Times New Roman"/>
                <w:kern w:val="0"/>
                <w:sz w:val="28"/>
                <w:szCs w:val="28"/>
                <w:lang w:eastAsia="ru-RU" w:bidi="ar-SA"/>
              </w:rPr>
            </w:pPr>
            <w:r>
              <w:rPr>
                <w:rFonts w:ascii="Times New Roman" w:eastAsia="Calibri" w:hAnsi="Times New Roman" w:cs="Times New Roman"/>
                <w:kern w:val="0"/>
                <w:sz w:val="28"/>
                <w:szCs w:val="28"/>
                <w:lang w:eastAsia="ru-RU" w:bidi="ar-SA"/>
              </w:rPr>
              <w:t>1 червня 2025</w:t>
            </w:r>
            <w:r w:rsidRPr="008C1C0E">
              <w:rPr>
                <w:rFonts w:ascii="Times New Roman" w:eastAsia="Calibri" w:hAnsi="Times New Roman" w:cs="Times New Roman"/>
                <w:kern w:val="0"/>
                <w:sz w:val="28"/>
                <w:szCs w:val="28"/>
                <w:lang w:eastAsia="ru-RU" w:bidi="ar-SA"/>
              </w:rPr>
              <w:t xml:space="preserve"> року</w:t>
            </w:r>
          </w:p>
        </w:tc>
        <w:tc>
          <w:tcPr>
            <w:tcW w:w="2256" w:type="dxa"/>
          </w:tcPr>
          <w:p w:rsidR="00892BBF" w:rsidRPr="008C1C0E" w:rsidRDefault="00892BBF" w:rsidP="00892BBF">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92BBF" w:rsidRPr="008C1C0E" w:rsidRDefault="00892BBF" w:rsidP="00892BBF">
            <w:pPr>
              <w:widowControl/>
              <w:suppressAutoHyphens w:val="0"/>
              <w:jc w:val="center"/>
              <w:rPr>
                <w:rFonts w:ascii="Times New Roman" w:eastAsia="Calibri" w:hAnsi="Times New Roman" w:cs="Times New Roman"/>
                <w:kern w:val="0"/>
                <w:sz w:val="28"/>
                <w:szCs w:val="28"/>
                <w:lang w:eastAsia="ru-RU" w:bidi="ar-SA"/>
              </w:rPr>
            </w:pPr>
          </w:p>
        </w:tc>
      </w:tr>
      <w:tr w:rsidR="00892BBF" w:rsidRPr="008C1C0E" w:rsidTr="00C871E6">
        <w:tc>
          <w:tcPr>
            <w:tcW w:w="675" w:type="dxa"/>
          </w:tcPr>
          <w:p w:rsidR="00892BBF" w:rsidRPr="008C1C0E" w:rsidRDefault="00892BBF" w:rsidP="00892BBF">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19.</w:t>
            </w:r>
          </w:p>
        </w:tc>
        <w:tc>
          <w:tcPr>
            <w:tcW w:w="3715" w:type="dxa"/>
          </w:tcPr>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Здійснювати статистичний аналіз про чисельний склад педагогічних працівників закладів освіти </w:t>
            </w:r>
          </w:p>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(форма  №83-РВК)</w:t>
            </w:r>
          </w:p>
        </w:tc>
        <w:tc>
          <w:tcPr>
            <w:tcW w:w="1713" w:type="dxa"/>
          </w:tcPr>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до 20.10</w:t>
            </w:r>
            <w:r>
              <w:rPr>
                <w:rFonts w:ascii="Times New Roman" w:eastAsia="Calibri" w:hAnsi="Times New Roman" w:cs="Times New Roman"/>
                <w:kern w:val="0"/>
                <w:sz w:val="28"/>
                <w:szCs w:val="28"/>
                <w:lang w:eastAsia="ru-RU" w:bidi="ar-SA"/>
              </w:rPr>
              <w:t>.2025</w:t>
            </w:r>
            <w:r w:rsidRPr="008C1C0E">
              <w:rPr>
                <w:rFonts w:ascii="Times New Roman" w:eastAsia="Calibri" w:hAnsi="Times New Roman" w:cs="Times New Roman"/>
                <w:kern w:val="0"/>
                <w:sz w:val="28"/>
                <w:szCs w:val="28"/>
                <w:lang w:eastAsia="ru-RU" w:bidi="ar-SA"/>
              </w:rPr>
              <w:t xml:space="preserve"> року</w:t>
            </w:r>
          </w:p>
        </w:tc>
        <w:tc>
          <w:tcPr>
            <w:tcW w:w="2256" w:type="dxa"/>
          </w:tcPr>
          <w:p w:rsidR="00892BBF" w:rsidRPr="008C1C0E" w:rsidRDefault="00892BBF" w:rsidP="00892BBF">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92BBF" w:rsidRPr="008C1C0E" w:rsidRDefault="00892BBF" w:rsidP="00892BBF">
            <w:pPr>
              <w:widowControl/>
              <w:suppressAutoHyphens w:val="0"/>
              <w:jc w:val="center"/>
              <w:rPr>
                <w:rFonts w:ascii="Times New Roman" w:eastAsia="Calibri" w:hAnsi="Times New Roman" w:cs="Times New Roman"/>
                <w:kern w:val="0"/>
                <w:sz w:val="28"/>
                <w:szCs w:val="28"/>
                <w:lang w:eastAsia="ru-RU" w:bidi="ar-SA"/>
              </w:rPr>
            </w:pPr>
          </w:p>
        </w:tc>
      </w:tr>
      <w:tr w:rsidR="00892BBF" w:rsidRPr="008C1C0E" w:rsidTr="00C871E6">
        <w:tc>
          <w:tcPr>
            <w:tcW w:w="675" w:type="dxa"/>
          </w:tcPr>
          <w:p w:rsidR="00892BBF" w:rsidRPr="008C1C0E" w:rsidRDefault="00892BBF" w:rsidP="00892BBF">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20.</w:t>
            </w:r>
          </w:p>
        </w:tc>
        <w:tc>
          <w:tcPr>
            <w:tcW w:w="3715" w:type="dxa"/>
          </w:tcPr>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 xml:space="preserve">Підготовка та складання </w:t>
            </w:r>
            <w:hyperlink r:id="rId35" w:history="1">
              <w:r w:rsidRPr="008C1C0E">
                <w:rPr>
                  <w:rFonts w:ascii="Times New Roman" w:eastAsia="Calibri" w:hAnsi="Times New Roman" w:cs="Times New Roman"/>
                  <w:color w:val="0000FF"/>
                  <w:kern w:val="0"/>
                  <w:sz w:val="28"/>
                  <w:szCs w:val="28"/>
                  <w:u w:val="single"/>
                  <w:lang w:eastAsia="ru-RU" w:bidi="ar-SA"/>
                </w:rPr>
                <w:t>графіка відпусток</w:t>
              </w:r>
            </w:hyperlink>
            <w:r w:rsidRPr="008C1C0E">
              <w:rPr>
                <w:rFonts w:ascii="Times New Roman" w:eastAsia="Calibri" w:hAnsi="Times New Roman" w:cs="Times New Roman"/>
                <w:kern w:val="0"/>
                <w:sz w:val="28"/>
                <w:szCs w:val="28"/>
                <w:lang w:eastAsia="ru-RU" w:bidi="ar-SA"/>
              </w:rPr>
              <w:t xml:space="preserve"> всіх працівників відділу освіти,</w:t>
            </w:r>
            <w:r>
              <w:rPr>
                <w:rFonts w:ascii="Times New Roman" w:eastAsia="Calibri" w:hAnsi="Times New Roman" w:cs="Times New Roman"/>
                <w:kern w:val="0"/>
                <w:sz w:val="28"/>
                <w:szCs w:val="28"/>
                <w:lang w:eastAsia="ru-RU" w:bidi="ar-SA"/>
              </w:rPr>
              <w:t xml:space="preserve"> сім’ї, молоді та спорту на 2026</w:t>
            </w:r>
            <w:r w:rsidRPr="008C1C0E">
              <w:rPr>
                <w:rFonts w:ascii="Times New Roman" w:eastAsia="Calibri" w:hAnsi="Times New Roman" w:cs="Times New Roman"/>
                <w:kern w:val="0"/>
                <w:sz w:val="28"/>
                <w:szCs w:val="28"/>
                <w:lang w:eastAsia="ru-RU" w:bidi="ar-SA"/>
              </w:rPr>
              <w:t xml:space="preserve"> рік </w:t>
            </w:r>
          </w:p>
        </w:tc>
        <w:tc>
          <w:tcPr>
            <w:tcW w:w="1713" w:type="dxa"/>
          </w:tcPr>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r>
              <w:rPr>
                <w:rFonts w:ascii="Times New Roman" w:eastAsia="Calibri" w:hAnsi="Times New Roman" w:cs="Times New Roman"/>
                <w:kern w:val="0"/>
                <w:sz w:val="28"/>
                <w:szCs w:val="28"/>
                <w:lang w:eastAsia="ru-RU" w:bidi="ar-SA"/>
              </w:rPr>
              <w:t>грудень до 5 січня 2026</w:t>
            </w:r>
          </w:p>
        </w:tc>
        <w:tc>
          <w:tcPr>
            <w:tcW w:w="2256" w:type="dxa"/>
          </w:tcPr>
          <w:p w:rsidR="00892BBF" w:rsidRPr="008C1C0E" w:rsidRDefault="00892BBF" w:rsidP="00892BBF">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p>
        </w:tc>
      </w:tr>
      <w:tr w:rsidR="00892BBF" w:rsidRPr="008C1C0E" w:rsidTr="00C871E6">
        <w:tc>
          <w:tcPr>
            <w:tcW w:w="675" w:type="dxa"/>
          </w:tcPr>
          <w:p w:rsidR="00892BBF" w:rsidRPr="008C1C0E" w:rsidRDefault="00892BBF" w:rsidP="00892BBF">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21.</w:t>
            </w:r>
          </w:p>
        </w:tc>
        <w:tc>
          <w:tcPr>
            <w:tcW w:w="3715" w:type="dxa"/>
          </w:tcPr>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val="ru-RU" w:eastAsia="ru-RU" w:bidi="ar-SA"/>
              </w:rPr>
              <w:t xml:space="preserve">Початок процедури завершення діловодного року (ревізія та пересистематизація справ, закриття справ, закриття реєстраційно-облікових журналів, актуалізація </w:t>
            </w:r>
            <w:r w:rsidRPr="008C1C0E">
              <w:rPr>
                <w:rFonts w:ascii="Times New Roman" w:eastAsia="Calibri" w:hAnsi="Times New Roman" w:cs="Times New Roman"/>
                <w:kern w:val="0"/>
                <w:sz w:val="28"/>
                <w:szCs w:val="28"/>
                <w:lang w:eastAsia="ru-RU" w:bidi="ar-SA"/>
              </w:rPr>
              <w:t xml:space="preserve">            </w:t>
            </w:r>
            <w:r w:rsidRPr="008C1C0E">
              <w:rPr>
                <w:rFonts w:ascii="Times New Roman" w:eastAsia="Calibri" w:hAnsi="Times New Roman" w:cs="Times New Roman"/>
                <w:kern w:val="0"/>
                <w:sz w:val="28"/>
                <w:szCs w:val="28"/>
                <w:lang w:val="ru-RU" w:eastAsia="ru-RU" w:bidi="ar-SA"/>
              </w:rPr>
              <w:t>(за потреби)</w:t>
            </w:r>
          </w:p>
        </w:tc>
        <w:tc>
          <w:tcPr>
            <w:tcW w:w="1713" w:type="dxa"/>
          </w:tcPr>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r>
              <w:rPr>
                <w:rFonts w:ascii="Times New Roman" w:eastAsia="Calibri" w:hAnsi="Times New Roman" w:cs="Times New Roman"/>
                <w:kern w:val="0"/>
                <w:sz w:val="28"/>
                <w:szCs w:val="28"/>
                <w:lang w:eastAsia="ru-RU" w:bidi="ar-SA"/>
              </w:rPr>
              <w:t>грудень 2025 – січень 2026</w:t>
            </w:r>
            <w:r w:rsidRPr="008C1C0E">
              <w:rPr>
                <w:rFonts w:ascii="Times New Roman" w:eastAsia="Calibri" w:hAnsi="Times New Roman" w:cs="Times New Roman"/>
                <w:kern w:val="0"/>
                <w:sz w:val="28"/>
                <w:szCs w:val="28"/>
                <w:lang w:eastAsia="ru-RU" w:bidi="ar-SA"/>
              </w:rPr>
              <w:t xml:space="preserve"> року</w:t>
            </w:r>
          </w:p>
        </w:tc>
        <w:tc>
          <w:tcPr>
            <w:tcW w:w="2256" w:type="dxa"/>
          </w:tcPr>
          <w:p w:rsidR="00892BBF" w:rsidRPr="008C1C0E" w:rsidRDefault="00892BBF" w:rsidP="00892BBF">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p>
        </w:tc>
      </w:tr>
      <w:tr w:rsidR="00892BBF" w:rsidRPr="008C1C0E" w:rsidTr="00C871E6">
        <w:tc>
          <w:tcPr>
            <w:tcW w:w="675" w:type="dxa"/>
          </w:tcPr>
          <w:p w:rsidR="00892BBF" w:rsidRPr="008C1C0E" w:rsidRDefault="00892BBF" w:rsidP="00892BBF">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22.</w:t>
            </w:r>
          </w:p>
        </w:tc>
        <w:tc>
          <w:tcPr>
            <w:tcW w:w="3715" w:type="dxa"/>
          </w:tcPr>
          <w:p w:rsidR="00892BBF" w:rsidRPr="008C1C0E" w:rsidRDefault="00892BBF" w:rsidP="00892BBF">
            <w:pPr>
              <w:widowControl/>
              <w:suppressAutoHyphens w:val="0"/>
              <w:contextualSpacing/>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Складання звіту про чисельність</w:t>
            </w:r>
          </w:p>
          <w:p w:rsidR="00892BBF" w:rsidRPr="008C1C0E" w:rsidRDefault="00892BBF" w:rsidP="00892BBF">
            <w:pPr>
              <w:widowControl/>
              <w:suppressAutoHyphens w:val="0"/>
              <w:contextualSpacing/>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військовозобов'язаних,  які заброньовані  згідно з переліками посад і професій військовозобов’язаних, які підлягають бронюванню на період мобілізації та на воє</w:t>
            </w:r>
            <w:r>
              <w:rPr>
                <w:rFonts w:ascii="Times New Roman" w:eastAsia="Calibri" w:hAnsi="Times New Roman" w:cs="Times New Roman"/>
                <w:kern w:val="0"/>
                <w:sz w:val="28"/>
                <w:szCs w:val="28"/>
                <w:lang w:eastAsia="ru-RU" w:bidi="ar-SA"/>
              </w:rPr>
              <w:t>нний час</w:t>
            </w:r>
          </w:p>
        </w:tc>
        <w:tc>
          <w:tcPr>
            <w:tcW w:w="1713" w:type="dxa"/>
          </w:tcPr>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r>
              <w:rPr>
                <w:rFonts w:ascii="Times New Roman" w:eastAsia="Calibri" w:hAnsi="Times New Roman" w:cs="Times New Roman"/>
                <w:kern w:val="0"/>
                <w:sz w:val="28"/>
                <w:szCs w:val="28"/>
                <w:lang w:eastAsia="ru-RU" w:bidi="ar-SA"/>
              </w:rPr>
              <w:t>грудень 2025</w:t>
            </w:r>
            <w:r w:rsidRPr="008C1C0E">
              <w:rPr>
                <w:rFonts w:ascii="Times New Roman" w:eastAsia="Calibri" w:hAnsi="Times New Roman" w:cs="Times New Roman"/>
                <w:kern w:val="0"/>
                <w:sz w:val="28"/>
                <w:szCs w:val="28"/>
                <w:lang w:eastAsia="ru-RU" w:bidi="ar-SA"/>
              </w:rPr>
              <w:t xml:space="preserve"> року</w:t>
            </w:r>
          </w:p>
        </w:tc>
        <w:tc>
          <w:tcPr>
            <w:tcW w:w="2256" w:type="dxa"/>
          </w:tcPr>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p>
        </w:tc>
      </w:tr>
      <w:tr w:rsidR="00892BBF" w:rsidRPr="008C1C0E" w:rsidTr="00C871E6">
        <w:tc>
          <w:tcPr>
            <w:tcW w:w="10065" w:type="dxa"/>
            <w:gridSpan w:val="5"/>
          </w:tcPr>
          <w:p w:rsidR="00892BBF" w:rsidRPr="008C1C0E" w:rsidRDefault="00892BBF" w:rsidP="00892BBF">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b/>
                <w:kern w:val="0"/>
                <w:sz w:val="28"/>
                <w:szCs w:val="28"/>
                <w:lang w:val="ru-RU" w:eastAsia="ru-RU" w:bidi="ar-SA"/>
              </w:rPr>
              <w:t>Регулярні заходи</w:t>
            </w:r>
          </w:p>
        </w:tc>
      </w:tr>
      <w:tr w:rsidR="00892BBF" w:rsidRPr="008C1C0E" w:rsidTr="00C871E6">
        <w:trPr>
          <w:trHeight w:val="2041"/>
        </w:trPr>
        <w:tc>
          <w:tcPr>
            <w:tcW w:w="675" w:type="dxa"/>
          </w:tcPr>
          <w:p w:rsidR="00892BBF" w:rsidRPr="008C1C0E" w:rsidRDefault="00892BBF" w:rsidP="00892BBF">
            <w:pPr>
              <w:widowControl/>
              <w:suppressAutoHyphens w:val="0"/>
              <w:jc w:val="center"/>
              <w:rPr>
                <w:rFonts w:ascii="Times New Roman" w:eastAsia="Calibri" w:hAnsi="Times New Roman" w:cs="Times New Roman"/>
                <w:kern w:val="0"/>
                <w:sz w:val="28"/>
                <w:szCs w:val="28"/>
                <w:lang w:eastAsia="ru-RU" w:bidi="ar-SA"/>
              </w:rPr>
            </w:pPr>
            <w:r>
              <w:rPr>
                <w:rFonts w:ascii="Times New Roman" w:eastAsia="Calibri" w:hAnsi="Times New Roman" w:cs="Times New Roman"/>
                <w:kern w:val="0"/>
                <w:sz w:val="28"/>
                <w:szCs w:val="28"/>
                <w:lang w:eastAsia="ru-RU" w:bidi="ar-SA"/>
              </w:rPr>
              <w:lastRenderedPageBreak/>
              <w:t>23</w:t>
            </w:r>
            <w:r w:rsidRPr="008C1C0E">
              <w:rPr>
                <w:rFonts w:ascii="Times New Roman" w:eastAsia="Calibri" w:hAnsi="Times New Roman" w:cs="Times New Roman"/>
                <w:kern w:val="0"/>
                <w:sz w:val="28"/>
                <w:szCs w:val="28"/>
                <w:lang w:eastAsia="ru-RU" w:bidi="ar-SA"/>
              </w:rPr>
              <w:t>.</w:t>
            </w:r>
          </w:p>
        </w:tc>
        <w:tc>
          <w:tcPr>
            <w:tcW w:w="3715" w:type="dxa"/>
          </w:tcPr>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Складання табелів обліку використання робочого часу працівників відділу освіти, сім’ї, молоді та спорту</w:t>
            </w:r>
          </w:p>
        </w:tc>
        <w:tc>
          <w:tcPr>
            <w:tcW w:w="1713" w:type="dxa"/>
          </w:tcPr>
          <w:p w:rsidR="00892BBF" w:rsidRPr="008C1C0E" w:rsidRDefault="00892BBF" w:rsidP="00892BBF">
            <w:pPr>
              <w:widowControl/>
              <w:suppressAutoHyphens w:val="0"/>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val="ru-RU" w:eastAsia="ru-RU" w:bidi="ar-SA"/>
              </w:rPr>
              <w:t>щомісяця</w:t>
            </w:r>
          </w:p>
          <w:p w:rsidR="00892BBF" w:rsidRPr="008C1C0E" w:rsidRDefault="00892BBF" w:rsidP="00892BBF">
            <w:pPr>
              <w:widowControl/>
              <w:suppressAutoHyphens w:val="0"/>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val="ru-RU" w:eastAsia="ru-RU" w:bidi="ar-SA"/>
              </w:rPr>
              <w:t>22 числа,</w:t>
            </w:r>
          </w:p>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val="ru-RU" w:eastAsia="ru-RU" w:bidi="ar-SA"/>
              </w:rPr>
              <w:t>а також у разі звільнення працівника</w:t>
            </w:r>
          </w:p>
        </w:tc>
        <w:tc>
          <w:tcPr>
            <w:tcW w:w="2256" w:type="dxa"/>
          </w:tcPr>
          <w:p w:rsidR="00892BBF" w:rsidRPr="008C1C0E" w:rsidRDefault="00892BBF" w:rsidP="00892BBF">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p>
        </w:tc>
      </w:tr>
      <w:tr w:rsidR="00892BBF" w:rsidRPr="008C1C0E" w:rsidTr="00C871E6">
        <w:tc>
          <w:tcPr>
            <w:tcW w:w="675" w:type="dxa"/>
          </w:tcPr>
          <w:p w:rsidR="00892BBF" w:rsidRPr="008C1C0E" w:rsidRDefault="00892BBF" w:rsidP="00892BBF">
            <w:pPr>
              <w:widowControl/>
              <w:suppressAutoHyphens w:val="0"/>
              <w:jc w:val="center"/>
              <w:rPr>
                <w:rFonts w:ascii="Times New Roman" w:eastAsia="Calibri" w:hAnsi="Times New Roman" w:cs="Times New Roman"/>
                <w:kern w:val="0"/>
                <w:sz w:val="28"/>
                <w:szCs w:val="28"/>
                <w:lang w:eastAsia="ru-RU" w:bidi="ar-SA"/>
              </w:rPr>
            </w:pPr>
            <w:r>
              <w:rPr>
                <w:rFonts w:ascii="Times New Roman" w:eastAsia="Calibri" w:hAnsi="Times New Roman" w:cs="Times New Roman"/>
                <w:kern w:val="0"/>
                <w:sz w:val="28"/>
                <w:szCs w:val="28"/>
                <w:lang w:eastAsia="ru-RU" w:bidi="ar-SA"/>
              </w:rPr>
              <w:t>24</w:t>
            </w:r>
            <w:r w:rsidRPr="008C1C0E">
              <w:rPr>
                <w:rFonts w:ascii="Times New Roman" w:eastAsia="Calibri" w:hAnsi="Times New Roman" w:cs="Times New Roman"/>
                <w:kern w:val="0"/>
                <w:sz w:val="28"/>
                <w:szCs w:val="28"/>
                <w:lang w:eastAsia="ru-RU" w:bidi="ar-SA"/>
              </w:rPr>
              <w:t>.</w:t>
            </w:r>
          </w:p>
        </w:tc>
        <w:tc>
          <w:tcPr>
            <w:tcW w:w="3715" w:type="dxa"/>
          </w:tcPr>
          <w:p w:rsidR="00892BBF" w:rsidRPr="008C1C0E" w:rsidRDefault="00892BBF" w:rsidP="00892BBF">
            <w:pPr>
              <w:widowControl/>
              <w:suppressAutoHyphens w:val="0"/>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val="ru-RU" w:eastAsia="ru-RU" w:bidi="ar-SA"/>
              </w:rPr>
              <w:t>Робота із військового обліку військовозобов’язаних і призовників</w:t>
            </w:r>
          </w:p>
        </w:tc>
        <w:tc>
          <w:tcPr>
            <w:tcW w:w="1713" w:type="dxa"/>
          </w:tcPr>
          <w:p w:rsidR="00892BBF" w:rsidRPr="008C1C0E" w:rsidRDefault="00892BBF" w:rsidP="00892BBF">
            <w:pPr>
              <w:widowControl/>
              <w:suppressAutoHyphens w:val="0"/>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val="ru-RU" w:eastAsia="ru-RU" w:bidi="ar-SA"/>
              </w:rPr>
              <w:t xml:space="preserve">протягом року </w:t>
            </w:r>
          </w:p>
        </w:tc>
        <w:tc>
          <w:tcPr>
            <w:tcW w:w="2256" w:type="dxa"/>
          </w:tcPr>
          <w:p w:rsidR="00892BBF" w:rsidRPr="008C1C0E" w:rsidRDefault="00892BBF" w:rsidP="00892BBF">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p>
        </w:tc>
      </w:tr>
      <w:tr w:rsidR="00892BBF" w:rsidRPr="008C1C0E" w:rsidTr="00C871E6">
        <w:tc>
          <w:tcPr>
            <w:tcW w:w="675" w:type="dxa"/>
          </w:tcPr>
          <w:p w:rsidR="00892BBF" w:rsidRPr="008C1C0E" w:rsidRDefault="00892BBF" w:rsidP="00892BBF">
            <w:pPr>
              <w:widowControl/>
              <w:suppressAutoHyphens w:val="0"/>
              <w:rPr>
                <w:rFonts w:ascii="Times New Roman" w:eastAsia="Calibri" w:hAnsi="Times New Roman" w:cs="Times New Roman"/>
                <w:kern w:val="0"/>
                <w:sz w:val="28"/>
                <w:szCs w:val="28"/>
                <w:lang w:eastAsia="ru-RU" w:bidi="ar-SA"/>
              </w:rPr>
            </w:pPr>
            <w:r>
              <w:rPr>
                <w:rFonts w:ascii="Times New Roman" w:eastAsia="Calibri" w:hAnsi="Times New Roman" w:cs="Times New Roman"/>
                <w:kern w:val="0"/>
                <w:sz w:val="28"/>
                <w:szCs w:val="28"/>
                <w:lang w:val="en-US" w:eastAsia="ru-RU" w:bidi="ar-SA"/>
              </w:rPr>
              <w:t>25</w:t>
            </w:r>
            <w:r w:rsidRPr="008C1C0E">
              <w:rPr>
                <w:rFonts w:ascii="Times New Roman" w:eastAsia="Calibri" w:hAnsi="Times New Roman" w:cs="Times New Roman"/>
                <w:kern w:val="0"/>
                <w:sz w:val="28"/>
                <w:szCs w:val="28"/>
                <w:lang w:eastAsia="ru-RU" w:bidi="ar-SA"/>
              </w:rPr>
              <w:t>.</w:t>
            </w:r>
          </w:p>
        </w:tc>
        <w:tc>
          <w:tcPr>
            <w:tcW w:w="3715" w:type="dxa"/>
          </w:tcPr>
          <w:p w:rsidR="00892BBF" w:rsidRPr="008C1C0E" w:rsidRDefault="00892BBF" w:rsidP="00892BBF">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val="ru-RU" w:eastAsia="ru-RU" w:bidi="ar-SA"/>
              </w:rPr>
              <w:t>Участь у роботі  комісії з соціального страхува</w:t>
            </w:r>
            <w:r w:rsidRPr="008C1C0E">
              <w:rPr>
                <w:rFonts w:ascii="Times New Roman" w:eastAsia="Calibri" w:hAnsi="Times New Roman" w:cs="Times New Roman"/>
                <w:kern w:val="0"/>
                <w:sz w:val="28"/>
                <w:szCs w:val="28"/>
                <w:lang w:eastAsia="ru-RU" w:bidi="ar-SA"/>
              </w:rPr>
              <w:t>ння відділу освіти, сім</w:t>
            </w:r>
            <w:r w:rsidRPr="008C1C0E">
              <w:rPr>
                <w:rFonts w:ascii="Times New Roman" w:eastAsia="Calibri" w:hAnsi="Times New Roman" w:cs="Times New Roman"/>
                <w:kern w:val="0"/>
                <w:sz w:val="28"/>
                <w:szCs w:val="28"/>
                <w:lang w:val="ru-RU" w:eastAsia="ru-RU" w:bidi="ar-SA"/>
              </w:rPr>
              <w:t>’</w:t>
            </w:r>
            <w:r w:rsidRPr="008C1C0E">
              <w:rPr>
                <w:rFonts w:ascii="Times New Roman" w:eastAsia="Calibri" w:hAnsi="Times New Roman" w:cs="Times New Roman"/>
                <w:kern w:val="0"/>
                <w:sz w:val="28"/>
                <w:szCs w:val="28"/>
                <w:lang w:eastAsia="ru-RU" w:bidi="ar-SA"/>
              </w:rPr>
              <w:t>ї, молоді та спорту</w:t>
            </w:r>
          </w:p>
        </w:tc>
        <w:tc>
          <w:tcPr>
            <w:tcW w:w="1713" w:type="dxa"/>
          </w:tcPr>
          <w:p w:rsidR="00892BBF" w:rsidRPr="008C1C0E" w:rsidRDefault="00892BBF" w:rsidP="00892BBF">
            <w:pPr>
              <w:widowControl/>
              <w:suppressAutoHyphens w:val="0"/>
              <w:rPr>
                <w:rFonts w:ascii="Times New Roman" w:eastAsia="Calibri" w:hAnsi="Times New Roman" w:cs="Times New Roman"/>
                <w:kern w:val="0"/>
                <w:sz w:val="28"/>
                <w:szCs w:val="28"/>
                <w:lang w:val="ru-RU" w:eastAsia="ru-RU" w:bidi="ar-SA"/>
              </w:rPr>
            </w:pPr>
            <w:r>
              <w:rPr>
                <w:rFonts w:ascii="Times New Roman" w:eastAsia="Calibri" w:hAnsi="Times New Roman" w:cs="Times New Roman"/>
                <w:kern w:val="0"/>
                <w:sz w:val="28"/>
                <w:szCs w:val="28"/>
                <w:lang w:val="ru-RU" w:eastAsia="ru-RU" w:bidi="ar-SA"/>
              </w:rPr>
              <w:t>Упродовж року</w:t>
            </w:r>
          </w:p>
        </w:tc>
        <w:tc>
          <w:tcPr>
            <w:tcW w:w="2256" w:type="dxa"/>
          </w:tcPr>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p>
        </w:tc>
      </w:tr>
      <w:tr w:rsidR="00892BBF" w:rsidRPr="008C1C0E" w:rsidTr="00C871E6">
        <w:tc>
          <w:tcPr>
            <w:tcW w:w="10065" w:type="dxa"/>
            <w:gridSpan w:val="5"/>
          </w:tcPr>
          <w:p w:rsidR="00892BBF" w:rsidRPr="008C1C0E" w:rsidRDefault="00892BBF" w:rsidP="00892BBF">
            <w:pPr>
              <w:widowControl/>
              <w:suppressAutoHyphens w:val="0"/>
              <w:jc w:val="center"/>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b/>
                <w:kern w:val="0"/>
                <w:sz w:val="28"/>
                <w:szCs w:val="28"/>
                <w:lang w:val="ru-RU" w:eastAsia="ru-RU" w:bidi="ar-SA"/>
              </w:rPr>
              <w:t>Заходи, виконувані за потреби</w:t>
            </w:r>
          </w:p>
        </w:tc>
      </w:tr>
      <w:tr w:rsidR="00892BBF" w:rsidRPr="008C1C0E" w:rsidTr="00C871E6">
        <w:tc>
          <w:tcPr>
            <w:tcW w:w="675" w:type="dxa"/>
          </w:tcPr>
          <w:p w:rsidR="00892BBF" w:rsidRPr="008C1C0E" w:rsidRDefault="00892BBF" w:rsidP="00892BBF">
            <w:pPr>
              <w:widowControl/>
              <w:suppressAutoHyphens w:val="0"/>
              <w:rPr>
                <w:rFonts w:ascii="Times New Roman" w:eastAsia="Calibri" w:hAnsi="Times New Roman" w:cs="Times New Roman"/>
                <w:kern w:val="0"/>
                <w:sz w:val="28"/>
                <w:szCs w:val="28"/>
                <w:lang w:eastAsia="ru-RU" w:bidi="ar-SA"/>
              </w:rPr>
            </w:pPr>
            <w:r>
              <w:rPr>
                <w:rFonts w:ascii="Times New Roman" w:eastAsia="Calibri" w:hAnsi="Times New Roman" w:cs="Times New Roman"/>
                <w:kern w:val="0"/>
                <w:sz w:val="28"/>
                <w:szCs w:val="28"/>
                <w:lang w:eastAsia="ru-RU" w:bidi="ar-SA"/>
              </w:rPr>
              <w:t>26</w:t>
            </w:r>
            <w:r w:rsidRPr="008C1C0E">
              <w:rPr>
                <w:rFonts w:ascii="Times New Roman" w:eastAsia="Calibri" w:hAnsi="Times New Roman" w:cs="Times New Roman"/>
                <w:kern w:val="0"/>
                <w:sz w:val="28"/>
                <w:szCs w:val="28"/>
                <w:lang w:eastAsia="ru-RU" w:bidi="ar-SA"/>
              </w:rPr>
              <w:t>.</w:t>
            </w:r>
          </w:p>
        </w:tc>
        <w:tc>
          <w:tcPr>
            <w:tcW w:w="3715" w:type="dxa"/>
          </w:tcPr>
          <w:p w:rsidR="00892BBF" w:rsidRPr="008C1C0E" w:rsidRDefault="00892BBF" w:rsidP="00892BBF">
            <w:pPr>
              <w:widowControl/>
              <w:suppressAutoHyphens w:val="0"/>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val="ru-RU" w:eastAsia="ru-RU" w:bidi="ar-SA"/>
              </w:rPr>
              <w:t xml:space="preserve">Складання і подання до служби зайнятості звіту № 3-ПН «Інформація про попит на робочу силу (вакансії)» </w:t>
            </w:r>
          </w:p>
        </w:tc>
        <w:tc>
          <w:tcPr>
            <w:tcW w:w="1713" w:type="dxa"/>
            <w:vAlign w:val="center"/>
          </w:tcPr>
          <w:p w:rsidR="00892BBF" w:rsidRPr="008C1C0E" w:rsidRDefault="00892BBF" w:rsidP="00892BBF">
            <w:pPr>
              <w:widowControl/>
              <w:suppressAutoHyphens w:val="0"/>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val="ru-RU" w:eastAsia="ru-RU" w:bidi="ar-SA"/>
              </w:rPr>
              <w:t>за наявності вакансії, не пізніше ніж через три робочих дні з дати відкриття вакансії</w:t>
            </w:r>
          </w:p>
        </w:tc>
        <w:tc>
          <w:tcPr>
            <w:tcW w:w="2256" w:type="dxa"/>
          </w:tcPr>
          <w:p w:rsidR="00892BBF" w:rsidRPr="008C1C0E" w:rsidRDefault="00892BBF" w:rsidP="00892BBF">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p>
        </w:tc>
      </w:tr>
      <w:tr w:rsidR="00892BBF" w:rsidRPr="008C1C0E" w:rsidTr="00C871E6">
        <w:tc>
          <w:tcPr>
            <w:tcW w:w="675" w:type="dxa"/>
          </w:tcPr>
          <w:p w:rsidR="00892BBF" w:rsidRPr="008C1C0E" w:rsidRDefault="00892BBF" w:rsidP="00892BBF">
            <w:pPr>
              <w:widowControl/>
              <w:suppressAutoHyphens w:val="0"/>
              <w:rPr>
                <w:rFonts w:ascii="Times New Roman" w:eastAsia="Calibri" w:hAnsi="Times New Roman" w:cs="Times New Roman"/>
                <w:kern w:val="0"/>
                <w:sz w:val="28"/>
                <w:szCs w:val="28"/>
                <w:lang w:eastAsia="ru-RU" w:bidi="ar-SA"/>
              </w:rPr>
            </w:pPr>
            <w:r>
              <w:rPr>
                <w:rFonts w:ascii="Times New Roman" w:eastAsia="Calibri" w:hAnsi="Times New Roman" w:cs="Times New Roman"/>
                <w:kern w:val="0"/>
                <w:sz w:val="28"/>
                <w:szCs w:val="28"/>
                <w:lang w:eastAsia="ru-RU" w:bidi="ar-SA"/>
              </w:rPr>
              <w:t>27</w:t>
            </w:r>
            <w:r w:rsidRPr="008C1C0E">
              <w:rPr>
                <w:rFonts w:ascii="Times New Roman" w:eastAsia="Calibri" w:hAnsi="Times New Roman" w:cs="Times New Roman"/>
                <w:kern w:val="0"/>
                <w:sz w:val="28"/>
                <w:szCs w:val="28"/>
                <w:lang w:eastAsia="ru-RU" w:bidi="ar-SA"/>
              </w:rPr>
              <w:t>.</w:t>
            </w:r>
          </w:p>
        </w:tc>
        <w:tc>
          <w:tcPr>
            <w:tcW w:w="3715" w:type="dxa"/>
          </w:tcPr>
          <w:p w:rsidR="00892BBF" w:rsidRPr="008C1C0E" w:rsidRDefault="00892BBF" w:rsidP="00892BBF">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Складання і подання до</w:t>
            </w:r>
            <w:r w:rsidRPr="008C1C0E">
              <w:rPr>
                <w:rFonts w:ascii="Times New Roman" w:eastAsia="Calibri" w:hAnsi="Times New Roman" w:cs="Times New Roman"/>
                <w:kern w:val="0"/>
                <w:sz w:val="28"/>
                <w:szCs w:val="28"/>
                <w:lang w:val="ru-RU" w:eastAsia="ru-RU" w:bidi="ar-SA"/>
              </w:rPr>
              <w:t> </w:t>
            </w:r>
            <w:r w:rsidRPr="008C1C0E">
              <w:rPr>
                <w:rFonts w:ascii="Times New Roman" w:eastAsia="Calibri" w:hAnsi="Times New Roman" w:cs="Times New Roman"/>
                <w:kern w:val="0"/>
                <w:sz w:val="28"/>
                <w:szCs w:val="28"/>
                <w:lang w:eastAsia="ru-RU" w:bidi="ar-SA"/>
              </w:rPr>
              <w:t>центру зайнятості звіту №</w:t>
            </w:r>
            <w:r w:rsidRPr="008C1C0E">
              <w:rPr>
                <w:rFonts w:ascii="Times New Roman" w:eastAsia="Calibri" w:hAnsi="Times New Roman" w:cs="Times New Roman"/>
                <w:kern w:val="0"/>
                <w:sz w:val="28"/>
                <w:szCs w:val="28"/>
                <w:lang w:val="ru-RU" w:eastAsia="ru-RU" w:bidi="ar-SA"/>
              </w:rPr>
              <w:t> </w:t>
            </w:r>
            <w:r w:rsidRPr="008C1C0E">
              <w:rPr>
                <w:rFonts w:ascii="Times New Roman" w:eastAsia="Calibri" w:hAnsi="Times New Roman" w:cs="Times New Roman"/>
                <w:kern w:val="0"/>
                <w:sz w:val="28"/>
                <w:szCs w:val="28"/>
                <w:lang w:eastAsia="ru-RU" w:bidi="ar-SA"/>
              </w:rPr>
              <w:t>4-ПН «Інформація про заплановане масове вивільнення працівників у</w:t>
            </w:r>
            <w:r w:rsidRPr="008C1C0E">
              <w:rPr>
                <w:rFonts w:ascii="Times New Roman" w:eastAsia="Calibri" w:hAnsi="Times New Roman" w:cs="Times New Roman"/>
                <w:kern w:val="0"/>
                <w:sz w:val="28"/>
                <w:szCs w:val="28"/>
                <w:lang w:val="ru-RU" w:eastAsia="ru-RU" w:bidi="ar-SA"/>
              </w:rPr>
              <w:t> </w:t>
            </w:r>
            <w:r w:rsidRPr="008C1C0E">
              <w:rPr>
                <w:rFonts w:ascii="Times New Roman" w:eastAsia="Calibri" w:hAnsi="Times New Roman" w:cs="Times New Roman"/>
                <w:kern w:val="0"/>
                <w:sz w:val="28"/>
                <w:szCs w:val="28"/>
                <w:lang w:eastAsia="ru-RU" w:bidi="ar-SA"/>
              </w:rPr>
              <w:t>зв’язку із змінами в</w:t>
            </w:r>
            <w:r w:rsidRPr="008C1C0E">
              <w:rPr>
                <w:rFonts w:ascii="Times New Roman" w:eastAsia="Calibri" w:hAnsi="Times New Roman" w:cs="Times New Roman"/>
                <w:kern w:val="0"/>
                <w:sz w:val="28"/>
                <w:szCs w:val="28"/>
                <w:lang w:val="ru-RU" w:eastAsia="ru-RU" w:bidi="ar-SA"/>
              </w:rPr>
              <w:t> </w:t>
            </w:r>
            <w:r w:rsidRPr="008C1C0E">
              <w:rPr>
                <w:rFonts w:ascii="Times New Roman" w:eastAsia="Calibri" w:hAnsi="Times New Roman" w:cs="Times New Roman"/>
                <w:kern w:val="0"/>
                <w:sz w:val="28"/>
                <w:szCs w:val="28"/>
                <w:lang w:eastAsia="ru-RU" w:bidi="ar-SA"/>
              </w:rPr>
              <w:t xml:space="preserve">організації виробництва і праці» </w:t>
            </w:r>
          </w:p>
        </w:tc>
        <w:tc>
          <w:tcPr>
            <w:tcW w:w="1713" w:type="dxa"/>
            <w:vAlign w:val="center"/>
          </w:tcPr>
          <w:p w:rsidR="00892BBF" w:rsidRPr="008C1C0E" w:rsidRDefault="00892BBF" w:rsidP="00892BBF">
            <w:pPr>
              <w:widowControl/>
              <w:suppressAutoHyphens w:val="0"/>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val="ru-RU" w:eastAsia="ru-RU" w:bidi="ar-SA"/>
              </w:rPr>
              <w:t>за потреби, не пізніше ніж за два місяці до запланованого масового вивільнення працівників</w:t>
            </w:r>
          </w:p>
        </w:tc>
        <w:tc>
          <w:tcPr>
            <w:tcW w:w="2256" w:type="dxa"/>
          </w:tcPr>
          <w:p w:rsidR="00892BBF" w:rsidRPr="008C1C0E" w:rsidRDefault="00892BBF" w:rsidP="00892BBF">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p>
        </w:tc>
      </w:tr>
      <w:tr w:rsidR="00892BBF" w:rsidRPr="008C1C0E" w:rsidTr="00C871E6">
        <w:tc>
          <w:tcPr>
            <w:tcW w:w="675" w:type="dxa"/>
          </w:tcPr>
          <w:p w:rsidR="00892BBF" w:rsidRPr="008C1C0E" w:rsidRDefault="00892BBF" w:rsidP="00892BBF">
            <w:pPr>
              <w:widowControl/>
              <w:suppressAutoHyphens w:val="0"/>
              <w:rPr>
                <w:rFonts w:ascii="Times New Roman" w:eastAsia="Calibri" w:hAnsi="Times New Roman" w:cs="Times New Roman"/>
                <w:kern w:val="0"/>
                <w:sz w:val="28"/>
                <w:szCs w:val="28"/>
                <w:lang w:eastAsia="ru-RU" w:bidi="ar-SA"/>
              </w:rPr>
            </w:pPr>
            <w:r>
              <w:rPr>
                <w:rFonts w:ascii="Times New Roman" w:eastAsia="Calibri" w:hAnsi="Times New Roman" w:cs="Times New Roman"/>
                <w:kern w:val="0"/>
                <w:sz w:val="28"/>
                <w:szCs w:val="28"/>
                <w:lang w:eastAsia="ru-RU" w:bidi="ar-SA"/>
              </w:rPr>
              <w:t>28</w:t>
            </w:r>
            <w:r w:rsidRPr="008C1C0E">
              <w:rPr>
                <w:rFonts w:ascii="Times New Roman" w:eastAsia="Calibri" w:hAnsi="Times New Roman" w:cs="Times New Roman"/>
                <w:kern w:val="0"/>
                <w:sz w:val="28"/>
                <w:szCs w:val="28"/>
                <w:lang w:eastAsia="ru-RU" w:bidi="ar-SA"/>
              </w:rPr>
              <w:t>.</w:t>
            </w:r>
          </w:p>
        </w:tc>
        <w:tc>
          <w:tcPr>
            <w:tcW w:w="3715" w:type="dxa"/>
          </w:tcPr>
          <w:p w:rsidR="00892BBF" w:rsidRPr="008C1C0E" w:rsidRDefault="00892BBF" w:rsidP="00892BBF">
            <w:pPr>
              <w:widowControl/>
              <w:suppressAutoHyphens w:val="0"/>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val="ru-RU" w:eastAsia="ru-RU" w:bidi="ar-SA"/>
              </w:rPr>
              <w:t>Організація проходження практики і стажування студентів закладів вищої освіти</w:t>
            </w:r>
          </w:p>
        </w:tc>
        <w:tc>
          <w:tcPr>
            <w:tcW w:w="1713" w:type="dxa"/>
          </w:tcPr>
          <w:p w:rsidR="00892BBF" w:rsidRPr="008C1C0E" w:rsidRDefault="00892BBF" w:rsidP="00892BBF">
            <w:pPr>
              <w:widowControl/>
              <w:suppressAutoHyphens w:val="0"/>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val="ru-RU" w:eastAsia="ru-RU" w:bidi="ar-SA"/>
              </w:rPr>
              <w:t>за потреби</w:t>
            </w:r>
          </w:p>
        </w:tc>
        <w:tc>
          <w:tcPr>
            <w:tcW w:w="2256" w:type="dxa"/>
          </w:tcPr>
          <w:p w:rsidR="00892BBF" w:rsidRPr="008C1C0E" w:rsidRDefault="00892BBF" w:rsidP="00892BBF">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p>
        </w:tc>
      </w:tr>
      <w:tr w:rsidR="00892BBF" w:rsidRPr="008C1C0E" w:rsidTr="00C871E6">
        <w:tc>
          <w:tcPr>
            <w:tcW w:w="675" w:type="dxa"/>
          </w:tcPr>
          <w:p w:rsidR="00892BBF" w:rsidRPr="008C1C0E" w:rsidRDefault="00892BBF" w:rsidP="00892BBF">
            <w:pPr>
              <w:widowControl/>
              <w:suppressAutoHyphens w:val="0"/>
              <w:rPr>
                <w:rFonts w:ascii="Times New Roman" w:eastAsia="Calibri" w:hAnsi="Times New Roman" w:cs="Times New Roman"/>
                <w:kern w:val="0"/>
                <w:sz w:val="28"/>
                <w:szCs w:val="28"/>
                <w:lang w:eastAsia="ru-RU" w:bidi="ar-SA"/>
              </w:rPr>
            </w:pPr>
            <w:r>
              <w:rPr>
                <w:rFonts w:ascii="Times New Roman" w:eastAsia="Calibri" w:hAnsi="Times New Roman" w:cs="Times New Roman"/>
                <w:kern w:val="0"/>
                <w:sz w:val="28"/>
                <w:szCs w:val="28"/>
                <w:lang w:eastAsia="ru-RU" w:bidi="ar-SA"/>
              </w:rPr>
              <w:t>29</w:t>
            </w:r>
            <w:r w:rsidRPr="008C1C0E">
              <w:rPr>
                <w:rFonts w:ascii="Times New Roman" w:eastAsia="Calibri" w:hAnsi="Times New Roman" w:cs="Times New Roman"/>
                <w:kern w:val="0"/>
                <w:sz w:val="28"/>
                <w:szCs w:val="28"/>
                <w:lang w:eastAsia="ru-RU" w:bidi="ar-SA"/>
              </w:rPr>
              <w:t>.</w:t>
            </w:r>
          </w:p>
        </w:tc>
        <w:tc>
          <w:tcPr>
            <w:tcW w:w="3715" w:type="dxa"/>
          </w:tcPr>
          <w:p w:rsidR="00892BBF" w:rsidRPr="008C1C0E" w:rsidRDefault="00892BBF" w:rsidP="00892BBF">
            <w:pPr>
              <w:widowControl/>
              <w:suppressAutoHyphens w:val="0"/>
              <w:rPr>
                <w:rFonts w:ascii="Times New Roman" w:eastAsia="Calibri" w:hAnsi="Times New Roman" w:cs="Times New Roman"/>
                <w:kern w:val="0"/>
                <w:sz w:val="28"/>
                <w:szCs w:val="28"/>
                <w:lang w:eastAsia="ru-RU" w:bidi="ar-SA"/>
              </w:rPr>
            </w:pPr>
            <w:r w:rsidRPr="008C1C0E">
              <w:rPr>
                <w:rFonts w:ascii="Times New Roman" w:eastAsia="Calibri" w:hAnsi="Times New Roman" w:cs="Times New Roman"/>
                <w:kern w:val="0"/>
                <w:sz w:val="28"/>
                <w:szCs w:val="28"/>
                <w:lang w:eastAsia="ru-RU" w:bidi="ar-SA"/>
              </w:rPr>
              <w:t>Участь у роботі  атестаційної комісії відділу освіти, сім’ї, молоді та спорту</w:t>
            </w:r>
          </w:p>
        </w:tc>
        <w:tc>
          <w:tcPr>
            <w:tcW w:w="1713" w:type="dxa"/>
          </w:tcPr>
          <w:p w:rsidR="00892BBF" w:rsidRPr="008C1C0E" w:rsidRDefault="00892BBF" w:rsidP="00892BBF">
            <w:pPr>
              <w:widowControl/>
              <w:suppressAutoHyphens w:val="0"/>
              <w:rPr>
                <w:rFonts w:ascii="Times New Roman" w:eastAsia="Calibri" w:hAnsi="Times New Roman" w:cs="Times New Roman"/>
                <w:kern w:val="0"/>
                <w:sz w:val="28"/>
                <w:szCs w:val="28"/>
                <w:lang w:val="ru-RU" w:eastAsia="ru-RU" w:bidi="ar-SA"/>
              </w:rPr>
            </w:pPr>
            <w:r w:rsidRPr="008C1C0E">
              <w:rPr>
                <w:rFonts w:ascii="Times New Roman" w:eastAsia="Calibri" w:hAnsi="Times New Roman" w:cs="Times New Roman"/>
                <w:kern w:val="0"/>
                <w:sz w:val="28"/>
                <w:szCs w:val="28"/>
                <w:lang w:val="ru-RU" w:eastAsia="ru-RU" w:bidi="ar-SA"/>
              </w:rPr>
              <w:t>за потреби</w:t>
            </w:r>
          </w:p>
        </w:tc>
        <w:tc>
          <w:tcPr>
            <w:tcW w:w="2256" w:type="dxa"/>
          </w:tcPr>
          <w:p w:rsidR="00892BBF" w:rsidRPr="008C1C0E" w:rsidRDefault="00892BBF" w:rsidP="00892BBF">
            <w:pPr>
              <w:widowControl/>
              <w:suppressAutoHyphens w:val="0"/>
              <w:rPr>
                <w:rFonts w:ascii="Times New Roman" w:eastAsia="Calibri" w:hAnsi="Times New Roman" w:cs="Times New Roman"/>
                <w:kern w:val="0"/>
                <w:sz w:val="20"/>
                <w:szCs w:val="20"/>
                <w:lang w:val="ru-RU" w:eastAsia="ru-RU" w:bidi="ar-SA"/>
              </w:rPr>
            </w:pPr>
            <w:r w:rsidRPr="008C1C0E">
              <w:rPr>
                <w:rFonts w:ascii="Times New Roman" w:eastAsia="Calibri" w:hAnsi="Times New Roman" w:cs="Times New Roman"/>
                <w:kern w:val="0"/>
                <w:sz w:val="28"/>
                <w:szCs w:val="28"/>
                <w:lang w:eastAsia="ru-RU" w:bidi="ar-SA"/>
              </w:rPr>
              <w:t>Ю.Макущенко</w:t>
            </w:r>
          </w:p>
        </w:tc>
        <w:tc>
          <w:tcPr>
            <w:tcW w:w="1706" w:type="dxa"/>
          </w:tcPr>
          <w:p w:rsidR="00892BBF" w:rsidRPr="008C1C0E" w:rsidRDefault="00892BBF" w:rsidP="00892BBF">
            <w:pPr>
              <w:widowControl/>
              <w:suppressAutoHyphens w:val="0"/>
              <w:jc w:val="both"/>
              <w:rPr>
                <w:rFonts w:ascii="Times New Roman" w:eastAsia="Calibri" w:hAnsi="Times New Roman" w:cs="Times New Roman"/>
                <w:kern w:val="0"/>
                <w:sz w:val="28"/>
                <w:szCs w:val="28"/>
                <w:lang w:eastAsia="ru-RU" w:bidi="ar-SA"/>
              </w:rPr>
            </w:pPr>
          </w:p>
        </w:tc>
      </w:tr>
    </w:tbl>
    <w:p w:rsidR="008C1C0E" w:rsidRPr="008C1C0E" w:rsidRDefault="008C1C0E" w:rsidP="008C1C0E">
      <w:pPr>
        <w:widowControl/>
        <w:suppressAutoHyphens w:val="0"/>
        <w:spacing w:line="276" w:lineRule="auto"/>
        <w:jc w:val="both"/>
        <w:rPr>
          <w:rFonts w:ascii="Times New Roman" w:eastAsia="Times New Roman" w:hAnsi="Times New Roman" w:cs="Times New Roman"/>
          <w:kern w:val="0"/>
          <w:sz w:val="28"/>
          <w:szCs w:val="28"/>
          <w:lang w:eastAsia="ru-RU" w:bidi="ar-SA"/>
        </w:rPr>
      </w:pPr>
    </w:p>
    <w:sectPr w:rsidR="008C1C0E" w:rsidRPr="008C1C0E" w:rsidSect="00B26235">
      <w:footerReference w:type="default" r:id="rId36"/>
      <w:pgSz w:w="11906" w:h="16838"/>
      <w:pgMar w:top="709" w:right="991" w:bottom="28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CB1" w:rsidRDefault="00342CB1" w:rsidP="00C871E6">
      <w:r>
        <w:separator/>
      </w:r>
    </w:p>
  </w:endnote>
  <w:endnote w:type="continuationSeparator" w:id="0">
    <w:p w:rsidR="00342CB1" w:rsidRDefault="00342CB1" w:rsidP="00C87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CC"/>
    <w:family w:val="swiss"/>
    <w:pitch w:val="variable"/>
    <w:sig w:usb0="E0002AFF" w:usb1="C0007843" w:usb2="00000009" w:usb3="00000000" w:csb0="000001FF" w:csb1="00000000"/>
  </w:font>
  <w:font w:name="Liberation Sans">
    <w:altName w:val="Meiryo"/>
    <w:charset w:val="CC"/>
    <w:family w:val="roman"/>
    <w:pitch w:val="variable"/>
  </w:font>
  <w:font w:name="Lohit Hindi">
    <w:altName w:val="Times New Roman"/>
    <w:charset w:val="00"/>
    <w:family w:val="auto"/>
    <w:pitch w:val="default"/>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245491"/>
      <w:docPartObj>
        <w:docPartGallery w:val="Page Numbers (Bottom of Page)"/>
        <w:docPartUnique/>
      </w:docPartObj>
    </w:sdtPr>
    <w:sdtEndPr/>
    <w:sdtContent>
      <w:p w:rsidR="00566070" w:rsidRDefault="00566070">
        <w:pPr>
          <w:pStyle w:val="af3"/>
          <w:jc w:val="right"/>
        </w:pPr>
        <w:r>
          <w:fldChar w:fldCharType="begin"/>
        </w:r>
        <w:r>
          <w:instrText>PAGE   \* MERGEFORMAT</w:instrText>
        </w:r>
        <w:r>
          <w:fldChar w:fldCharType="separate"/>
        </w:r>
        <w:r w:rsidR="009B29B1" w:rsidRPr="009B29B1">
          <w:rPr>
            <w:noProof/>
            <w:lang w:val="ru-RU"/>
          </w:rPr>
          <w:t>62</w:t>
        </w:r>
        <w:r>
          <w:fldChar w:fldCharType="end"/>
        </w:r>
      </w:p>
    </w:sdtContent>
  </w:sdt>
  <w:p w:rsidR="00566070" w:rsidRDefault="00566070">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CB1" w:rsidRDefault="00342CB1" w:rsidP="00C871E6">
      <w:r>
        <w:separator/>
      </w:r>
    </w:p>
  </w:footnote>
  <w:footnote w:type="continuationSeparator" w:id="0">
    <w:p w:rsidR="00342CB1" w:rsidRDefault="00342CB1" w:rsidP="00C871E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551F9"/>
    <w:multiLevelType w:val="hybridMultilevel"/>
    <w:tmpl w:val="92925258"/>
    <w:lvl w:ilvl="0" w:tplc="4FB2F632">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FD76656"/>
    <w:multiLevelType w:val="hybridMultilevel"/>
    <w:tmpl w:val="3E20ACCE"/>
    <w:lvl w:ilvl="0" w:tplc="425A08C8">
      <w:numFmt w:val="bullet"/>
      <w:lvlText w:val="-"/>
      <w:lvlJc w:val="left"/>
      <w:pPr>
        <w:ind w:left="420" w:hanging="360"/>
      </w:pPr>
      <w:rPr>
        <w:rFonts w:ascii="Times New Roman" w:eastAsia="Times New Roman" w:hAnsi="Times New Roman" w:hint="default"/>
      </w:rPr>
    </w:lvl>
    <w:lvl w:ilvl="1" w:tplc="04220003" w:tentative="1">
      <w:start w:val="1"/>
      <w:numFmt w:val="bullet"/>
      <w:lvlText w:val="o"/>
      <w:lvlJc w:val="left"/>
      <w:pPr>
        <w:ind w:left="1140" w:hanging="360"/>
      </w:pPr>
      <w:rPr>
        <w:rFonts w:ascii="Courier New" w:hAnsi="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2" w15:restartNumberingAfterBreak="0">
    <w:nsid w:val="16072D53"/>
    <w:multiLevelType w:val="hybridMultilevel"/>
    <w:tmpl w:val="8D8E2DAC"/>
    <w:lvl w:ilvl="0" w:tplc="B1768B04">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162A0422"/>
    <w:multiLevelType w:val="hybridMultilevel"/>
    <w:tmpl w:val="7D36F5A8"/>
    <w:lvl w:ilvl="0" w:tplc="4910696A">
      <w:start w:val="108"/>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2CD8180C"/>
    <w:multiLevelType w:val="hybridMultilevel"/>
    <w:tmpl w:val="F9ACD4D8"/>
    <w:lvl w:ilvl="0" w:tplc="392C9776">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5" w15:restartNumberingAfterBreak="0">
    <w:nsid w:val="3FA01C82"/>
    <w:multiLevelType w:val="multilevel"/>
    <w:tmpl w:val="BC767D82"/>
    <w:styleLink w:val="WW8Num1"/>
    <w:lvl w:ilvl="0">
      <w:numFmt w:val="bullet"/>
      <w:lvlText w:val="-"/>
      <w:lvlJc w:val="left"/>
      <w:rPr>
        <w:rFonts w:ascii="Times New Roman" w:eastAsia="Times New Roman" w:hAnsi="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 w15:restartNumberingAfterBreak="0">
    <w:nsid w:val="41C443E7"/>
    <w:multiLevelType w:val="hybridMultilevel"/>
    <w:tmpl w:val="7F2AE51E"/>
    <w:lvl w:ilvl="0" w:tplc="D72AE5F8">
      <w:start w:val="1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4D71C46"/>
    <w:multiLevelType w:val="multilevel"/>
    <w:tmpl w:val="3E62910E"/>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 w15:restartNumberingAfterBreak="0">
    <w:nsid w:val="4D6C7530"/>
    <w:multiLevelType w:val="hybridMultilevel"/>
    <w:tmpl w:val="2B6AF53A"/>
    <w:lvl w:ilvl="0" w:tplc="9D50B45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5A7607"/>
    <w:multiLevelType w:val="hybridMultilevel"/>
    <w:tmpl w:val="DB3AFE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63B565A"/>
    <w:multiLevelType w:val="hybridMultilevel"/>
    <w:tmpl w:val="F5205BCE"/>
    <w:lvl w:ilvl="0" w:tplc="D5EEA95E">
      <w:numFmt w:val="bullet"/>
      <w:lvlText w:val="-"/>
      <w:lvlJc w:val="left"/>
      <w:pPr>
        <w:tabs>
          <w:tab w:val="num" w:pos="72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C010683"/>
    <w:multiLevelType w:val="hybridMultilevel"/>
    <w:tmpl w:val="B54A6588"/>
    <w:lvl w:ilvl="0" w:tplc="F3BC2B12">
      <w:start w:val="13"/>
      <w:numFmt w:val="bullet"/>
      <w:lvlText w:val="-"/>
      <w:lvlJc w:val="left"/>
      <w:pPr>
        <w:ind w:left="861" w:hanging="360"/>
      </w:pPr>
      <w:rPr>
        <w:rFonts w:ascii="Times New Roman" w:eastAsia="Times New Roman" w:hAnsi="Times New Roman" w:cs="Times New Roman"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num w:numId="1">
    <w:abstractNumId w:val="3"/>
  </w:num>
  <w:num w:numId="2">
    <w:abstractNumId w:val="10"/>
  </w:num>
  <w:num w:numId="3">
    <w:abstractNumId w:val="11"/>
  </w:num>
  <w:num w:numId="4">
    <w:abstractNumId w:val="0"/>
  </w:num>
  <w:num w:numId="5">
    <w:abstractNumId w:val="8"/>
  </w:num>
  <w:num w:numId="6">
    <w:abstractNumId w:val="2"/>
  </w:num>
  <w:num w:numId="7">
    <w:abstractNumId w:val="9"/>
  </w:num>
  <w:num w:numId="8">
    <w:abstractNumId w:val="1"/>
  </w:num>
  <w:num w:numId="9">
    <w:abstractNumId w:val="4"/>
  </w:num>
  <w:num w:numId="10">
    <w:abstractNumId w:val="6"/>
  </w:num>
  <w:num w:numId="11">
    <w:abstractNumId w:val="5"/>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EAA"/>
    <w:rsid w:val="0000704D"/>
    <w:rsid w:val="00052F3C"/>
    <w:rsid w:val="000548C3"/>
    <w:rsid w:val="000578B7"/>
    <w:rsid w:val="00070A5C"/>
    <w:rsid w:val="0008146A"/>
    <w:rsid w:val="00092E40"/>
    <w:rsid w:val="000B1644"/>
    <w:rsid w:val="00103434"/>
    <w:rsid w:val="00144C15"/>
    <w:rsid w:val="00177E15"/>
    <w:rsid w:val="00185BE3"/>
    <w:rsid w:val="0018627E"/>
    <w:rsid w:val="001D1476"/>
    <w:rsid w:val="001E2BF9"/>
    <w:rsid w:val="00215E4C"/>
    <w:rsid w:val="002510D5"/>
    <w:rsid w:val="00256F05"/>
    <w:rsid w:val="00287B3D"/>
    <w:rsid w:val="00296170"/>
    <w:rsid w:val="002B12BE"/>
    <w:rsid w:val="002E18D9"/>
    <w:rsid w:val="0030760C"/>
    <w:rsid w:val="0033005D"/>
    <w:rsid w:val="00342CB1"/>
    <w:rsid w:val="00345A8A"/>
    <w:rsid w:val="003629AB"/>
    <w:rsid w:val="00374EDA"/>
    <w:rsid w:val="003A0B98"/>
    <w:rsid w:val="003B27A7"/>
    <w:rsid w:val="003B718A"/>
    <w:rsid w:val="003C2EAA"/>
    <w:rsid w:val="003E4C9C"/>
    <w:rsid w:val="003E4FB4"/>
    <w:rsid w:val="0041766F"/>
    <w:rsid w:val="004D5188"/>
    <w:rsid w:val="00501431"/>
    <w:rsid w:val="0051655B"/>
    <w:rsid w:val="00524A5C"/>
    <w:rsid w:val="005415A8"/>
    <w:rsid w:val="00552C77"/>
    <w:rsid w:val="00561BE5"/>
    <w:rsid w:val="00566070"/>
    <w:rsid w:val="0058792A"/>
    <w:rsid w:val="005C68A5"/>
    <w:rsid w:val="006215E4"/>
    <w:rsid w:val="00631757"/>
    <w:rsid w:val="00640926"/>
    <w:rsid w:val="00664606"/>
    <w:rsid w:val="00667DE6"/>
    <w:rsid w:val="006B48DB"/>
    <w:rsid w:val="006F1461"/>
    <w:rsid w:val="00787060"/>
    <w:rsid w:val="0079635B"/>
    <w:rsid w:val="007C3935"/>
    <w:rsid w:val="008032E8"/>
    <w:rsid w:val="0080573C"/>
    <w:rsid w:val="00846A58"/>
    <w:rsid w:val="00884AF8"/>
    <w:rsid w:val="00892BBF"/>
    <w:rsid w:val="00896497"/>
    <w:rsid w:val="008C1C0E"/>
    <w:rsid w:val="008D0169"/>
    <w:rsid w:val="008D2FCE"/>
    <w:rsid w:val="00937711"/>
    <w:rsid w:val="00962922"/>
    <w:rsid w:val="009668D3"/>
    <w:rsid w:val="00977F08"/>
    <w:rsid w:val="00992737"/>
    <w:rsid w:val="009A4655"/>
    <w:rsid w:val="009B29B1"/>
    <w:rsid w:val="009C7490"/>
    <w:rsid w:val="009C7F31"/>
    <w:rsid w:val="00A06587"/>
    <w:rsid w:val="00AC2CFF"/>
    <w:rsid w:val="00AC69A8"/>
    <w:rsid w:val="00AD7AFF"/>
    <w:rsid w:val="00AE5E48"/>
    <w:rsid w:val="00B02E67"/>
    <w:rsid w:val="00B02FB9"/>
    <w:rsid w:val="00B23DEE"/>
    <w:rsid w:val="00B26235"/>
    <w:rsid w:val="00B45141"/>
    <w:rsid w:val="00BB6A56"/>
    <w:rsid w:val="00BD308E"/>
    <w:rsid w:val="00C150D4"/>
    <w:rsid w:val="00C156A6"/>
    <w:rsid w:val="00C20A32"/>
    <w:rsid w:val="00C76E14"/>
    <w:rsid w:val="00C871E6"/>
    <w:rsid w:val="00CA1ABB"/>
    <w:rsid w:val="00D01FD2"/>
    <w:rsid w:val="00D4561B"/>
    <w:rsid w:val="00D74976"/>
    <w:rsid w:val="00DA785E"/>
    <w:rsid w:val="00DB535C"/>
    <w:rsid w:val="00DB5D82"/>
    <w:rsid w:val="00DD49B6"/>
    <w:rsid w:val="00DF0B80"/>
    <w:rsid w:val="00DF7726"/>
    <w:rsid w:val="00E162BF"/>
    <w:rsid w:val="00E60839"/>
    <w:rsid w:val="00E64064"/>
    <w:rsid w:val="00E64C7E"/>
    <w:rsid w:val="00E66999"/>
    <w:rsid w:val="00EA7939"/>
    <w:rsid w:val="00EC751B"/>
    <w:rsid w:val="00EE4840"/>
    <w:rsid w:val="00F11B1E"/>
    <w:rsid w:val="00F22889"/>
    <w:rsid w:val="00F33181"/>
    <w:rsid w:val="00F406D2"/>
    <w:rsid w:val="00F54AEC"/>
    <w:rsid w:val="00F57A2D"/>
    <w:rsid w:val="00F63EE9"/>
    <w:rsid w:val="00F83807"/>
    <w:rsid w:val="00FB1CF6"/>
    <w:rsid w:val="00FC6B96"/>
    <w:rsid w:val="00FE76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5F3EE"/>
  <w15:chartTrackingRefBased/>
  <w15:docId w15:val="{AC13DB7B-BA10-4A0A-ACEB-30FCE9E22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61B"/>
    <w:pPr>
      <w:widowControl w:val="0"/>
      <w:suppressAutoHyphens/>
      <w:spacing w:after="0" w:line="240" w:lineRule="auto"/>
    </w:pPr>
    <w:rPr>
      <w:rFonts w:ascii="Liberation Serif" w:eastAsia="SimSun" w:hAnsi="Liberation Serif" w:cs="Mangal"/>
      <w:kern w:val="1"/>
      <w:sz w:val="24"/>
      <w:szCs w:val="24"/>
      <w:lang w:val="uk-UA" w:eastAsia="zh-CN" w:bidi="hi-IN"/>
    </w:rPr>
  </w:style>
  <w:style w:type="paragraph" w:styleId="1">
    <w:name w:val="heading 1"/>
    <w:basedOn w:val="a"/>
    <w:next w:val="a"/>
    <w:link w:val="10"/>
    <w:uiPriority w:val="99"/>
    <w:qFormat/>
    <w:rsid w:val="008C1C0E"/>
    <w:pPr>
      <w:keepNext/>
      <w:widowControl/>
      <w:suppressAutoHyphens w:val="0"/>
      <w:outlineLvl w:val="0"/>
    </w:pPr>
    <w:rPr>
      <w:rFonts w:ascii="Cambria" w:eastAsia="Times New Roman" w:hAnsi="Cambria" w:cs="Times New Roman"/>
      <w:b/>
      <w:bCs/>
      <w:kern w:val="32"/>
      <w:sz w:val="32"/>
      <w:szCs w:val="32"/>
      <w:lang w:eastAsia="ru-RU" w:bidi="ar-SA"/>
    </w:rPr>
  </w:style>
  <w:style w:type="paragraph" w:styleId="2">
    <w:name w:val="heading 2"/>
    <w:basedOn w:val="a"/>
    <w:next w:val="a"/>
    <w:link w:val="20"/>
    <w:uiPriority w:val="99"/>
    <w:qFormat/>
    <w:rsid w:val="008C1C0E"/>
    <w:pPr>
      <w:keepNext/>
      <w:widowControl/>
      <w:suppressAutoHyphens w:val="0"/>
      <w:jc w:val="center"/>
      <w:outlineLvl w:val="1"/>
    </w:pPr>
    <w:rPr>
      <w:rFonts w:ascii="Cambria" w:eastAsia="Times New Roman" w:hAnsi="Cambria" w:cs="Times New Roman"/>
      <w:b/>
      <w:bCs/>
      <w:i/>
      <w:iCs/>
      <w:kern w:val="0"/>
      <w:sz w:val="28"/>
      <w:szCs w:val="28"/>
      <w:lang w:eastAsia="ru-RU" w:bidi="ar-SA"/>
    </w:rPr>
  </w:style>
  <w:style w:type="paragraph" w:styleId="3">
    <w:name w:val="heading 3"/>
    <w:basedOn w:val="a"/>
    <w:next w:val="a"/>
    <w:link w:val="30"/>
    <w:uiPriority w:val="99"/>
    <w:qFormat/>
    <w:rsid w:val="008C1C0E"/>
    <w:pPr>
      <w:keepNext/>
      <w:widowControl/>
      <w:suppressAutoHyphens w:val="0"/>
      <w:jc w:val="center"/>
      <w:outlineLvl w:val="2"/>
    </w:pPr>
    <w:rPr>
      <w:rFonts w:ascii="Cambria" w:eastAsia="Times New Roman" w:hAnsi="Cambria" w:cs="Times New Roman"/>
      <w:b/>
      <w:bCs/>
      <w:kern w:val="0"/>
      <w:sz w:val="26"/>
      <w:szCs w:val="26"/>
      <w:lang w:eastAsia="ru-RU" w:bidi="ar-SA"/>
    </w:rPr>
  </w:style>
  <w:style w:type="paragraph" w:styleId="4">
    <w:name w:val="heading 4"/>
    <w:basedOn w:val="a"/>
    <w:next w:val="a"/>
    <w:link w:val="40"/>
    <w:uiPriority w:val="99"/>
    <w:qFormat/>
    <w:rsid w:val="008C1C0E"/>
    <w:pPr>
      <w:keepNext/>
      <w:widowControl/>
      <w:suppressAutoHyphens w:val="0"/>
      <w:outlineLvl w:val="3"/>
    </w:pPr>
    <w:rPr>
      <w:rFonts w:ascii="Calibri" w:eastAsia="Times New Roman" w:hAnsi="Calibri" w:cs="Times New Roman"/>
      <w:b/>
      <w:bCs/>
      <w:kern w:val="0"/>
      <w:sz w:val="28"/>
      <w:szCs w:val="28"/>
      <w:lang w:eastAsia="ru-RU" w:bidi="ar-SA"/>
    </w:rPr>
  </w:style>
  <w:style w:type="paragraph" w:styleId="5">
    <w:name w:val="heading 5"/>
    <w:basedOn w:val="a"/>
    <w:next w:val="a"/>
    <w:link w:val="50"/>
    <w:uiPriority w:val="99"/>
    <w:qFormat/>
    <w:rsid w:val="008C1C0E"/>
    <w:pPr>
      <w:keepNext/>
      <w:widowControl/>
      <w:suppressAutoHyphens w:val="0"/>
      <w:ind w:left="3600" w:hanging="4732"/>
      <w:outlineLvl w:val="4"/>
    </w:pPr>
    <w:rPr>
      <w:rFonts w:ascii="Calibri" w:eastAsia="Times New Roman" w:hAnsi="Calibri" w:cs="Times New Roman"/>
      <w:b/>
      <w:bCs/>
      <w:i/>
      <w:iCs/>
      <w:kern w:val="0"/>
      <w:sz w:val="26"/>
      <w:szCs w:val="26"/>
      <w:lang w:eastAsia="ru-RU" w:bidi="ar-SA"/>
    </w:rPr>
  </w:style>
  <w:style w:type="paragraph" w:styleId="6">
    <w:name w:val="heading 6"/>
    <w:basedOn w:val="a"/>
    <w:next w:val="a"/>
    <w:link w:val="60"/>
    <w:uiPriority w:val="99"/>
    <w:qFormat/>
    <w:rsid w:val="008C1C0E"/>
    <w:pPr>
      <w:keepNext/>
      <w:widowControl/>
      <w:suppressAutoHyphens w:val="0"/>
      <w:ind w:left="-252" w:hanging="315"/>
      <w:jc w:val="center"/>
      <w:outlineLvl w:val="5"/>
    </w:pPr>
    <w:rPr>
      <w:rFonts w:ascii="Calibri" w:eastAsia="Times New Roman" w:hAnsi="Calibri" w:cs="Times New Roman"/>
      <w:b/>
      <w:bCs/>
      <w:kern w:val="0"/>
      <w:sz w:val="20"/>
      <w:szCs w:val="20"/>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 Знак,Обычный (веб)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Web)"/>
    <w:basedOn w:val="a"/>
    <w:link w:val="11"/>
    <w:rsid w:val="00D4561B"/>
    <w:pPr>
      <w:widowControl/>
      <w:suppressAutoHyphens w:val="0"/>
      <w:spacing w:before="100" w:beforeAutospacing="1" w:after="100" w:afterAutospacing="1"/>
    </w:pPr>
    <w:rPr>
      <w:rFonts w:ascii="Times New Roman" w:eastAsia="Times New Roman" w:hAnsi="Times New Roman" w:cs="Times New Roman"/>
      <w:kern w:val="0"/>
      <w:lang w:eastAsia="uk-UA" w:bidi="ar-SA"/>
    </w:rPr>
  </w:style>
  <w:style w:type="paragraph" w:styleId="a4">
    <w:name w:val="Body Text"/>
    <w:basedOn w:val="a"/>
    <w:link w:val="a5"/>
    <w:uiPriority w:val="99"/>
    <w:rsid w:val="00D4561B"/>
    <w:pPr>
      <w:spacing w:after="140" w:line="288" w:lineRule="auto"/>
    </w:pPr>
  </w:style>
  <w:style w:type="character" w:customStyle="1" w:styleId="a5">
    <w:name w:val="Основной текст Знак"/>
    <w:basedOn w:val="a0"/>
    <w:link w:val="a4"/>
    <w:uiPriority w:val="99"/>
    <w:rsid w:val="00D4561B"/>
    <w:rPr>
      <w:rFonts w:ascii="Liberation Serif" w:eastAsia="SimSun" w:hAnsi="Liberation Serif" w:cs="Mangal"/>
      <w:kern w:val="1"/>
      <w:sz w:val="24"/>
      <w:szCs w:val="24"/>
      <w:lang w:val="uk-UA" w:eastAsia="zh-CN" w:bidi="hi-IN"/>
    </w:rPr>
  </w:style>
  <w:style w:type="paragraph" w:styleId="a6">
    <w:name w:val="List Paragraph"/>
    <w:basedOn w:val="a"/>
    <w:uiPriority w:val="99"/>
    <w:qFormat/>
    <w:rsid w:val="00D4561B"/>
    <w:pPr>
      <w:ind w:left="720"/>
      <w:contextualSpacing/>
    </w:pPr>
    <w:rPr>
      <w:szCs w:val="21"/>
    </w:rPr>
  </w:style>
  <w:style w:type="character" w:styleId="a7">
    <w:name w:val="Strong"/>
    <w:uiPriority w:val="99"/>
    <w:qFormat/>
    <w:rsid w:val="00D4561B"/>
    <w:rPr>
      <w:b/>
      <w:bCs/>
    </w:rPr>
  </w:style>
  <w:style w:type="character" w:styleId="a8">
    <w:name w:val="Emphasis"/>
    <w:uiPriority w:val="99"/>
    <w:qFormat/>
    <w:rsid w:val="00D4561B"/>
    <w:rPr>
      <w:i/>
      <w:iCs/>
    </w:rPr>
  </w:style>
  <w:style w:type="paragraph" w:customStyle="1" w:styleId="docdata">
    <w:name w:val="docdata"/>
    <w:aliases w:val="docy,v5,28984,baiaagaaboqcaaadbm8aaav8bwaaaaaaaaaaaaaaaaaaaaaaaaaaaaaaaaaaaaaaaaaaaaaaaaaaaaaaaaaaaaaaaaaaaaaaaaaaaaaaaaaaaaaaaaaaaaaaaaaaaaaaaaaaaaaaaaaaaaaaaaaaaaaaaaaaaaaaaaaaaaaaaaaaaaaaaaaaaaaaaaaaaaaaaaaaaaaaaaaaaaaaaaaaaaaaaaaaaaaaaaaaaa"/>
    <w:basedOn w:val="a"/>
    <w:uiPriority w:val="99"/>
    <w:rsid w:val="00D4561B"/>
    <w:pPr>
      <w:widowControl/>
      <w:suppressAutoHyphens w:val="0"/>
      <w:spacing w:before="100" w:beforeAutospacing="1" w:after="100" w:afterAutospacing="1"/>
    </w:pPr>
    <w:rPr>
      <w:rFonts w:ascii="Times New Roman" w:eastAsia="Times New Roman" w:hAnsi="Times New Roman" w:cs="Times New Roman"/>
      <w:kern w:val="0"/>
      <w:lang w:val="ru-RU" w:eastAsia="ru-RU" w:bidi="ar-SA"/>
    </w:rPr>
  </w:style>
  <w:style w:type="character" w:customStyle="1" w:styleId="11">
    <w:name w:val="Обычный (веб) Знак1"/>
    <w:aliases w:val="Обычный (веб) Знак Знак Знак1,Обычный (веб)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ink w:val="a3"/>
    <w:locked/>
    <w:rsid w:val="00D4561B"/>
    <w:rPr>
      <w:rFonts w:ascii="Times New Roman" w:eastAsia="Times New Roman" w:hAnsi="Times New Roman" w:cs="Times New Roman"/>
      <w:sz w:val="24"/>
      <w:szCs w:val="24"/>
      <w:lang w:val="uk-UA" w:eastAsia="uk-UA"/>
    </w:rPr>
  </w:style>
  <w:style w:type="paragraph" w:styleId="a9">
    <w:name w:val="Balloon Text"/>
    <w:basedOn w:val="a"/>
    <w:link w:val="aa"/>
    <w:uiPriority w:val="99"/>
    <w:unhideWhenUsed/>
    <w:rsid w:val="00F406D2"/>
    <w:rPr>
      <w:rFonts w:ascii="Segoe UI" w:hAnsi="Segoe UI"/>
      <w:sz w:val="18"/>
      <w:szCs w:val="16"/>
    </w:rPr>
  </w:style>
  <w:style w:type="character" w:customStyle="1" w:styleId="aa">
    <w:name w:val="Текст выноски Знак"/>
    <w:basedOn w:val="a0"/>
    <w:link w:val="a9"/>
    <w:uiPriority w:val="99"/>
    <w:rsid w:val="00F406D2"/>
    <w:rPr>
      <w:rFonts w:ascii="Segoe UI" w:eastAsia="SimSun" w:hAnsi="Segoe UI" w:cs="Mangal"/>
      <w:kern w:val="1"/>
      <w:sz w:val="18"/>
      <w:szCs w:val="16"/>
      <w:lang w:val="uk-UA" w:eastAsia="zh-CN" w:bidi="hi-IN"/>
    </w:rPr>
  </w:style>
  <w:style w:type="character" w:styleId="ab">
    <w:name w:val="Hyperlink"/>
    <w:basedOn w:val="a0"/>
    <w:uiPriority w:val="99"/>
    <w:unhideWhenUsed/>
    <w:rsid w:val="009668D3"/>
    <w:rPr>
      <w:color w:val="0563C1" w:themeColor="hyperlink"/>
      <w:u w:val="single"/>
    </w:rPr>
  </w:style>
  <w:style w:type="character" w:customStyle="1" w:styleId="10">
    <w:name w:val="Заголовок 1 Знак"/>
    <w:basedOn w:val="a0"/>
    <w:link w:val="1"/>
    <w:uiPriority w:val="99"/>
    <w:rsid w:val="008C1C0E"/>
    <w:rPr>
      <w:rFonts w:ascii="Cambria" w:eastAsia="Times New Roman" w:hAnsi="Cambria" w:cs="Times New Roman"/>
      <w:b/>
      <w:bCs/>
      <w:kern w:val="32"/>
      <w:sz w:val="32"/>
      <w:szCs w:val="32"/>
      <w:lang w:val="uk-UA" w:eastAsia="ru-RU"/>
    </w:rPr>
  </w:style>
  <w:style w:type="character" w:customStyle="1" w:styleId="20">
    <w:name w:val="Заголовок 2 Знак"/>
    <w:basedOn w:val="a0"/>
    <w:link w:val="2"/>
    <w:uiPriority w:val="99"/>
    <w:rsid w:val="008C1C0E"/>
    <w:rPr>
      <w:rFonts w:ascii="Cambria" w:eastAsia="Times New Roman" w:hAnsi="Cambria" w:cs="Times New Roman"/>
      <w:b/>
      <w:bCs/>
      <w:i/>
      <w:iCs/>
      <w:sz w:val="28"/>
      <w:szCs w:val="28"/>
      <w:lang w:val="uk-UA" w:eastAsia="ru-RU"/>
    </w:rPr>
  </w:style>
  <w:style w:type="character" w:customStyle="1" w:styleId="30">
    <w:name w:val="Заголовок 3 Знак"/>
    <w:basedOn w:val="a0"/>
    <w:link w:val="3"/>
    <w:uiPriority w:val="99"/>
    <w:rsid w:val="008C1C0E"/>
    <w:rPr>
      <w:rFonts w:ascii="Cambria" w:eastAsia="Times New Roman" w:hAnsi="Cambria" w:cs="Times New Roman"/>
      <w:b/>
      <w:bCs/>
      <w:sz w:val="26"/>
      <w:szCs w:val="26"/>
      <w:lang w:val="uk-UA" w:eastAsia="ru-RU"/>
    </w:rPr>
  </w:style>
  <w:style w:type="character" w:customStyle="1" w:styleId="40">
    <w:name w:val="Заголовок 4 Знак"/>
    <w:basedOn w:val="a0"/>
    <w:link w:val="4"/>
    <w:uiPriority w:val="99"/>
    <w:rsid w:val="008C1C0E"/>
    <w:rPr>
      <w:rFonts w:ascii="Calibri" w:eastAsia="Times New Roman" w:hAnsi="Calibri" w:cs="Times New Roman"/>
      <w:b/>
      <w:bCs/>
      <w:sz w:val="28"/>
      <w:szCs w:val="28"/>
      <w:lang w:val="uk-UA" w:eastAsia="ru-RU"/>
    </w:rPr>
  </w:style>
  <w:style w:type="character" w:customStyle="1" w:styleId="50">
    <w:name w:val="Заголовок 5 Знак"/>
    <w:basedOn w:val="a0"/>
    <w:link w:val="5"/>
    <w:uiPriority w:val="99"/>
    <w:rsid w:val="008C1C0E"/>
    <w:rPr>
      <w:rFonts w:ascii="Calibri" w:eastAsia="Times New Roman" w:hAnsi="Calibri" w:cs="Times New Roman"/>
      <w:b/>
      <w:bCs/>
      <w:i/>
      <w:iCs/>
      <w:sz w:val="26"/>
      <w:szCs w:val="26"/>
      <w:lang w:val="uk-UA" w:eastAsia="ru-RU"/>
    </w:rPr>
  </w:style>
  <w:style w:type="character" w:customStyle="1" w:styleId="60">
    <w:name w:val="Заголовок 6 Знак"/>
    <w:basedOn w:val="a0"/>
    <w:link w:val="6"/>
    <w:uiPriority w:val="99"/>
    <w:rsid w:val="008C1C0E"/>
    <w:rPr>
      <w:rFonts w:ascii="Calibri" w:eastAsia="Times New Roman" w:hAnsi="Calibri" w:cs="Times New Roman"/>
      <w:b/>
      <w:bCs/>
      <w:sz w:val="20"/>
      <w:szCs w:val="20"/>
      <w:lang w:val="uk-UA" w:eastAsia="ru-RU"/>
    </w:rPr>
  </w:style>
  <w:style w:type="numbering" w:customStyle="1" w:styleId="12">
    <w:name w:val="Нет списка1"/>
    <w:next w:val="a2"/>
    <w:uiPriority w:val="99"/>
    <w:semiHidden/>
    <w:unhideWhenUsed/>
    <w:rsid w:val="008C1C0E"/>
  </w:style>
  <w:style w:type="paragraph" w:customStyle="1" w:styleId="13">
    <w:name w:val="1"/>
    <w:basedOn w:val="a"/>
    <w:next w:val="ac"/>
    <w:link w:val="ad"/>
    <w:uiPriority w:val="99"/>
    <w:rsid w:val="008C1C0E"/>
    <w:pPr>
      <w:widowControl/>
      <w:suppressAutoHyphens w:val="0"/>
      <w:jc w:val="center"/>
    </w:pPr>
    <w:rPr>
      <w:rFonts w:ascii="Cambria" w:eastAsia="Calibri" w:hAnsi="Cambria" w:cs="Times New Roman"/>
      <w:b/>
      <w:kern w:val="28"/>
      <w:sz w:val="32"/>
      <w:szCs w:val="20"/>
      <w:lang w:eastAsia="ru-RU" w:bidi="ar-SA"/>
    </w:rPr>
  </w:style>
  <w:style w:type="character" w:customStyle="1" w:styleId="ad">
    <w:name w:val="Название Знак"/>
    <w:link w:val="13"/>
    <w:uiPriority w:val="99"/>
    <w:locked/>
    <w:rsid w:val="008C1C0E"/>
    <w:rPr>
      <w:rFonts w:ascii="Cambria" w:eastAsia="Calibri" w:hAnsi="Cambria" w:cs="Times New Roman"/>
      <w:b/>
      <w:kern w:val="28"/>
      <w:sz w:val="32"/>
      <w:szCs w:val="20"/>
      <w:lang w:val="uk-UA" w:eastAsia="ru-RU"/>
    </w:rPr>
  </w:style>
  <w:style w:type="paragraph" w:styleId="ae">
    <w:name w:val="Body Text Indent"/>
    <w:basedOn w:val="a"/>
    <w:link w:val="af"/>
    <w:uiPriority w:val="99"/>
    <w:rsid w:val="008C1C0E"/>
    <w:pPr>
      <w:widowControl/>
      <w:suppressAutoHyphens w:val="0"/>
      <w:ind w:left="284"/>
      <w:jc w:val="both"/>
    </w:pPr>
    <w:rPr>
      <w:rFonts w:ascii="Times New Roman" w:eastAsia="Times New Roman" w:hAnsi="Times New Roman" w:cs="Times New Roman"/>
      <w:kern w:val="0"/>
      <w:sz w:val="20"/>
      <w:szCs w:val="20"/>
      <w:lang w:eastAsia="ru-RU" w:bidi="ar-SA"/>
    </w:rPr>
  </w:style>
  <w:style w:type="character" w:customStyle="1" w:styleId="af">
    <w:name w:val="Основной текст с отступом Знак"/>
    <w:basedOn w:val="a0"/>
    <w:link w:val="ae"/>
    <w:uiPriority w:val="99"/>
    <w:rsid w:val="008C1C0E"/>
    <w:rPr>
      <w:rFonts w:ascii="Times New Roman" w:eastAsia="Times New Roman" w:hAnsi="Times New Roman" w:cs="Times New Roman"/>
      <w:sz w:val="20"/>
      <w:szCs w:val="20"/>
      <w:lang w:val="uk-UA" w:eastAsia="ru-RU"/>
    </w:rPr>
  </w:style>
  <w:style w:type="paragraph" w:styleId="21">
    <w:name w:val="Body Text Indent 2"/>
    <w:basedOn w:val="a"/>
    <w:link w:val="22"/>
    <w:uiPriority w:val="99"/>
    <w:rsid w:val="008C1C0E"/>
    <w:pPr>
      <w:widowControl/>
      <w:suppressAutoHyphens w:val="0"/>
      <w:ind w:left="426"/>
      <w:jc w:val="both"/>
    </w:pPr>
    <w:rPr>
      <w:rFonts w:ascii="Times New Roman" w:eastAsia="Times New Roman" w:hAnsi="Times New Roman" w:cs="Times New Roman"/>
      <w:kern w:val="0"/>
      <w:sz w:val="20"/>
      <w:szCs w:val="20"/>
      <w:lang w:eastAsia="ru-RU" w:bidi="ar-SA"/>
    </w:rPr>
  </w:style>
  <w:style w:type="character" w:customStyle="1" w:styleId="22">
    <w:name w:val="Основной текст с отступом 2 Знак"/>
    <w:basedOn w:val="a0"/>
    <w:link w:val="21"/>
    <w:uiPriority w:val="99"/>
    <w:rsid w:val="008C1C0E"/>
    <w:rPr>
      <w:rFonts w:ascii="Times New Roman" w:eastAsia="Times New Roman" w:hAnsi="Times New Roman" w:cs="Times New Roman"/>
      <w:sz w:val="20"/>
      <w:szCs w:val="20"/>
      <w:lang w:val="uk-UA" w:eastAsia="ru-RU"/>
    </w:rPr>
  </w:style>
  <w:style w:type="paragraph" w:styleId="31">
    <w:name w:val="Body Text Indent 3"/>
    <w:basedOn w:val="a"/>
    <w:link w:val="32"/>
    <w:uiPriority w:val="99"/>
    <w:rsid w:val="008C1C0E"/>
    <w:pPr>
      <w:widowControl/>
      <w:suppressAutoHyphens w:val="0"/>
      <w:ind w:left="709"/>
      <w:jc w:val="both"/>
    </w:pPr>
    <w:rPr>
      <w:rFonts w:ascii="Times New Roman" w:eastAsia="Times New Roman" w:hAnsi="Times New Roman" w:cs="Times New Roman"/>
      <w:kern w:val="0"/>
      <w:sz w:val="16"/>
      <w:szCs w:val="16"/>
      <w:lang w:eastAsia="ru-RU" w:bidi="ar-SA"/>
    </w:rPr>
  </w:style>
  <w:style w:type="character" w:customStyle="1" w:styleId="32">
    <w:name w:val="Основной текст с отступом 3 Знак"/>
    <w:basedOn w:val="a0"/>
    <w:link w:val="31"/>
    <w:uiPriority w:val="99"/>
    <w:rsid w:val="008C1C0E"/>
    <w:rPr>
      <w:rFonts w:ascii="Times New Roman" w:eastAsia="Times New Roman" w:hAnsi="Times New Roman" w:cs="Times New Roman"/>
      <w:sz w:val="16"/>
      <w:szCs w:val="16"/>
      <w:lang w:val="uk-UA" w:eastAsia="ru-RU"/>
    </w:rPr>
  </w:style>
  <w:style w:type="table" w:styleId="af0">
    <w:name w:val="Table Grid"/>
    <w:basedOn w:val="a1"/>
    <w:uiPriority w:val="99"/>
    <w:rsid w:val="008C1C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rsid w:val="008C1C0E"/>
    <w:pPr>
      <w:widowControl/>
      <w:tabs>
        <w:tab w:val="center" w:pos="4677"/>
        <w:tab w:val="right" w:pos="9355"/>
      </w:tabs>
      <w:suppressAutoHyphens w:val="0"/>
    </w:pPr>
    <w:rPr>
      <w:rFonts w:ascii="Times New Roman" w:eastAsia="Times New Roman" w:hAnsi="Times New Roman" w:cs="Times New Roman"/>
      <w:kern w:val="0"/>
      <w:sz w:val="20"/>
      <w:szCs w:val="20"/>
      <w:lang w:eastAsia="ru-RU" w:bidi="ar-SA"/>
    </w:rPr>
  </w:style>
  <w:style w:type="character" w:customStyle="1" w:styleId="af2">
    <w:name w:val="Верхний колонтитул Знак"/>
    <w:basedOn w:val="a0"/>
    <w:link w:val="af1"/>
    <w:uiPriority w:val="99"/>
    <w:rsid w:val="008C1C0E"/>
    <w:rPr>
      <w:rFonts w:ascii="Times New Roman" w:eastAsia="Times New Roman" w:hAnsi="Times New Roman" w:cs="Times New Roman"/>
      <w:sz w:val="20"/>
      <w:szCs w:val="20"/>
      <w:lang w:val="uk-UA" w:eastAsia="ru-RU"/>
    </w:rPr>
  </w:style>
  <w:style w:type="paragraph" w:styleId="af3">
    <w:name w:val="footer"/>
    <w:basedOn w:val="a"/>
    <w:link w:val="af4"/>
    <w:uiPriority w:val="99"/>
    <w:rsid w:val="008C1C0E"/>
    <w:pPr>
      <w:widowControl/>
      <w:tabs>
        <w:tab w:val="center" w:pos="4677"/>
        <w:tab w:val="right" w:pos="9355"/>
      </w:tabs>
      <w:suppressAutoHyphens w:val="0"/>
    </w:pPr>
    <w:rPr>
      <w:rFonts w:ascii="Times New Roman" w:eastAsia="Times New Roman" w:hAnsi="Times New Roman" w:cs="Times New Roman"/>
      <w:kern w:val="0"/>
      <w:sz w:val="20"/>
      <w:szCs w:val="20"/>
      <w:lang w:eastAsia="ru-RU" w:bidi="ar-SA"/>
    </w:rPr>
  </w:style>
  <w:style w:type="character" w:customStyle="1" w:styleId="af4">
    <w:name w:val="Нижний колонтитул Знак"/>
    <w:basedOn w:val="a0"/>
    <w:link w:val="af3"/>
    <w:uiPriority w:val="99"/>
    <w:rsid w:val="008C1C0E"/>
    <w:rPr>
      <w:rFonts w:ascii="Times New Roman" w:eastAsia="Times New Roman" w:hAnsi="Times New Roman" w:cs="Times New Roman"/>
      <w:sz w:val="20"/>
      <w:szCs w:val="20"/>
      <w:lang w:val="uk-UA" w:eastAsia="ru-RU"/>
    </w:rPr>
  </w:style>
  <w:style w:type="character" w:customStyle="1" w:styleId="apple-converted-space">
    <w:name w:val="apple-converted-space"/>
    <w:uiPriority w:val="99"/>
    <w:rsid w:val="008C1C0E"/>
  </w:style>
  <w:style w:type="paragraph" w:customStyle="1" w:styleId="xfmc2">
    <w:name w:val="xfmc2"/>
    <w:basedOn w:val="a"/>
    <w:uiPriority w:val="99"/>
    <w:rsid w:val="008C1C0E"/>
    <w:pPr>
      <w:widowControl/>
      <w:suppressAutoHyphens w:val="0"/>
      <w:spacing w:before="100" w:beforeAutospacing="1" w:after="100" w:afterAutospacing="1"/>
    </w:pPr>
    <w:rPr>
      <w:rFonts w:ascii="Times New Roman" w:eastAsia="Times New Roman" w:hAnsi="Times New Roman" w:cs="Times New Roman"/>
      <w:kern w:val="0"/>
      <w:lang w:eastAsia="uk-UA" w:bidi="ar-SA"/>
    </w:rPr>
  </w:style>
  <w:style w:type="character" w:styleId="af5">
    <w:name w:val="page number"/>
    <w:uiPriority w:val="99"/>
    <w:rsid w:val="008C1C0E"/>
    <w:rPr>
      <w:rFonts w:cs="Times New Roman"/>
    </w:rPr>
  </w:style>
  <w:style w:type="paragraph" w:styleId="23">
    <w:name w:val="Body Text 2"/>
    <w:basedOn w:val="a"/>
    <w:link w:val="24"/>
    <w:uiPriority w:val="99"/>
    <w:rsid w:val="008C1C0E"/>
    <w:pPr>
      <w:widowControl/>
      <w:suppressAutoHyphens w:val="0"/>
      <w:spacing w:after="120" w:line="480" w:lineRule="auto"/>
    </w:pPr>
    <w:rPr>
      <w:rFonts w:ascii="Times New Roman" w:eastAsia="Times New Roman" w:hAnsi="Times New Roman" w:cs="Times New Roman"/>
      <w:kern w:val="0"/>
      <w:sz w:val="20"/>
      <w:szCs w:val="20"/>
      <w:lang w:eastAsia="ru-RU" w:bidi="ar-SA"/>
    </w:rPr>
  </w:style>
  <w:style w:type="character" w:customStyle="1" w:styleId="24">
    <w:name w:val="Основной текст 2 Знак"/>
    <w:basedOn w:val="a0"/>
    <w:link w:val="23"/>
    <w:uiPriority w:val="99"/>
    <w:rsid w:val="008C1C0E"/>
    <w:rPr>
      <w:rFonts w:ascii="Times New Roman" w:eastAsia="Times New Roman" w:hAnsi="Times New Roman" w:cs="Times New Roman"/>
      <w:sz w:val="20"/>
      <w:szCs w:val="20"/>
      <w:lang w:val="uk-UA" w:eastAsia="ru-RU"/>
    </w:rPr>
  </w:style>
  <w:style w:type="paragraph" w:customStyle="1" w:styleId="af6">
    <w:name w:val="Стиль"/>
    <w:uiPriority w:val="99"/>
    <w:rsid w:val="008C1C0E"/>
    <w:pPr>
      <w:spacing w:after="0" w:line="240" w:lineRule="auto"/>
    </w:pPr>
    <w:rPr>
      <w:rFonts w:ascii="Times New Roman" w:eastAsia="Times New Roman" w:hAnsi="Times New Roman" w:cs="Times New Roman"/>
      <w:sz w:val="20"/>
      <w:szCs w:val="20"/>
      <w:lang w:eastAsia="ru-RU"/>
    </w:rPr>
  </w:style>
  <w:style w:type="character" w:customStyle="1" w:styleId="af7">
    <w:name w:val="Основной текст_"/>
    <w:link w:val="14"/>
    <w:uiPriority w:val="99"/>
    <w:locked/>
    <w:rsid w:val="008C1C0E"/>
    <w:rPr>
      <w:shd w:val="clear" w:color="auto" w:fill="FFFFFF"/>
    </w:rPr>
  </w:style>
  <w:style w:type="paragraph" w:customStyle="1" w:styleId="14">
    <w:name w:val="Основной текст1"/>
    <w:basedOn w:val="a"/>
    <w:link w:val="af7"/>
    <w:uiPriority w:val="99"/>
    <w:rsid w:val="008C1C0E"/>
    <w:pPr>
      <w:shd w:val="clear" w:color="auto" w:fill="FFFFFF"/>
      <w:suppressAutoHyphens w:val="0"/>
      <w:spacing w:after="60" w:line="274" w:lineRule="exact"/>
      <w:ind w:hanging="700"/>
      <w:jc w:val="right"/>
    </w:pPr>
    <w:rPr>
      <w:rFonts w:asciiTheme="minorHAnsi" w:eastAsiaTheme="minorHAnsi" w:hAnsiTheme="minorHAnsi" w:cstheme="minorBidi"/>
      <w:kern w:val="0"/>
      <w:sz w:val="22"/>
      <w:szCs w:val="22"/>
      <w:lang w:val="ru-RU" w:eastAsia="en-US" w:bidi="ar-SA"/>
    </w:rPr>
  </w:style>
  <w:style w:type="paragraph" w:customStyle="1" w:styleId="15">
    <w:name w:val="заголовок 1"/>
    <w:basedOn w:val="a"/>
    <w:next w:val="a"/>
    <w:uiPriority w:val="99"/>
    <w:rsid w:val="008C1C0E"/>
    <w:pPr>
      <w:keepNext/>
      <w:widowControl/>
      <w:suppressAutoHyphens w:val="0"/>
      <w:jc w:val="center"/>
    </w:pPr>
    <w:rPr>
      <w:rFonts w:ascii="Times New Roman" w:eastAsia="Times New Roman" w:hAnsi="Times New Roman" w:cs="Times New Roman"/>
      <w:b/>
      <w:i/>
      <w:kern w:val="0"/>
      <w:lang w:val="ru-RU" w:eastAsia="ru-RU" w:bidi="ar-SA"/>
    </w:rPr>
  </w:style>
  <w:style w:type="paragraph" w:customStyle="1" w:styleId="25">
    <w:name w:val="заголовок 2"/>
    <w:basedOn w:val="a"/>
    <w:next w:val="a"/>
    <w:uiPriority w:val="99"/>
    <w:rsid w:val="008C1C0E"/>
    <w:pPr>
      <w:keepNext/>
      <w:widowControl/>
      <w:suppressAutoHyphens w:val="0"/>
    </w:pPr>
    <w:rPr>
      <w:rFonts w:ascii="Times New Roman" w:eastAsia="Times New Roman" w:hAnsi="Times New Roman" w:cs="Times New Roman"/>
      <w:kern w:val="0"/>
      <w:lang w:val="ru-RU" w:eastAsia="ru-RU" w:bidi="ar-SA"/>
    </w:rPr>
  </w:style>
  <w:style w:type="paragraph" w:styleId="af8">
    <w:name w:val="No Spacing"/>
    <w:link w:val="af9"/>
    <w:uiPriority w:val="99"/>
    <w:qFormat/>
    <w:rsid w:val="008C1C0E"/>
    <w:pPr>
      <w:spacing w:after="0" w:line="240" w:lineRule="auto"/>
    </w:pPr>
    <w:rPr>
      <w:rFonts w:ascii="Calibri" w:eastAsia="Calibri" w:hAnsi="Calibri" w:cs="Times New Roman"/>
      <w:lang w:eastAsia="ru-RU"/>
    </w:rPr>
  </w:style>
  <w:style w:type="character" w:customStyle="1" w:styleId="af9">
    <w:name w:val="Без интервала Знак"/>
    <w:link w:val="af8"/>
    <w:uiPriority w:val="99"/>
    <w:locked/>
    <w:rsid w:val="008C1C0E"/>
    <w:rPr>
      <w:rFonts w:ascii="Calibri" w:eastAsia="Calibri" w:hAnsi="Calibri" w:cs="Times New Roman"/>
      <w:lang w:eastAsia="ru-RU"/>
    </w:rPr>
  </w:style>
  <w:style w:type="character" w:customStyle="1" w:styleId="fs14">
    <w:name w:val="fs_14"/>
    <w:uiPriority w:val="99"/>
    <w:rsid w:val="008C1C0E"/>
    <w:rPr>
      <w:rFonts w:cs="Times New Roman"/>
    </w:rPr>
  </w:style>
  <w:style w:type="paragraph" w:customStyle="1" w:styleId="shorttext">
    <w:name w:val="shorttext"/>
    <w:basedOn w:val="a"/>
    <w:uiPriority w:val="99"/>
    <w:rsid w:val="008C1C0E"/>
    <w:pPr>
      <w:widowControl/>
      <w:suppressAutoHyphens w:val="0"/>
      <w:spacing w:before="100" w:after="100"/>
    </w:pPr>
    <w:rPr>
      <w:rFonts w:ascii="Times New Roman" w:eastAsia="Times New Roman" w:hAnsi="Times New Roman" w:cs="Times New Roman"/>
      <w:kern w:val="0"/>
      <w:lang w:val="ru-RU" w:eastAsia="ru-RU" w:bidi="ar-SA"/>
    </w:rPr>
  </w:style>
  <w:style w:type="paragraph" w:customStyle="1" w:styleId="p5">
    <w:name w:val="p5"/>
    <w:basedOn w:val="a"/>
    <w:uiPriority w:val="99"/>
    <w:rsid w:val="008C1C0E"/>
    <w:pPr>
      <w:widowControl/>
      <w:suppressAutoHyphens w:val="0"/>
      <w:spacing w:before="100" w:beforeAutospacing="1" w:after="100" w:afterAutospacing="1"/>
    </w:pPr>
    <w:rPr>
      <w:rFonts w:ascii="Times New Roman" w:eastAsia="Times New Roman" w:hAnsi="Times New Roman" w:cs="Times New Roman"/>
      <w:kern w:val="0"/>
      <w:lang w:val="ru-RU" w:eastAsia="ru-RU" w:bidi="ar-SA"/>
    </w:rPr>
  </w:style>
  <w:style w:type="character" w:customStyle="1" w:styleId="26">
    <w:name w:val="Основной текст (2)_"/>
    <w:link w:val="27"/>
    <w:uiPriority w:val="99"/>
    <w:locked/>
    <w:rsid w:val="008C1C0E"/>
    <w:rPr>
      <w:sz w:val="23"/>
      <w:shd w:val="clear" w:color="auto" w:fill="FFFFFF"/>
    </w:rPr>
  </w:style>
  <w:style w:type="paragraph" w:customStyle="1" w:styleId="27">
    <w:name w:val="Основной текст (2)"/>
    <w:basedOn w:val="a"/>
    <w:link w:val="26"/>
    <w:uiPriority w:val="99"/>
    <w:rsid w:val="008C1C0E"/>
    <w:pPr>
      <w:shd w:val="clear" w:color="auto" w:fill="FFFFFF"/>
      <w:suppressAutoHyphens w:val="0"/>
      <w:spacing w:line="274" w:lineRule="exact"/>
      <w:ind w:hanging="340"/>
      <w:jc w:val="right"/>
    </w:pPr>
    <w:rPr>
      <w:rFonts w:asciiTheme="minorHAnsi" w:eastAsiaTheme="minorHAnsi" w:hAnsiTheme="minorHAnsi" w:cstheme="minorBidi"/>
      <w:kern w:val="0"/>
      <w:sz w:val="23"/>
      <w:szCs w:val="22"/>
      <w:lang w:val="ru-RU" w:eastAsia="en-US" w:bidi="ar-SA"/>
    </w:rPr>
  </w:style>
  <w:style w:type="character" w:customStyle="1" w:styleId="210pt">
    <w:name w:val="Основной текст (2) + 10 pt"/>
    <w:uiPriority w:val="99"/>
    <w:rsid w:val="008C1C0E"/>
    <w:rPr>
      <w:color w:val="000000"/>
      <w:spacing w:val="0"/>
      <w:w w:val="100"/>
      <w:position w:val="0"/>
      <w:sz w:val="20"/>
      <w:u w:val="single"/>
      <w:shd w:val="clear" w:color="auto" w:fill="FFFFFF"/>
      <w:lang w:val="uk-UA"/>
    </w:rPr>
  </w:style>
  <w:style w:type="character" w:customStyle="1" w:styleId="33">
    <w:name w:val="Основной текст (3)_"/>
    <w:link w:val="34"/>
    <w:uiPriority w:val="99"/>
    <w:locked/>
    <w:rsid w:val="008C1C0E"/>
    <w:rPr>
      <w:b/>
      <w:sz w:val="23"/>
      <w:shd w:val="clear" w:color="auto" w:fill="FFFFFF"/>
    </w:rPr>
  </w:style>
  <w:style w:type="paragraph" w:customStyle="1" w:styleId="34">
    <w:name w:val="Основной текст (3)"/>
    <w:basedOn w:val="a"/>
    <w:link w:val="33"/>
    <w:uiPriority w:val="99"/>
    <w:rsid w:val="008C1C0E"/>
    <w:pPr>
      <w:shd w:val="clear" w:color="auto" w:fill="FFFFFF"/>
      <w:suppressAutoHyphens w:val="0"/>
      <w:spacing w:before="240" w:after="60" w:line="240" w:lineRule="atLeast"/>
      <w:jc w:val="center"/>
    </w:pPr>
    <w:rPr>
      <w:rFonts w:asciiTheme="minorHAnsi" w:eastAsiaTheme="minorHAnsi" w:hAnsiTheme="minorHAnsi" w:cstheme="minorBidi"/>
      <w:b/>
      <w:kern w:val="0"/>
      <w:sz w:val="23"/>
      <w:szCs w:val="22"/>
      <w:lang w:val="ru-RU" w:eastAsia="en-US" w:bidi="ar-SA"/>
    </w:rPr>
  </w:style>
  <w:style w:type="character" w:customStyle="1" w:styleId="16">
    <w:name w:val="Заголовок №1_"/>
    <w:link w:val="17"/>
    <w:uiPriority w:val="99"/>
    <w:locked/>
    <w:rsid w:val="008C1C0E"/>
    <w:rPr>
      <w:b/>
      <w:sz w:val="30"/>
      <w:shd w:val="clear" w:color="auto" w:fill="FFFFFF"/>
    </w:rPr>
  </w:style>
  <w:style w:type="paragraph" w:customStyle="1" w:styleId="17">
    <w:name w:val="Заголовок №1"/>
    <w:basedOn w:val="a"/>
    <w:link w:val="16"/>
    <w:uiPriority w:val="99"/>
    <w:rsid w:val="008C1C0E"/>
    <w:pPr>
      <w:shd w:val="clear" w:color="auto" w:fill="FFFFFF"/>
      <w:suppressAutoHyphens w:val="0"/>
      <w:spacing w:before="60" w:after="240" w:line="240" w:lineRule="atLeast"/>
      <w:jc w:val="center"/>
      <w:outlineLvl w:val="0"/>
    </w:pPr>
    <w:rPr>
      <w:rFonts w:asciiTheme="minorHAnsi" w:eastAsiaTheme="minorHAnsi" w:hAnsiTheme="minorHAnsi" w:cstheme="minorBidi"/>
      <w:b/>
      <w:kern w:val="0"/>
      <w:sz w:val="30"/>
      <w:szCs w:val="22"/>
      <w:lang w:val="ru-RU" w:eastAsia="en-US" w:bidi="ar-SA"/>
    </w:rPr>
  </w:style>
  <w:style w:type="character" w:customStyle="1" w:styleId="41">
    <w:name w:val="Основной текст (4)_"/>
    <w:link w:val="42"/>
    <w:uiPriority w:val="99"/>
    <w:locked/>
    <w:rsid w:val="008C1C0E"/>
    <w:rPr>
      <w:shd w:val="clear" w:color="auto" w:fill="FFFFFF"/>
    </w:rPr>
  </w:style>
  <w:style w:type="paragraph" w:customStyle="1" w:styleId="42">
    <w:name w:val="Основной текст (4)"/>
    <w:basedOn w:val="a"/>
    <w:link w:val="41"/>
    <w:uiPriority w:val="99"/>
    <w:rsid w:val="008C1C0E"/>
    <w:pPr>
      <w:shd w:val="clear" w:color="auto" w:fill="FFFFFF"/>
      <w:suppressAutoHyphens w:val="0"/>
      <w:spacing w:before="240" w:line="254" w:lineRule="exact"/>
      <w:ind w:hanging="680"/>
      <w:jc w:val="both"/>
    </w:pPr>
    <w:rPr>
      <w:rFonts w:asciiTheme="minorHAnsi" w:eastAsiaTheme="minorHAnsi" w:hAnsiTheme="minorHAnsi" w:cstheme="minorBidi"/>
      <w:kern w:val="0"/>
      <w:sz w:val="22"/>
      <w:szCs w:val="22"/>
      <w:lang w:val="ru-RU" w:eastAsia="en-US" w:bidi="ar-SA"/>
    </w:rPr>
  </w:style>
  <w:style w:type="character" w:customStyle="1" w:styleId="51">
    <w:name w:val="Основной текст (5)_"/>
    <w:link w:val="52"/>
    <w:uiPriority w:val="99"/>
    <w:locked/>
    <w:rsid w:val="008C1C0E"/>
    <w:rPr>
      <w:b/>
      <w:sz w:val="25"/>
      <w:shd w:val="clear" w:color="auto" w:fill="FFFFFF"/>
    </w:rPr>
  </w:style>
  <w:style w:type="paragraph" w:customStyle="1" w:styleId="52">
    <w:name w:val="Основной текст (5)"/>
    <w:basedOn w:val="a"/>
    <w:link w:val="51"/>
    <w:uiPriority w:val="99"/>
    <w:rsid w:val="008C1C0E"/>
    <w:pPr>
      <w:shd w:val="clear" w:color="auto" w:fill="FFFFFF"/>
      <w:suppressAutoHyphens w:val="0"/>
      <w:spacing w:after="240" w:line="326" w:lineRule="exact"/>
    </w:pPr>
    <w:rPr>
      <w:rFonts w:asciiTheme="minorHAnsi" w:eastAsiaTheme="minorHAnsi" w:hAnsiTheme="minorHAnsi" w:cstheme="minorBidi"/>
      <w:b/>
      <w:kern w:val="0"/>
      <w:sz w:val="25"/>
      <w:szCs w:val="22"/>
      <w:lang w:val="ru-RU" w:eastAsia="en-US" w:bidi="ar-SA"/>
    </w:rPr>
  </w:style>
  <w:style w:type="paragraph" w:customStyle="1" w:styleId="28">
    <w:name w:val="Основной текст2"/>
    <w:basedOn w:val="a"/>
    <w:uiPriority w:val="99"/>
    <w:rsid w:val="008C1C0E"/>
    <w:pPr>
      <w:shd w:val="clear" w:color="auto" w:fill="FFFFFF"/>
      <w:suppressAutoHyphens w:val="0"/>
      <w:spacing w:before="240" w:line="298" w:lineRule="exact"/>
      <w:ind w:hanging="520"/>
      <w:jc w:val="both"/>
    </w:pPr>
    <w:rPr>
      <w:rFonts w:ascii="Times New Roman" w:eastAsia="Times New Roman" w:hAnsi="Times New Roman" w:cs="Times New Roman"/>
      <w:color w:val="000000"/>
      <w:kern w:val="0"/>
      <w:sz w:val="25"/>
      <w:szCs w:val="25"/>
      <w:lang w:eastAsia="ru-RU" w:bidi="ar-SA"/>
    </w:rPr>
  </w:style>
  <w:style w:type="character" w:customStyle="1" w:styleId="afa">
    <w:name w:val="Основной текст + Полужирный"/>
    <w:uiPriority w:val="99"/>
    <w:rsid w:val="008C1C0E"/>
    <w:rPr>
      <w:rFonts w:ascii="Times New Roman" w:hAnsi="Times New Roman"/>
      <w:b/>
      <w:color w:val="000000"/>
      <w:spacing w:val="0"/>
      <w:w w:val="100"/>
      <w:position w:val="0"/>
      <w:sz w:val="25"/>
      <w:u w:val="none"/>
      <w:shd w:val="clear" w:color="auto" w:fill="FFFFFF"/>
      <w:lang w:val="uk-UA"/>
    </w:rPr>
  </w:style>
  <w:style w:type="character" w:customStyle="1" w:styleId="12pt">
    <w:name w:val="Основной текст + 12 pt"/>
    <w:aliases w:val="Полужирный"/>
    <w:uiPriority w:val="99"/>
    <w:rsid w:val="008C1C0E"/>
    <w:rPr>
      <w:rFonts w:ascii="Times New Roman" w:hAnsi="Times New Roman"/>
      <w:b/>
      <w:color w:val="000000"/>
      <w:spacing w:val="0"/>
      <w:w w:val="100"/>
      <w:position w:val="0"/>
      <w:sz w:val="24"/>
      <w:u w:val="none"/>
      <w:shd w:val="clear" w:color="auto" w:fill="FFFFFF"/>
      <w:lang w:val="uk-UA"/>
    </w:rPr>
  </w:style>
  <w:style w:type="character" w:customStyle="1" w:styleId="MSGothic">
    <w:name w:val="Основной текст + MS Gothic"/>
    <w:aliases w:val="18 pt"/>
    <w:uiPriority w:val="99"/>
    <w:rsid w:val="008C1C0E"/>
    <w:rPr>
      <w:rFonts w:ascii="MS Gothic" w:eastAsia="MS Gothic" w:hAnsi="MS Gothic"/>
      <w:color w:val="000000"/>
      <w:spacing w:val="0"/>
      <w:w w:val="100"/>
      <w:position w:val="0"/>
      <w:sz w:val="36"/>
      <w:u w:val="none"/>
      <w:shd w:val="clear" w:color="auto" w:fill="FFFFFF"/>
    </w:rPr>
  </w:style>
  <w:style w:type="character" w:customStyle="1" w:styleId="29">
    <w:name w:val="Заголовок №2_"/>
    <w:link w:val="2a"/>
    <w:uiPriority w:val="99"/>
    <w:locked/>
    <w:rsid w:val="008C1C0E"/>
    <w:rPr>
      <w:b/>
      <w:sz w:val="25"/>
      <w:shd w:val="clear" w:color="auto" w:fill="FFFFFF"/>
    </w:rPr>
  </w:style>
  <w:style w:type="paragraph" w:customStyle="1" w:styleId="2a">
    <w:name w:val="Заголовок №2"/>
    <w:basedOn w:val="a"/>
    <w:link w:val="29"/>
    <w:uiPriority w:val="99"/>
    <w:rsid w:val="008C1C0E"/>
    <w:pPr>
      <w:shd w:val="clear" w:color="auto" w:fill="FFFFFF"/>
      <w:suppressAutoHyphens w:val="0"/>
      <w:spacing w:after="300" w:line="326" w:lineRule="exact"/>
      <w:jc w:val="center"/>
      <w:outlineLvl w:val="1"/>
    </w:pPr>
    <w:rPr>
      <w:rFonts w:asciiTheme="minorHAnsi" w:eastAsiaTheme="minorHAnsi" w:hAnsiTheme="minorHAnsi" w:cstheme="minorBidi"/>
      <w:b/>
      <w:kern w:val="0"/>
      <w:sz w:val="25"/>
      <w:szCs w:val="22"/>
      <w:lang w:val="ru-RU" w:eastAsia="en-US" w:bidi="ar-SA"/>
    </w:rPr>
  </w:style>
  <w:style w:type="character" w:customStyle="1" w:styleId="18">
    <w:name w:val="Основной текст + Полужирный1"/>
    <w:aliases w:val="Интервал 2 pt"/>
    <w:uiPriority w:val="99"/>
    <w:rsid w:val="008C1C0E"/>
    <w:rPr>
      <w:rFonts w:ascii="Times New Roman" w:hAnsi="Times New Roman"/>
      <w:b/>
      <w:color w:val="000000"/>
      <w:spacing w:val="40"/>
      <w:w w:val="100"/>
      <w:position w:val="0"/>
      <w:sz w:val="25"/>
      <w:u w:val="none"/>
      <w:shd w:val="clear" w:color="auto" w:fill="FFFFFF"/>
      <w:lang w:val="uk-UA"/>
    </w:rPr>
  </w:style>
  <w:style w:type="character" w:customStyle="1" w:styleId="110">
    <w:name w:val="Основной текст + 11"/>
    <w:aliases w:val="5 pt"/>
    <w:uiPriority w:val="99"/>
    <w:rsid w:val="008C1C0E"/>
    <w:rPr>
      <w:rFonts w:ascii="Times New Roman" w:hAnsi="Times New Roman"/>
      <w:color w:val="000000"/>
      <w:spacing w:val="0"/>
      <w:w w:val="100"/>
      <w:position w:val="0"/>
      <w:sz w:val="23"/>
      <w:u w:val="none"/>
      <w:shd w:val="clear" w:color="auto" w:fill="FFFFFF"/>
      <w:lang w:val="uk-UA"/>
    </w:rPr>
  </w:style>
  <w:style w:type="character" w:customStyle="1" w:styleId="212">
    <w:name w:val="Основной текст (2) + 12"/>
    <w:aliases w:val="5 pt4,Полужирный3"/>
    <w:uiPriority w:val="99"/>
    <w:rsid w:val="008C1C0E"/>
    <w:rPr>
      <w:rFonts w:ascii="Times New Roman" w:hAnsi="Times New Roman"/>
      <w:b/>
      <w:color w:val="000000"/>
      <w:spacing w:val="0"/>
      <w:w w:val="100"/>
      <w:position w:val="0"/>
      <w:sz w:val="25"/>
      <w:u w:val="none"/>
      <w:shd w:val="clear" w:color="auto" w:fill="FFFFFF"/>
      <w:lang w:val="uk-UA"/>
    </w:rPr>
  </w:style>
  <w:style w:type="character" w:customStyle="1" w:styleId="2MSGothic">
    <w:name w:val="Основной текст (2) + MS Gothic"/>
    <w:aliases w:val="14 pt,Курсив,Интервал 1 pt"/>
    <w:uiPriority w:val="99"/>
    <w:rsid w:val="008C1C0E"/>
    <w:rPr>
      <w:rFonts w:ascii="MS Gothic" w:eastAsia="MS Gothic" w:hAnsi="MS Gothic"/>
      <w:i/>
      <w:color w:val="000000"/>
      <w:spacing w:val="20"/>
      <w:w w:val="100"/>
      <w:position w:val="0"/>
      <w:sz w:val="28"/>
      <w:u w:val="none"/>
      <w:shd w:val="clear" w:color="auto" w:fill="FFFFFF"/>
      <w:lang w:val="uk-UA"/>
    </w:rPr>
  </w:style>
  <w:style w:type="character" w:customStyle="1" w:styleId="260">
    <w:name w:val="Основной текст (2) + 6"/>
    <w:aliases w:val="5 pt3,Курсив3"/>
    <w:uiPriority w:val="99"/>
    <w:rsid w:val="008C1C0E"/>
    <w:rPr>
      <w:rFonts w:ascii="Times New Roman" w:hAnsi="Times New Roman"/>
      <w:i/>
      <w:color w:val="000000"/>
      <w:spacing w:val="0"/>
      <w:w w:val="100"/>
      <w:position w:val="0"/>
      <w:sz w:val="13"/>
      <w:u w:val="none"/>
      <w:shd w:val="clear" w:color="auto" w:fill="FFFFFF"/>
    </w:rPr>
  </w:style>
  <w:style w:type="character" w:customStyle="1" w:styleId="2b">
    <w:name w:val="Основной текст (2) + Полужирный"/>
    <w:uiPriority w:val="99"/>
    <w:rsid w:val="008C1C0E"/>
    <w:rPr>
      <w:rFonts w:ascii="Times New Roman" w:hAnsi="Times New Roman"/>
      <w:b/>
      <w:color w:val="000000"/>
      <w:spacing w:val="0"/>
      <w:w w:val="100"/>
      <w:position w:val="0"/>
      <w:sz w:val="23"/>
      <w:u w:val="none"/>
      <w:shd w:val="clear" w:color="auto" w:fill="FFFFFF"/>
      <w:lang w:val="uk-UA"/>
    </w:rPr>
  </w:style>
  <w:style w:type="character" w:customStyle="1" w:styleId="61">
    <w:name w:val="Основной текст (6)_"/>
    <w:link w:val="62"/>
    <w:uiPriority w:val="99"/>
    <w:locked/>
    <w:rsid w:val="008C1C0E"/>
    <w:rPr>
      <w:rFonts w:ascii="David" w:hAnsi="David"/>
      <w:spacing w:val="420"/>
      <w:sz w:val="27"/>
      <w:shd w:val="clear" w:color="auto" w:fill="FFFFFF"/>
      <w:lang w:bidi="he-IL"/>
    </w:rPr>
  </w:style>
  <w:style w:type="paragraph" w:customStyle="1" w:styleId="62">
    <w:name w:val="Основной текст (6)"/>
    <w:basedOn w:val="a"/>
    <w:link w:val="61"/>
    <w:uiPriority w:val="99"/>
    <w:rsid w:val="008C1C0E"/>
    <w:pPr>
      <w:shd w:val="clear" w:color="auto" w:fill="FFFFFF"/>
      <w:suppressAutoHyphens w:val="0"/>
      <w:spacing w:before="60" w:after="360" w:line="240" w:lineRule="atLeast"/>
      <w:jc w:val="right"/>
    </w:pPr>
    <w:rPr>
      <w:rFonts w:ascii="David" w:eastAsiaTheme="minorHAnsi" w:hAnsi="David" w:cstheme="minorBidi"/>
      <w:spacing w:val="420"/>
      <w:kern w:val="0"/>
      <w:sz w:val="27"/>
      <w:szCs w:val="22"/>
      <w:lang w:val="ru-RU" w:eastAsia="en-US" w:bidi="he-IL"/>
    </w:rPr>
  </w:style>
  <w:style w:type="character" w:customStyle="1" w:styleId="6TimesNewRoman">
    <w:name w:val="Основной текст (6) + Times New Roman"/>
    <w:aliases w:val="11,5 pt2,Полужирный2,Курсив2,Интервал 0 pt"/>
    <w:uiPriority w:val="99"/>
    <w:rsid w:val="008C1C0E"/>
    <w:rPr>
      <w:rFonts w:ascii="Times New Roman" w:hAnsi="Times New Roman"/>
      <w:b/>
      <w:i/>
      <w:color w:val="000000"/>
      <w:spacing w:val="0"/>
      <w:w w:val="100"/>
      <w:position w:val="0"/>
      <w:sz w:val="23"/>
      <w:shd w:val="clear" w:color="auto" w:fill="FFFFFF"/>
    </w:rPr>
  </w:style>
  <w:style w:type="character" w:customStyle="1" w:styleId="6TimesNewRoman1">
    <w:name w:val="Основной текст (6) + Times New Roman1"/>
    <w:aliases w:val="12 pt,Полужирный1,Курсив1,Интервал 0 pt1,Масштаб 70%"/>
    <w:uiPriority w:val="99"/>
    <w:rsid w:val="008C1C0E"/>
    <w:rPr>
      <w:rFonts w:ascii="Times New Roman" w:hAnsi="Times New Roman"/>
      <w:b/>
      <w:i/>
      <w:color w:val="000000"/>
      <w:spacing w:val="0"/>
      <w:w w:val="70"/>
      <w:position w:val="0"/>
      <w:sz w:val="24"/>
      <w:shd w:val="clear" w:color="auto" w:fill="FFFFFF"/>
    </w:rPr>
  </w:style>
  <w:style w:type="character" w:customStyle="1" w:styleId="Exact">
    <w:name w:val="Основной текст Exact"/>
    <w:uiPriority w:val="99"/>
    <w:rsid w:val="008C1C0E"/>
    <w:rPr>
      <w:rFonts w:ascii="Times New Roman" w:hAnsi="Times New Roman"/>
      <w:spacing w:val="5"/>
      <w:u w:val="none"/>
    </w:rPr>
  </w:style>
  <w:style w:type="character" w:customStyle="1" w:styleId="afb">
    <w:name w:val="Колонтитул_"/>
    <w:link w:val="afc"/>
    <w:uiPriority w:val="99"/>
    <w:locked/>
    <w:rsid w:val="008C1C0E"/>
    <w:rPr>
      <w:b/>
      <w:sz w:val="25"/>
      <w:shd w:val="clear" w:color="auto" w:fill="FFFFFF"/>
    </w:rPr>
  </w:style>
  <w:style w:type="paragraph" w:customStyle="1" w:styleId="afc">
    <w:name w:val="Колонтитул"/>
    <w:basedOn w:val="a"/>
    <w:link w:val="afb"/>
    <w:uiPriority w:val="99"/>
    <w:rsid w:val="008C1C0E"/>
    <w:pPr>
      <w:shd w:val="clear" w:color="auto" w:fill="FFFFFF"/>
      <w:suppressAutoHyphens w:val="0"/>
      <w:spacing w:line="240" w:lineRule="atLeast"/>
    </w:pPr>
    <w:rPr>
      <w:rFonts w:asciiTheme="minorHAnsi" w:eastAsiaTheme="minorHAnsi" w:hAnsiTheme="minorHAnsi" w:cstheme="minorBidi"/>
      <w:b/>
      <w:kern w:val="0"/>
      <w:sz w:val="25"/>
      <w:szCs w:val="22"/>
      <w:lang w:val="ru-RU" w:eastAsia="en-US" w:bidi="ar-SA"/>
    </w:rPr>
  </w:style>
  <w:style w:type="paragraph" w:customStyle="1" w:styleId="Just">
    <w:name w:val="Just"/>
    <w:uiPriority w:val="99"/>
    <w:rsid w:val="008C1C0E"/>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eastAsia="ru-RU"/>
    </w:rPr>
  </w:style>
  <w:style w:type="paragraph" w:customStyle="1" w:styleId="19">
    <w:name w:val="Абзац списка1"/>
    <w:basedOn w:val="a"/>
    <w:uiPriority w:val="99"/>
    <w:rsid w:val="008C1C0E"/>
    <w:pPr>
      <w:widowControl/>
      <w:suppressAutoHyphens w:val="0"/>
      <w:ind w:left="720"/>
      <w:contextualSpacing/>
    </w:pPr>
    <w:rPr>
      <w:rFonts w:ascii="Times New Roman" w:eastAsia="Calibri" w:hAnsi="Times New Roman" w:cs="Times New Roman"/>
      <w:kern w:val="0"/>
      <w:lang w:val="ru-RU" w:eastAsia="ru-RU" w:bidi="ar-SA"/>
    </w:rPr>
  </w:style>
  <w:style w:type="character" w:customStyle="1" w:styleId="longtext">
    <w:name w:val="long_text"/>
    <w:uiPriority w:val="99"/>
    <w:rsid w:val="008C1C0E"/>
    <w:rPr>
      <w:rFonts w:cs="Times New Roman"/>
    </w:rPr>
  </w:style>
  <w:style w:type="paragraph" w:customStyle="1" w:styleId="Default">
    <w:name w:val="Default"/>
    <w:uiPriority w:val="99"/>
    <w:rsid w:val="008C1C0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d">
    <w:name w:val="текст осн"/>
    <w:basedOn w:val="a"/>
    <w:uiPriority w:val="99"/>
    <w:rsid w:val="008C1C0E"/>
    <w:pPr>
      <w:widowControl/>
      <w:suppressAutoHyphens w:val="0"/>
      <w:autoSpaceDE w:val="0"/>
      <w:autoSpaceDN w:val="0"/>
      <w:adjustRightInd w:val="0"/>
      <w:spacing w:line="288" w:lineRule="auto"/>
      <w:ind w:firstLine="397"/>
      <w:jc w:val="both"/>
      <w:textAlignment w:val="center"/>
    </w:pPr>
    <w:rPr>
      <w:rFonts w:ascii="Times New Roman" w:eastAsia="Calibri" w:hAnsi="Times New Roman" w:cs="Times New Roman"/>
      <w:color w:val="000000"/>
      <w:kern w:val="0"/>
      <w:lang w:eastAsia="en-US" w:bidi="ar-SA"/>
    </w:rPr>
  </w:style>
  <w:style w:type="paragraph" w:customStyle="1" w:styleId="410">
    <w:name w:val="Заголовок 41"/>
    <w:basedOn w:val="a"/>
    <w:next w:val="a"/>
    <w:uiPriority w:val="99"/>
    <w:rsid w:val="008C1C0E"/>
    <w:pPr>
      <w:keepNext/>
      <w:widowControl/>
      <w:tabs>
        <w:tab w:val="left" w:pos="708"/>
      </w:tabs>
      <w:autoSpaceDN w:val="0"/>
      <w:spacing w:line="100" w:lineRule="atLeast"/>
      <w:ind w:left="864" w:hanging="864"/>
      <w:jc w:val="both"/>
      <w:textAlignment w:val="baseline"/>
      <w:outlineLvl w:val="3"/>
    </w:pPr>
    <w:rPr>
      <w:rFonts w:ascii="Times New Roman" w:eastAsia="Times New Roman" w:hAnsi="Times New Roman" w:cs="Times New Roman"/>
      <w:b/>
      <w:i/>
      <w:color w:val="00000A"/>
      <w:kern w:val="3"/>
      <w:sz w:val="28"/>
    </w:rPr>
  </w:style>
  <w:style w:type="table" w:customStyle="1" w:styleId="1a">
    <w:name w:val="Сетка таблицы1"/>
    <w:uiPriority w:val="99"/>
    <w:rsid w:val="008C1C0E"/>
    <w:pPr>
      <w:spacing w:after="0" w:line="240" w:lineRule="auto"/>
      <w:ind w:firstLine="709"/>
      <w:jc w:val="both"/>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
    <w:name w:val="No Spacing Char"/>
    <w:link w:val="1b"/>
    <w:uiPriority w:val="99"/>
    <w:locked/>
    <w:rsid w:val="008C1C0E"/>
    <w:rPr>
      <w:rFonts w:ascii="Arial" w:hAnsi="Arial"/>
      <w:lang w:eastAsia="ar-SA"/>
    </w:rPr>
  </w:style>
  <w:style w:type="paragraph" w:customStyle="1" w:styleId="1b">
    <w:name w:val="Без интервала1"/>
    <w:link w:val="NoSpacingChar"/>
    <w:uiPriority w:val="99"/>
    <w:rsid w:val="008C1C0E"/>
    <w:pPr>
      <w:suppressAutoHyphens/>
      <w:spacing w:after="0" w:line="240" w:lineRule="auto"/>
    </w:pPr>
    <w:rPr>
      <w:rFonts w:ascii="Arial" w:hAnsi="Arial"/>
      <w:lang w:eastAsia="ar-SA"/>
    </w:rPr>
  </w:style>
  <w:style w:type="table" w:customStyle="1" w:styleId="2c">
    <w:name w:val="Сетка таблицы2"/>
    <w:uiPriority w:val="99"/>
    <w:rsid w:val="008C1C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uiPriority w:val="99"/>
    <w:rsid w:val="008C1C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44">
    <w:name w:val="rvts44"/>
    <w:uiPriority w:val="99"/>
    <w:rsid w:val="008C1C0E"/>
  </w:style>
  <w:style w:type="paragraph" w:customStyle="1" w:styleId="rvps2">
    <w:name w:val="rvps2"/>
    <w:basedOn w:val="a"/>
    <w:uiPriority w:val="99"/>
    <w:rsid w:val="008C1C0E"/>
    <w:pPr>
      <w:widowControl/>
      <w:suppressAutoHyphens w:val="0"/>
      <w:spacing w:before="100" w:beforeAutospacing="1" w:after="100" w:afterAutospacing="1"/>
    </w:pPr>
    <w:rPr>
      <w:rFonts w:ascii="Times New Roman" w:eastAsia="Times New Roman" w:hAnsi="Times New Roman" w:cs="Times New Roman"/>
      <w:kern w:val="0"/>
      <w:lang w:val="ru-RU" w:eastAsia="ru-RU" w:bidi="ar-SA"/>
    </w:rPr>
  </w:style>
  <w:style w:type="paragraph" w:customStyle="1" w:styleId="2d">
    <w:name w:val="Абзац списка2"/>
    <w:basedOn w:val="a"/>
    <w:uiPriority w:val="99"/>
    <w:rsid w:val="008C1C0E"/>
    <w:pPr>
      <w:widowControl/>
      <w:suppressAutoHyphens w:val="0"/>
      <w:spacing w:after="200" w:line="276" w:lineRule="auto"/>
      <w:ind w:left="720"/>
    </w:pPr>
    <w:rPr>
      <w:rFonts w:ascii="Calibri" w:eastAsia="Times New Roman" w:hAnsi="Calibri" w:cs="Calibri"/>
      <w:kern w:val="0"/>
      <w:sz w:val="22"/>
      <w:szCs w:val="22"/>
      <w:lang w:val="ru-RU" w:eastAsia="en-US" w:bidi="ar-SA"/>
    </w:rPr>
  </w:style>
  <w:style w:type="character" w:customStyle="1" w:styleId="rvts9">
    <w:name w:val="rvts9"/>
    <w:uiPriority w:val="99"/>
    <w:rsid w:val="008C1C0E"/>
  </w:style>
  <w:style w:type="paragraph" w:styleId="HTML">
    <w:name w:val="HTML Preformatted"/>
    <w:basedOn w:val="a"/>
    <w:link w:val="HTML0"/>
    <w:uiPriority w:val="99"/>
    <w:rsid w:val="008C1C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kern w:val="0"/>
      <w:sz w:val="20"/>
      <w:szCs w:val="20"/>
      <w:lang w:val="ru-RU" w:eastAsia="ru-RU" w:bidi="ar-SA"/>
    </w:rPr>
  </w:style>
  <w:style w:type="character" w:customStyle="1" w:styleId="HTML0">
    <w:name w:val="Стандартный HTML Знак"/>
    <w:basedOn w:val="a0"/>
    <w:link w:val="HTML"/>
    <w:uiPriority w:val="99"/>
    <w:rsid w:val="008C1C0E"/>
    <w:rPr>
      <w:rFonts w:ascii="Courier New" w:eastAsia="Times New Roman" w:hAnsi="Courier New" w:cs="Times New Roman"/>
      <w:sz w:val="20"/>
      <w:szCs w:val="20"/>
      <w:lang w:eastAsia="ru-RU"/>
    </w:rPr>
  </w:style>
  <w:style w:type="character" w:customStyle="1" w:styleId="FontStyle16">
    <w:name w:val="Font Style16"/>
    <w:uiPriority w:val="99"/>
    <w:rsid w:val="008C1C0E"/>
    <w:rPr>
      <w:rFonts w:ascii="Times New Roman" w:hAnsi="Times New Roman"/>
      <w:sz w:val="22"/>
    </w:rPr>
  </w:style>
  <w:style w:type="character" w:customStyle="1" w:styleId="WW8Num1z0">
    <w:name w:val="WW8Num1z0"/>
    <w:uiPriority w:val="99"/>
    <w:rsid w:val="008C1C0E"/>
    <w:rPr>
      <w:rFonts w:ascii="Times New Roman" w:hAnsi="Times New Roman"/>
    </w:rPr>
  </w:style>
  <w:style w:type="character" w:customStyle="1" w:styleId="WW8Num2z0">
    <w:name w:val="WW8Num2z0"/>
    <w:uiPriority w:val="99"/>
    <w:rsid w:val="008C1C0E"/>
    <w:rPr>
      <w:rFonts w:ascii="Symbol" w:hAnsi="Symbol"/>
    </w:rPr>
  </w:style>
  <w:style w:type="character" w:customStyle="1" w:styleId="WW8Num3z0">
    <w:name w:val="WW8Num3z0"/>
    <w:uiPriority w:val="99"/>
    <w:rsid w:val="008C1C0E"/>
    <w:rPr>
      <w:rFonts w:ascii="Times New Roman" w:hAnsi="Times New Roman"/>
    </w:rPr>
  </w:style>
  <w:style w:type="character" w:customStyle="1" w:styleId="WW8Num4z0">
    <w:name w:val="WW8Num4z0"/>
    <w:uiPriority w:val="99"/>
    <w:rsid w:val="008C1C0E"/>
    <w:rPr>
      <w:rFonts w:ascii="Symbol" w:hAnsi="Symbol"/>
    </w:rPr>
  </w:style>
  <w:style w:type="character" w:customStyle="1" w:styleId="WW8Num5z0">
    <w:name w:val="WW8Num5z0"/>
    <w:uiPriority w:val="99"/>
    <w:rsid w:val="008C1C0E"/>
    <w:rPr>
      <w:rFonts w:ascii="Symbol" w:hAnsi="Symbol"/>
    </w:rPr>
  </w:style>
  <w:style w:type="character" w:customStyle="1" w:styleId="WW8Num6z0">
    <w:name w:val="WW8Num6z0"/>
    <w:uiPriority w:val="99"/>
    <w:rsid w:val="008C1C0E"/>
    <w:rPr>
      <w:b/>
    </w:rPr>
  </w:style>
  <w:style w:type="character" w:customStyle="1" w:styleId="WW8Num7z0">
    <w:name w:val="WW8Num7z0"/>
    <w:uiPriority w:val="99"/>
    <w:rsid w:val="008C1C0E"/>
    <w:rPr>
      <w:rFonts w:ascii="Symbol" w:hAnsi="Symbol"/>
    </w:rPr>
  </w:style>
  <w:style w:type="character" w:customStyle="1" w:styleId="WW8Num8z0">
    <w:name w:val="WW8Num8z0"/>
    <w:uiPriority w:val="99"/>
    <w:rsid w:val="008C1C0E"/>
    <w:rPr>
      <w:rFonts w:ascii="Times New Roman" w:hAnsi="Times New Roman"/>
    </w:rPr>
  </w:style>
  <w:style w:type="character" w:customStyle="1" w:styleId="WW8Num9z0">
    <w:name w:val="WW8Num9z0"/>
    <w:uiPriority w:val="99"/>
    <w:rsid w:val="008C1C0E"/>
    <w:rPr>
      <w:rFonts w:ascii="Symbol" w:hAnsi="Symbol"/>
    </w:rPr>
  </w:style>
  <w:style w:type="character" w:customStyle="1" w:styleId="WW8Num10z0">
    <w:name w:val="WW8Num10z0"/>
    <w:uiPriority w:val="99"/>
    <w:rsid w:val="008C1C0E"/>
    <w:rPr>
      <w:rFonts w:ascii="Symbol" w:hAnsi="Symbol"/>
    </w:rPr>
  </w:style>
  <w:style w:type="character" w:customStyle="1" w:styleId="WW8Num11z0">
    <w:name w:val="WW8Num11z0"/>
    <w:uiPriority w:val="99"/>
    <w:rsid w:val="008C1C0E"/>
    <w:rPr>
      <w:rFonts w:ascii="Symbol" w:hAnsi="Symbol"/>
    </w:rPr>
  </w:style>
  <w:style w:type="character" w:customStyle="1" w:styleId="Absatz-Standardschriftart">
    <w:name w:val="Absatz-Standardschriftart"/>
    <w:uiPriority w:val="99"/>
    <w:rsid w:val="008C1C0E"/>
  </w:style>
  <w:style w:type="character" w:customStyle="1" w:styleId="WW8Num1z1">
    <w:name w:val="WW8Num1z1"/>
    <w:uiPriority w:val="99"/>
    <w:rsid w:val="008C1C0E"/>
    <w:rPr>
      <w:rFonts w:ascii="Courier New" w:hAnsi="Courier New"/>
    </w:rPr>
  </w:style>
  <w:style w:type="character" w:customStyle="1" w:styleId="WW8Num1z2">
    <w:name w:val="WW8Num1z2"/>
    <w:uiPriority w:val="99"/>
    <w:rsid w:val="008C1C0E"/>
    <w:rPr>
      <w:rFonts w:ascii="Wingdings" w:hAnsi="Wingdings"/>
    </w:rPr>
  </w:style>
  <w:style w:type="character" w:customStyle="1" w:styleId="WW8Num1z3">
    <w:name w:val="WW8Num1z3"/>
    <w:uiPriority w:val="99"/>
    <w:rsid w:val="008C1C0E"/>
    <w:rPr>
      <w:rFonts w:ascii="Symbol" w:hAnsi="Symbol"/>
    </w:rPr>
  </w:style>
  <w:style w:type="character" w:customStyle="1" w:styleId="WW8Num2z1">
    <w:name w:val="WW8Num2z1"/>
    <w:uiPriority w:val="99"/>
    <w:rsid w:val="008C1C0E"/>
    <w:rPr>
      <w:rFonts w:ascii="Courier New" w:hAnsi="Courier New"/>
    </w:rPr>
  </w:style>
  <w:style w:type="character" w:customStyle="1" w:styleId="WW8Num2z2">
    <w:name w:val="WW8Num2z2"/>
    <w:uiPriority w:val="99"/>
    <w:rsid w:val="008C1C0E"/>
    <w:rPr>
      <w:rFonts w:ascii="Wingdings" w:hAnsi="Wingdings"/>
    </w:rPr>
  </w:style>
  <w:style w:type="character" w:customStyle="1" w:styleId="WW8Num3z1">
    <w:name w:val="WW8Num3z1"/>
    <w:uiPriority w:val="99"/>
    <w:rsid w:val="008C1C0E"/>
    <w:rPr>
      <w:rFonts w:ascii="Courier New" w:hAnsi="Courier New"/>
    </w:rPr>
  </w:style>
  <w:style w:type="character" w:customStyle="1" w:styleId="WW8Num3z2">
    <w:name w:val="WW8Num3z2"/>
    <w:uiPriority w:val="99"/>
    <w:rsid w:val="008C1C0E"/>
    <w:rPr>
      <w:rFonts w:ascii="Wingdings" w:hAnsi="Wingdings"/>
    </w:rPr>
  </w:style>
  <w:style w:type="character" w:customStyle="1" w:styleId="WW8Num3z3">
    <w:name w:val="WW8Num3z3"/>
    <w:uiPriority w:val="99"/>
    <w:rsid w:val="008C1C0E"/>
    <w:rPr>
      <w:rFonts w:ascii="Symbol" w:hAnsi="Symbol"/>
    </w:rPr>
  </w:style>
  <w:style w:type="character" w:customStyle="1" w:styleId="WW8Num4z1">
    <w:name w:val="WW8Num4z1"/>
    <w:uiPriority w:val="99"/>
    <w:rsid w:val="008C1C0E"/>
    <w:rPr>
      <w:rFonts w:ascii="Courier New" w:hAnsi="Courier New"/>
    </w:rPr>
  </w:style>
  <w:style w:type="character" w:customStyle="1" w:styleId="WW8Num4z2">
    <w:name w:val="WW8Num4z2"/>
    <w:uiPriority w:val="99"/>
    <w:rsid w:val="008C1C0E"/>
    <w:rPr>
      <w:rFonts w:ascii="Wingdings" w:hAnsi="Wingdings"/>
    </w:rPr>
  </w:style>
  <w:style w:type="character" w:customStyle="1" w:styleId="WW8Num5z1">
    <w:name w:val="WW8Num5z1"/>
    <w:uiPriority w:val="99"/>
    <w:rsid w:val="008C1C0E"/>
    <w:rPr>
      <w:rFonts w:ascii="Courier New" w:hAnsi="Courier New"/>
    </w:rPr>
  </w:style>
  <w:style w:type="character" w:customStyle="1" w:styleId="WW8Num5z2">
    <w:name w:val="WW8Num5z2"/>
    <w:uiPriority w:val="99"/>
    <w:rsid w:val="008C1C0E"/>
    <w:rPr>
      <w:rFonts w:ascii="Wingdings" w:hAnsi="Wingdings"/>
    </w:rPr>
  </w:style>
  <w:style w:type="character" w:customStyle="1" w:styleId="WW8Num9z1">
    <w:name w:val="WW8Num9z1"/>
    <w:uiPriority w:val="99"/>
    <w:rsid w:val="008C1C0E"/>
    <w:rPr>
      <w:rFonts w:ascii="Courier New" w:hAnsi="Courier New"/>
    </w:rPr>
  </w:style>
  <w:style w:type="character" w:customStyle="1" w:styleId="WW8Num9z2">
    <w:name w:val="WW8Num9z2"/>
    <w:uiPriority w:val="99"/>
    <w:rsid w:val="008C1C0E"/>
    <w:rPr>
      <w:rFonts w:ascii="Wingdings" w:hAnsi="Wingdings"/>
    </w:rPr>
  </w:style>
  <w:style w:type="character" w:customStyle="1" w:styleId="WW8Num10z1">
    <w:name w:val="WW8Num10z1"/>
    <w:uiPriority w:val="99"/>
    <w:rsid w:val="008C1C0E"/>
    <w:rPr>
      <w:rFonts w:ascii="Courier New" w:hAnsi="Courier New"/>
    </w:rPr>
  </w:style>
  <w:style w:type="character" w:customStyle="1" w:styleId="WW8Num10z2">
    <w:name w:val="WW8Num10z2"/>
    <w:uiPriority w:val="99"/>
    <w:rsid w:val="008C1C0E"/>
    <w:rPr>
      <w:rFonts w:ascii="Wingdings" w:hAnsi="Wingdings"/>
    </w:rPr>
  </w:style>
  <w:style w:type="character" w:customStyle="1" w:styleId="WW8Num12z0">
    <w:name w:val="WW8Num12z0"/>
    <w:uiPriority w:val="99"/>
    <w:rsid w:val="008C1C0E"/>
    <w:rPr>
      <w:rFonts w:ascii="Symbol" w:hAnsi="Symbol"/>
    </w:rPr>
  </w:style>
  <w:style w:type="character" w:customStyle="1" w:styleId="WW8Num13z0">
    <w:name w:val="WW8Num13z0"/>
    <w:uiPriority w:val="99"/>
    <w:rsid w:val="008C1C0E"/>
    <w:rPr>
      <w:rFonts w:ascii="Symbol" w:hAnsi="Symbol"/>
      <w:color w:val="auto"/>
    </w:rPr>
  </w:style>
  <w:style w:type="character" w:customStyle="1" w:styleId="WW8Num13z1">
    <w:name w:val="WW8Num13z1"/>
    <w:uiPriority w:val="99"/>
    <w:rsid w:val="008C1C0E"/>
    <w:rPr>
      <w:rFonts w:ascii="Courier New" w:hAnsi="Courier New"/>
    </w:rPr>
  </w:style>
  <w:style w:type="character" w:customStyle="1" w:styleId="WW8Num13z2">
    <w:name w:val="WW8Num13z2"/>
    <w:uiPriority w:val="99"/>
    <w:rsid w:val="008C1C0E"/>
    <w:rPr>
      <w:rFonts w:ascii="Wingdings" w:hAnsi="Wingdings"/>
    </w:rPr>
  </w:style>
  <w:style w:type="character" w:customStyle="1" w:styleId="WW8Num13z3">
    <w:name w:val="WW8Num13z3"/>
    <w:uiPriority w:val="99"/>
    <w:rsid w:val="008C1C0E"/>
    <w:rPr>
      <w:rFonts w:ascii="Symbol" w:hAnsi="Symbol"/>
    </w:rPr>
  </w:style>
  <w:style w:type="character" w:customStyle="1" w:styleId="WW8Num14z0">
    <w:name w:val="WW8Num14z0"/>
    <w:uiPriority w:val="99"/>
    <w:rsid w:val="008C1C0E"/>
    <w:rPr>
      <w:rFonts w:ascii="Times New Roman" w:hAnsi="Times New Roman"/>
    </w:rPr>
  </w:style>
  <w:style w:type="character" w:customStyle="1" w:styleId="WW8Num14z1">
    <w:name w:val="WW8Num14z1"/>
    <w:uiPriority w:val="99"/>
    <w:rsid w:val="008C1C0E"/>
    <w:rPr>
      <w:rFonts w:ascii="Courier New" w:hAnsi="Courier New"/>
    </w:rPr>
  </w:style>
  <w:style w:type="character" w:customStyle="1" w:styleId="WW8Num14z2">
    <w:name w:val="WW8Num14z2"/>
    <w:uiPriority w:val="99"/>
    <w:rsid w:val="008C1C0E"/>
    <w:rPr>
      <w:rFonts w:ascii="Wingdings" w:hAnsi="Wingdings"/>
    </w:rPr>
  </w:style>
  <w:style w:type="character" w:customStyle="1" w:styleId="WW8Num14z3">
    <w:name w:val="WW8Num14z3"/>
    <w:uiPriority w:val="99"/>
    <w:rsid w:val="008C1C0E"/>
    <w:rPr>
      <w:rFonts w:ascii="Symbol" w:hAnsi="Symbol"/>
    </w:rPr>
  </w:style>
  <w:style w:type="character" w:customStyle="1" w:styleId="WW8Num15z0">
    <w:name w:val="WW8Num15z0"/>
    <w:uiPriority w:val="99"/>
    <w:rsid w:val="008C1C0E"/>
    <w:rPr>
      <w:rFonts w:ascii="Times New Roman" w:hAnsi="Times New Roman"/>
    </w:rPr>
  </w:style>
  <w:style w:type="character" w:customStyle="1" w:styleId="WW8Num16z0">
    <w:name w:val="WW8Num16z0"/>
    <w:uiPriority w:val="99"/>
    <w:rsid w:val="008C1C0E"/>
    <w:rPr>
      <w:rFonts w:ascii="Times New Roman" w:hAnsi="Times New Roman"/>
    </w:rPr>
  </w:style>
  <w:style w:type="character" w:customStyle="1" w:styleId="WW8Num17z0">
    <w:name w:val="WW8Num17z0"/>
    <w:uiPriority w:val="99"/>
    <w:rsid w:val="008C1C0E"/>
    <w:rPr>
      <w:rFonts w:ascii="Symbol" w:hAnsi="Symbol"/>
    </w:rPr>
  </w:style>
  <w:style w:type="character" w:customStyle="1" w:styleId="WW8Num18z0">
    <w:name w:val="WW8Num18z0"/>
    <w:uiPriority w:val="99"/>
    <w:rsid w:val="008C1C0E"/>
    <w:rPr>
      <w:rFonts w:ascii="Times New Roman" w:hAnsi="Times New Roman"/>
    </w:rPr>
  </w:style>
  <w:style w:type="character" w:customStyle="1" w:styleId="WW8Num18z1">
    <w:name w:val="WW8Num18z1"/>
    <w:uiPriority w:val="99"/>
    <w:rsid w:val="008C1C0E"/>
    <w:rPr>
      <w:rFonts w:ascii="Courier New" w:hAnsi="Courier New"/>
    </w:rPr>
  </w:style>
  <w:style w:type="character" w:customStyle="1" w:styleId="WW8Num18z2">
    <w:name w:val="WW8Num18z2"/>
    <w:uiPriority w:val="99"/>
    <w:rsid w:val="008C1C0E"/>
    <w:rPr>
      <w:rFonts w:ascii="Wingdings" w:hAnsi="Wingdings"/>
    </w:rPr>
  </w:style>
  <w:style w:type="character" w:customStyle="1" w:styleId="WW8Num18z3">
    <w:name w:val="WW8Num18z3"/>
    <w:uiPriority w:val="99"/>
    <w:rsid w:val="008C1C0E"/>
    <w:rPr>
      <w:rFonts w:ascii="Symbol" w:hAnsi="Symbol"/>
    </w:rPr>
  </w:style>
  <w:style w:type="character" w:customStyle="1" w:styleId="WW8Num19z0">
    <w:name w:val="WW8Num19z0"/>
    <w:uiPriority w:val="99"/>
    <w:rsid w:val="008C1C0E"/>
    <w:rPr>
      <w:rFonts w:ascii="Symbol" w:hAnsi="Symbol"/>
    </w:rPr>
  </w:style>
  <w:style w:type="character" w:customStyle="1" w:styleId="WW8Num19z1">
    <w:name w:val="WW8Num19z1"/>
    <w:uiPriority w:val="99"/>
    <w:rsid w:val="008C1C0E"/>
    <w:rPr>
      <w:rFonts w:ascii="Courier New" w:hAnsi="Courier New"/>
    </w:rPr>
  </w:style>
  <w:style w:type="character" w:customStyle="1" w:styleId="WW8Num19z2">
    <w:name w:val="WW8Num19z2"/>
    <w:uiPriority w:val="99"/>
    <w:rsid w:val="008C1C0E"/>
    <w:rPr>
      <w:rFonts w:ascii="Wingdings" w:hAnsi="Wingdings"/>
    </w:rPr>
  </w:style>
  <w:style w:type="character" w:customStyle="1" w:styleId="WW8Num20z0">
    <w:name w:val="WW8Num20z0"/>
    <w:uiPriority w:val="99"/>
    <w:rsid w:val="008C1C0E"/>
    <w:rPr>
      <w:rFonts w:ascii="Symbol" w:hAnsi="Symbol"/>
    </w:rPr>
  </w:style>
  <w:style w:type="character" w:customStyle="1" w:styleId="WW8Num21z0">
    <w:name w:val="WW8Num21z0"/>
    <w:uiPriority w:val="99"/>
    <w:rsid w:val="008C1C0E"/>
    <w:rPr>
      <w:rFonts w:ascii="Symbol" w:hAnsi="Symbol"/>
    </w:rPr>
  </w:style>
  <w:style w:type="character" w:customStyle="1" w:styleId="WW8Num23z0">
    <w:name w:val="WW8Num23z0"/>
    <w:uiPriority w:val="99"/>
    <w:rsid w:val="008C1C0E"/>
    <w:rPr>
      <w:rFonts w:ascii="Symbol" w:hAnsi="Symbol"/>
    </w:rPr>
  </w:style>
  <w:style w:type="character" w:customStyle="1" w:styleId="WW8Num23z1">
    <w:name w:val="WW8Num23z1"/>
    <w:uiPriority w:val="99"/>
    <w:rsid w:val="008C1C0E"/>
    <w:rPr>
      <w:rFonts w:ascii="Courier New" w:hAnsi="Courier New"/>
    </w:rPr>
  </w:style>
  <w:style w:type="character" w:customStyle="1" w:styleId="WW8Num23z2">
    <w:name w:val="WW8Num23z2"/>
    <w:uiPriority w:val="99"/>
    <w:rsid w:val="008C1C0E"/>
    <w:rPr>
      <w:rFonts w:ascii="Wingdings" w:hAnsi="Wingdings"/>
    </w:rPr>
  </w:style>
  <w:style w:type="character" w:customStyle="1" w:styleId="WW8Num24z0">
    <w:name w:val="WW8Num24z0"/>
    <w:uiPriority w:val="99"/>
    <w:rsid w:val="008C1C0E"/>
    <w:rPr>
      <w:rFonts w:ascii="Symbol" w:hAnsi="Symbol"/>
    </w:rPr>
  </w:style>
  <w:style w:type="character" w:customStyle="1" w:styleId="WW8Num24z1">
    <w:name w:val="WW8Num24z1"/>
    <w:uiPriority w:val="99"/>
    <w:rsid w:val="008C1C0E"/>
    <w:rPr>
      <w:rFonts w:ascii="Wingdings" w:hAnsi="Wingdings"/>
    </w:rPr>
  </w:style>
  <w:style w:type="character" w:customStyle="1" w:styleId="WW8Num24z4">
    <w:name w:val="WW8Num24z4"/>
    <w:uiPriority w:val="99"/>
    <w:rsid w:val="008C1C0E"/>
    <w:rPr>
      <w:rFonts w:ascii="Courier New" w:hAnsi="Courier New"/>
    </w:rPr>
  </w:style>
  <w:style w:type="character" w:customStyle="1" w:styleId="WW8Num25z0">
    <w:name w:val="WW8Num25z0"/>
    <w:uiPriority w:val="99"/>
    <w:rsid w:val="008C1C0E"/>
    <w:rPr>
      <w:rFonts w:ascii="Symbol" w:hAnsi="Symbol"/>
    </w:rPr>
  </w:style>
  <w:style w:type="character" w:customStyle="1" w:styleId="WW8Num25z1">
    <w:name w:val="WW8Num25z1"/>
    <w:uiPriority w:val="99"/>
    <w:rsid w:val="008C1C0E"/>
    <w:rPr>
      <w:rFonts w:ascii="Courier New" w:hAnsi="Courier New"/>
    </w:rPr>
  </w:style>
  <w:style w:type="character" w:customStyle="1" w:styleId="WW8Num25z2">
    <w:name w:val="WW8Num25z2"/>
    <w:uiPriority w:val="99"/>
    <w:rsid w:val="008C1C0E"/>
    <w:rPr>
      <w:rFonts w:ascii="Wingdings" w:hAnsi="Wingdings"/>
    </w:rPr>
  </w:style>
  <w:style w:type="character" w:customStyle="1" w:styleId="WW8Num26z0">
    <w:name w:val="WW8Num26z0"/>
    <w:uiPriority w:val="99"/>
    <w:rsid w:val="008C1C0E"/>
    <w:rPr>
      <w:rFonts w:ascii="Symbol" w:hAnsi="Symbol"/>
    </w:rPr>
  </w:style>
  <w:style w:type="character" w:customStyle="1" w:styleId="WW8Num26z1">
    <w:name w:val="WW8Num26z1"/>
    <w:uiPriority w:val="99"/>
    <w:rsid w:val="008C1C0E"/>
    <w:rPr>
      <w:rFonts w:ascii="Courier New" w:hAnsi="Courier New"/>
    </w:rPr>
  </w:style>
  <w:style w:type="character" w:customStyle="1" w:styleId="WW8Num26z2">
    <w:name w:val="WW8Num26z2"/>
    <w:uiPriority w:val="99"/>
    <w:rsid w:val="008C1C0E"/>
    <w:rPr>
      <w:rFonts w:ascii="Wingdings" w:hAnsi="Wingdings"/>
    </w:rPr>
  </w:style>
  <w:style w:type="character" w:customStyle="1" w:styleId="WW8Num27z0">
    <w:name w:val="WW8Num27z0"/>
    <w:uiPriority w:val="99"/>
    <w:rsid w:val="008C1C0E"/>
    <w:rPr>
      <w:rFonts w:ascii="Symbol" w:hAnsi="Symbol"/>
    </w:rPr>
  </w:style>
  <w:style w:type="character" w:customStyle="1" w:styleId="WW8Num27z1">
    <w:name w:val="WW8Num27z1"/>
    <w:uiPriority w:val="99"/>
    <w:rsid w:val="008C1C0E"/>
    <w:rPr>
      <w:rFonts w:ascii="Courier New" w:hAnsi="Courier New"/>
    </w:rPr>
  </w:style>
  <w:style w:type="character" w:customStyle="1" w:styleId="WW8Num27z2">
    <w:name w:val="WW8Num27z2"/>
    <w:uiPriority w:val="99"/>
    <w:rsid w:val="008C1C0E"/>
    <w:rPr>
      <w:rFonts w:ascii="Wingdings" w:hAnsi="Wingdings"/>
    </w:rPr>
  </w:style>
  <w:style w:type="character" w:customStyle="1" w:styleId="WW8Num29z0">
    <w:name w:val="WW8Num29z0"/>
    <w:uiPriority w:val="99"/>
    <w:rsid w:val="008C1C0E"/>
    <w:rPr>
      <w:rFonts w:ascii="Times New Roman" w:hAnsi="Times New Roman"/>
    </w:rPr>
  </w:style>
  <w:style w:type="character" w:customStyle="1" w:styleId="WW8Num30z0">
    <w:name w:val="WW8Num30z0"/>
    <w:uiPriority w:val="99"/>
    <w:rsid w:val="008C1C0E"/>
    <w:rPr>
      <w:rFonts w:ascii="Wingdings" w:hAnsi="Wingdings"/>
    </w:rPr>
  </w:style>
  <w:style w:type="character" w:customStyle="1" w:styleId="WW8Num31z0">
    <w:name w:val="WW8Num31z0"/>
    <w:uiPriority w:val="99"/>
    <w:rsid w:val="008C1C0E"/>
    <w:rPr>
      <w:rFonts w:ascii="Symbol" w:hAnsi="Symbol"/>
    </w:rPr>
  </w:style>
  <w:style w:type="character" w:customStyle="1" w:styleId="WW8Num32z0">
    <w:name w:val="WW8Num32z0"/>
    <w:uiPriority w:val="99"/>
    <w:rsid w:val="008C1C0E"/>
    <w:rPr>
      <w:rFonts w:ascii="Symbol" w:hAnsi="Symbol"/>
    </w:rPr>
  </w:style>
  <w:style w:type="character" w:customStyle="1" w:styleId="WW8Num32z1">
    <w:name w:val="WW8Num32z1"/>
    <w:uiPriority w:val="99"/>
    <w:rsid w:val="008C1C0E"/>
    <w:rPr>
      <w:rFonts w:ascii="Courier New" w:hAnsi="Courier New"/>
    </w:rPr>
  </w:style>
  <w:style w:type="character" w:customStyle="1" w:styleId="WW8Num32z2">
    <w:name w:val="WW8Num32z2"/>
    <w:uiPriority w:val="99"/>
    <w:rsid w:val="008C1C0E"/>
    <w:rPr>
      <w:rFonts w:ascii="Wingdings" w:hAnsi="Wingdings"/>
    </w:rPr>
  </w:style>
  <w:style w:type="character" w:customStyle="1" w:styleId="WW8Num32z3">
    <w:name w:val="WW8Num32z3"/>
    <w:uiPriority w:val="99"/>
    <w:rsid w:val="008C1C0E"/>
    <w:rPr>
      <w:rFonts w:ascii="Symbol" w:hAnsi="Symbol"/>
    </w:rPr>
  </w:style>
  <w:style w:type="character" w:customStyle="1" w:styleId="WW8Num33z0">
    <w:name w:val="WW8Num33z0"/>
    <w:uiPriority w:val="99"/>
    <w:rsid w:val="008C1C0E"/>
    <w:rPr>
      <w:rFonts w:ascii="Symbol" w:hAnsi="Symbol"/>
    </w:rPr>
  </w:style>
  <w:style w:type="character" w:customStyle="1" w:styleId="WW8Num33z1">
    <w:name w:val="WW8Num33z1"/>
    <w:uiPriority w:val="99"/>
    <w:rsid w:val="008C1C0E"/>
    <w:rPr>
      <w:rFonts w:ascii="Courier New" w:hAnsi="Courier New"/>
    </w:rPr>
  </w:style>
  <w:style w:type="character" w:customStyle="1" w:styleId="WW8Num33z2">
    <w:name w:val="WW8Num33z2"/>
    <w:uiPriority w:val="99"/>
    <w:rsid w:val="008C1C0E"/>
    <w:rPr>
      <w:rFonts w:ascii="Wingdings" w:hAnsi="Wingdings"/>
    </w:rPr>
  </w:style>
  <w:style w:type="character" w:customStyle="1" w:styleId="WW8Num34z0">
    <w:name w:val="WW8Num34z0"/>
    <w:uiPriority w:val="99"/>
    <w:rsid w:val="008C1C0E"/>
    <w:rPr>
      <w:rFonts w:ascii="Symbol" w:hAnsi="Symbol"/>
    </w:rPr>
  </w:style>
  <w:style w:type="character" w:customStyle="1" w:styleId="WW8Num34z1">
    <w:name w:val="WW8Num34z1"/>
    <w:uiPriority w:val="99"/>
    <w:rsid w:val="008C1C0E"/>
    <w:rPr>
      <w:rFonts w:ascii="Courier New" w:hAnsi="Courier New"/>
    </w:rPr>
  </w:style>
  <w:style w:type="character" w:customStyle="1" w:styleId="WW8Num34z2">
    <w:name w:val="WW8Num34z2"/>
    <w:uiPriority w:val="99"/>
    <w:rsid w:val="008C1C0E"/>
    <w:rPr>
      <w:rFonts w:ascii="Wingdings" w:hAnsi="Wingdings"/>
    </w:rPr>
  </w:style>
  <w:style w:type="character" w:customStyle="1" w:styleId="WW8Num35z0">
    <w:name w:val="WW8Num35z0"/>
    <w:uiPriority w:val="99"/>
    <w:rsid w:val="008C1C0E"/>
    <w:rPr>
      <w:rFonts w:ascii="Symbol" w:hAnsi="Symbol"/>
    </w:rPr>
  </w:style>
  <w:style w:type="character" w:customStyle="1" w:styleId="WW8Num36z0">
    <w:name w:val="WW8Num36z0"/>
    <w:uiPriority w:val="99"/>
    <w:rsid w:val="008C1C0E"/>
    <w:rPr>
      <w:rFonts w:ascii="Times New Roman" w:hAnsi="Times New Roman"/>
    </w:rPr>
  </w:style>
  <w:style w:type="character" w:customStyle="1" w:styleId="WW8Num36z1">
    <w:name w:val="WW8Num36z1"/>
    <w:uiPriority w:val="99"/>
    <w:rsid w:val="008C1C0E"/>
    <w:rPr>
      <w:rFonts w:ascii="Courier New" w:hAnsi="Courier New"/>
    </w:rPr>
  </w:style>
  <w:style w:type="character" w:customStyle="1" w:styleId="WW8Num36z2">
    <w:name w:val="WW8Num36z2"/>
    <w:uiPriority w:val="99"/>
    <w:rsid w:val="008C1C0E"/>
    <w:rPr>
      <w:rFonts w:ascii="Wingdings" w:hAnsi="Wingdings"/>
    </w:rPr>
  </w:style>
  <w:style w:type="character" w:customStyle="1" w:styleId="WW8Num36z3">
    <w:name w:val="WW8Num36z3"/>
    <w:uiPriority w:val="99"/>
    <w:rsid w:val="008C1C0E"/>
    <w:rPr>
      <w:rFonts w:ascii="Symbol" w:hAnsi="Symbol"/>
    </w:rPr>
  </w:style>
  <w:style w:type="character" w:customStyle="1" w:styleId="WW8Num37z0">
    <w:name w:val="WW8Num37z0"/>
    <w:uiPriority w:val="99"/>
    <w:rsid w:val="008C1C0E"/>
    <w:rPr>
      <w:rFonts w:ascii="Symbol" w:hAnsi="Symbol"/>
    </w:rPr>
  </w:style>
  <w:style w:type="character" w:customStyle="1" w:styleId="WW8Num37z1">
    <w:name w:val="WW8Num37z1"/>
    <w:uiPriority w:val="99"/>
    <w:rsid w:val="008C1C0E"/>
    <w:rPr>
      <w:rFonts w:ascii="Courier New" w:hAnsi="Courier New"/>
    </w:rPr>
  </w:style>
  <w:style w:type="character" w:customStyle="1" w:styleId="WW8Num37z2">
    <w:name w:val="WW8Num37z2"/>
    <w:uiPriority w:val="99"/>
    <w:rsid w:val="008C1C0E"/>
    <w:rPr>
      <w:rFonts w:ascii="Wingdings" w:hAnsi="Wingdings"/>
    </w:rPr>
  </w:style>
  <w:style w:type="character" w:customStyle="1" w:styleId="WW8Num38z0">
    <w:name w:val="WW8Num38z0"/>
    <w:uiPriority w:val="99"/>
    <w:rsid w:val="008C1C0E"/>
    <w:rPr>
      <w:rFonts w:ascii="Symbol" w:hAnsi="Symbol"/>
      <w:color w:val="auto"/>
    </w:rPr>
  </w:style>
  <w:style w:type="character" w:customStyle="1" w:styleId="WW8Num38z1">
    <w:name w:val="WW8Num38z1"/>
    <w:uiPriority w:val="99"/>
    <w:rsid w:val="008C1C0E"/>
    <w:rPr>
      <w:rFonts w:ascii="Courier New" w:hAnsi="Courier New"/>
    </w:rPr>
  </w:style>
  <w:style w:type="character" w:customStyle="1" w:styleId="WW8Num38z2">
    <w:name w:val="WW8Num38z2"/>
    <w:uiPriority w:val="99"/>
    <w:rsid w:val="008C1C0E"/>
    <w:rPr>
      <w:rFonts w:ascii="Wingdings" w:hAnsi="Wingdings"/>
    </w:rPr>
  </w:style>
  <w:style w:type="character" w:customStyle="1" w:styleId="WW8Num38z3">
    <w:name w:val="WW8Num38z3"/>
    <w:uiPriority w:val="99"/>
    <w:rsid w:val="008C1C0E"/>
    <w:rPr>
      <w:rFonts w:ascii="Symbol" w:hAnsi="Symbol"/>
    </w:rPr>
  </w:style>
  <w:style w:type="character" w:customStyle="1" w:styleId="WW8Num39z0">
    <w:name w:val="WW8Num39z0"/>
    <w:uiPriority w:val="99"/>
    <w:rsid w:val="008C1C0E"/>
    <w:rPr>
      <w:rFonts w:ascii="Wingdings" w:hAnsi="Wingdings"/>
      <w:color w:val="auto"/>
    </w:rPr>
  </w:style>
  <w:style w:type="character" w:customStyle="1" w:styleId="WW8Num40z0">
    <w:name w:val="WW8Num40z0"/>
    <w:uiPriority w:val="99"/>
    <w:rsid w:val="008C1C0E"/>
    <w:rPr>
      <w:rFonts w:ascii="Symbol" w:hAnsi="Symbol"/>
    </w:rPr>
  </w:style>
  <w:style w:type="character" w:customStyle="1" w:styleId="WW8Num40z1">
    <w:name w:val="WW8Num40z1"/>
    <w:uiPriority w:val="99"/>
    <w:rsid w:val="008C1C0E"/>
    <w:rPr>
      <w:rFonts w:ascii="Courier New" w:hAnsi="Courier New"/>
    </w:rPr>
  </w:style>
  <w:style w:type="character" w:customStyle="1" w:styleId="WW8Num40z2">
    <w:name w:val="WW8Num40z2"/>
    <w:uiPriority w:val="99"/>
    <w:rsid w:val="008C1C0E"/>
    <w:rPr>
      <w:rFonts w:ascii="Wingdings" w:hAnsi="Wingdings"/>
    </w:rPr>
  </w:style>
  <w:style w:type="character" w:customStyle="1" w:styleId="WW8Num42z0">
    <w:name w:val="WW8Num42z0"/>
    <w:uiPriority w:val="99"/>
    <w:rsid w:val="008C1C0E"/>
    <w:rPr>
      <w:rFonts w:ascii="Times New Roman" w:hAnsi="Times New Roman"/>
    </w:rPr>
  </w:style>
  <w:style w:type="character" w:customStyle="1" w:styleId="WW8Num42z1">
    <w:name w:val="WW8Num42z1"/>
    <w:uiPriority w:val="99"/>
    <w:rsid w:val="008C1C0E"/>
    <w:rPr>
      <w:rFonts w:ascii="Courier New" w:hAnsi="Courier New"/>
    </w:rPr>
  </w:style>
  <w:style w:type="character" w:customStyle="1" w:styleId="WW8Num42z2">
    <w:name w:val="WW8Num42z2"/>
    <w:uiPriority w:val="99"/>
    <w:rsid w:val="008C1C0E"/>
    <w:rPr>
      <w:rFonts w:ascii="Wingdings" w:hAnsi="Wingdings"/>
    </w:rPr>
  </w:style>
  <w:style w:type="character" w:customStyle="1" w:styleId="WW8Num42z3">
    <w:name w:val="WW8Num42z3"/>
    <w:uiPriority w:val="99"/>
    <w:rsid w:val="008C1C0E"/>
    <w:rPr>
      <w:rFonts w:ascii="Symbol" w:hAnsi="Symbol"/>
    </w:rPr>
  </w:style>
  <w:style w:type="character" w:customStyle="1" w:styleId="WW8Num43z0">
    <w:name w:val="WW8Num43z0"/>
    <w:uiPriority w:val="99"/>
    <w:rsid w:val="008C1C0E"/>
    <w:rPr>
      <w:rFonts w:ascii="Symbol" w:hAnsi="Symbol"/>
    </w:rPr>
  </w:style>
  <w:style w:type="character" w:customStyle="1" w:styleId="WW8Num43z1">
    <w:name w:val="WW8Num43z1"/>
    <w:uiPriority w:val="99"/>
    <w:rsid w:val="008C1C0E"/>
    <w:rPr>
      <w:rFonts w:ascii="Courier New" w:hAnsi="Courier New"/>
    </w:rPr>
  </w:style>
  <w:style w:type="character" w:customStyle="1" w:styleId="WW8Num43z2">
    <w:name w:val="WW8Num43z2"/>
    <w:uiPriority w:val="99"/>
    <w:rsid w:val="008C1C0E"/>
    <w:rPr>
      <w:rFonts w:ascii="Wingdings" w:hAnsi="Wingdings"/>
    </w:rPr>
  </w:style>
  <w:style w:type="character" w:customStyle="1" w:styleId="1c">
    <w:name w:val="Основной шрифт абзаца1"/>
    <w:uiPriority w:val="99"/>
    <w:rsid w:val="008C1C0E"/>
  </w:style>
  <w:style w:type="paragraph" w:styleId="afe">
    <w:name w:val="List"/>
    <w:basedOn w:val="a4"/>
    <w:uiPriority w:val="99"/>
    <w:rsid w:val="008C1C0E"/>
    <w:pPr>
      <w:widowControl/>
      <w:spacing w:after="0" w:line="240" w:lineRule="auto"/>
      <w:jc w:val="both"/>
    </w:pPr>
    <w:rPr>
      <w:rFonts w:ascii="Times New Roman" w:eastAsia="Times New Roman" w:hAnsi="Times New Roman" w:cs="Times New Roman"/>
      <w:kern w:val="0"/>
      <w:sz w:val="28"/>
      <w:szCs w:val="20"/>
      <w:lang w:eastAsia="ar-SA" w:bidi="ar-SA"/>
    </w:rPr>
  </w:style>
  <w:style w:type="paragraph" w:customStyle="1" w:styleId="aff">
    <w:name w:val="Назва"/>
    <w:basedOn w:val="a"/>
    <w:uiPriority w:val="99"/>
    <w:rsid w:val="008C1C0E"/>
    <w:pPr>
      <w:widowControl/>
      <w:suppressLineNumbers/>
      <w:spacing w:before="120" w:after="120"/>
    </w:pPr>
    <w:rPr>
      <w:rFonts w:ascii="Times New Roman" w:eastAsia="Times New Roman" w:hAnsi="Times New Roman" w:cs="Times New Roman"/>
      <w:i/>
      <w:iCs/>
      <w:kern w:val="0"/>
      <w:lang w:eastAsia="ar-SA" w:bidi="ar-SA"/>
    </w:rPr>
  </w:style>
  <w:style w:type="paragraph" w:customStyle="1" w:styleId="aff0">
    <w:name w:val="Покажчик"/>
    <w:basedOn w:val="a"/>
    <w:uiPriority w:val="99"/>
    <w:rsid w:val="008C1C0E"/>
    <w:pPr>
      <w:widowControl/>
      <w:suppressLineNumbers/>
    </w:pPr>
    <w:rPr>
      <w:rFonts w:ascii="Times New Roman" w:eastAsia="Times New Roman" w:hAnsi="Times New Roman" w:cs="Times New Roman"/>
      <w:kern w:val="0"/>
      <w:lang w:eastAsia="ar-SA" w:bidi="ar-SA"/>
    </w:rPr>
  </w:style>
  <w:style w:type="paragraph" w:styleId="aff1">
    <w:name w:val="Subtitle"/>
    <w:basedOn w:val="ac"/>
    <w:next w:val="a4"/>
    <w:link w:val="aff2"/>
    <w:uiPriority w:val="99"/>
    <w:qFormat/>
    <w:rsid w:val="008C1C0E"/>
    <w:pPr>
      <w:keepNext/>
      <w:widowControl/>
      <w:spacing w:before="240" w:after="120"/>
      <w:contextualSpacing w:val="0"/>
      <w:jc w:val="center"/>
    </w:pPr>
    <w:rPr>
      <w:rFonts w:ascii="Liberation Sans" w:eastAsia="Calibri" w:hAnsi="Liberation Sans" w:cs="Times New Roman"/>
      <w:i/>
      <w:iCs/>
      <w:spacing w:val="0"/>
      <w:kern w:val="0"/>
      <w:sz w:val="28"/>
      <w:szCs w:val="28"/>
      <w:lang w:eastAsia="ar-SA" w:bidi="ar-SA"/>
    </w:rPr>
  </w:style>
  <w:style w:type="character" w:customStyle="1" w:styleId="aff2">
    <w:name w:val="Подзаголовок Знак"/>
    <w:basedOn w:val="a0"/>
    <w:link w:val="aff1"/>
    <w:uiPriority w:val="99"/>
    <w:rsid w:val="008C1C0E"/>
    <w:rPr>
      <w:rFonts w:ascii="Liberation Sans" w:eastAsia="Calibri" w:hAnsi="Liberation Sans" w:cs="Times New Roman"/>
      <w:i/>
      <w:iCs/>
      <w:sz w:val="28"/>
      <w:szCs w:val="28"/>
      <w:lang w:val="uk-UA" w:eastAsia="ar-SA"/>
    </w:rPr>
  </w:style>
  <w:style w:type="paragraph" w:customStyle="1" w:styleId="310">
    <w:name w:val="Основной текст с отступом 31"/>
    <w:basedOn w:val="a"/>
    <w:uiPriority w:val="99"/>
    <w:rsid w:val="008C1C0E"/>
    <w:pPr>
      <w:widowControl/>
      <w:spacing w:after="120"/>
      <w:ind w:left="283"/>
    </w:pPr>
    <w:rPr>
      <w:rFonts w:ascii="Times New Roman" w:eastAsia="Times New Roman" w:hAnsi="Times New Roman" w:cs="Times New Roman"/>
      <w:kern w:val="0"/>
      <w:sz w:val="16"/>
      <w:szCs w:val="16"/>
      <w:lang w:eastAsia="ar-SA" w:bidi="ar-SA"/>
    </w:rPr>
  </w:style>
  <w:style w:type="paragraph" w:customStyle="1" w:styleId="210">
    <w:name w:val="Основной текст с отступом 21"/>
    <w:basedOn w:val="a"/>
    <w:uiPriority w:val="99"/>
    <w:rsid w:val="008C1C0E"/>
    <w:pPr>
      <w:widowControl/>
      <w:spacing w:after="120" w:line="480" w:lineRule="auto"/>
      <w:ind w:left="283"/>
    </w:pPr>
    <w:rPr>
      <w:rFonts w:ascii="Times New Roman" w:eastAsia="Times New Roman" w:hAnsi="Times New Roman" w:cs="Times New Roman"/>
      <w:kern w:val="0"/>
      <w:lang w:eastAsia="ar-SA" w:bidi="ar-SA"/>
    </w:rPr>
  </w:style>
  <w:style w:type="paragraph" w:customStyle="1" w:styleId="1d">
    <w:name w:val="Обычный1"/>
    <w:uiPriority w:val="99"/>
    <w:rsid w:val="008C1C0E"/>
    <w:pPr>
      <w:widowControl w:val="0"/>
      <w:suppressAutoHyphens/>
      <w:snapToGrid w:val="0"/>
      <w:spacing w:after="0" w:line="240" w:lineRule="auto"/>
    </w:pPr>
    <w:rPr>
      <w:rFonts w:ascii="Times New Roman" w:eastAsia="Calibri" w:hAnsi="Times New Roman" w:cs="Times New Roman"/>
      <w:sz w:val="24"/>
      <w:szCs w:val="20"/>
      <w:lang w:val="uk-UA" w:eastAsia="ar-SA"/>
    </w:rPr>
  </w:style>
  <w:style w:type="paragraph" w:customStyle="1" w:styleId="aff3">
    <w:name w:val="Вміст таблиці"/>
    <w:basedOn w:val="a"/>
    <w:uiPriority w:val="99"/>
    <w:rsid w:val="008C1C0E"/>
    <w:pPr>
      <w:widowControl/>
      <w:suppressLineNumbers/>
    </w:pPr>
    <w:rPr>
      <w:rFonts w:ascii="Times New Roman" w:eastAsia="Times New Roman" w:hAnsi="Times New Roman" w:cs="Times New Roman"/>
      <w:kern w:val="0"/>
      <w:lang w:eastAsia="ar-SA" w:bidi="ar-SA"/>
    </w:rPr>
  </w:style>
  <w:style w:type="paragraph" w:customStyle="1" w:styleId="aff4">
    <w:name w:val="Заголовок таблиці"/>
    <w:basedOn w:val="aff3"/>
    <w:uiPriority w:val="99"/>
    <w:rsid w:val="008C1C0E"/>
    <w:pPr>
      <w:jc w:val="center"/>
    </w:pPr>
    <w:rPr>
      <w:b/>
      <w:bCs/>
    </w:rPr>
  </w:style>
  <w:style w:type="paragraph" w:customStyle="1" w:styleId="aff5">
    <w:name w:val="Вміст кадру"/>
    <w:basedOn w:val="a4"/>
    <w:uiPriority w:val="99"/>
    <w:rsid w:val="008C1C0E"/>
    <w:pPr>
      <w:widowControl/>
      <w:spacing w:after="0" w:line="240" w:lineRule="auto"/>
      <w:jc w:val="both"/>
    </w:pPr>
    <w:rPr>
      <w:rFonts w:ascii="Times New Roman" w:eastAsia="Times New Roman" w:hAnsi="Times New Roman" w:cs="Times New Roman"/>
      <w:kern w:val="0"/>
      <w:sz w:val="28"/>
      <w:szCs w:val="20"/>
      <w:lang w:eastAsia="ar-SA" w:bidi="ar-SA"/>
    </w:rPr>
  </w:style>
  <w:style w:type="paragraph" w:customStyle="1" w:styleId="36">
    <w:name w:val="Знак Знак3"/>
    <w:basedOn w:val="a"/>
    <w:uiPriority w:val="99"/>
    <w:rsid w:val="008C1C0E"/>
    <w:pPr>
      <w:widowControl/>
      <w:suppressAutoHyphens w:val="0"/>
    </w:pPr>
    <w:rPr>
      <w:rFonts w:ascii="Times New Roman" w:eastAsia="Times New Roman" w:hAnsi="Times New Roman" w:cs="Times New Roman"/>
      <w:kern w:val="0"/>
      <w:sz w:val="20"/>
      <w:szCs w:val="20"/>
      <w:lang w:val="en-US" w:eastAsia="en-US" w:bidi="ar-SA"/>
    </w:rPr>
  </w:style>
  <w:style w:type="paragraph" w:styleId="37">
    <w:name w:val="Body Text 3"/>
    <w:basedOn w:val="a"/>
    <w:link w:val="38"/>
    <w:uiPriority w:val="99"/>
    <w:rsid w:val="008C1C0E"/>
    <w:pPr>
      <w:widowControl/>
      <w:suppressAutoHyphens w:val="0"/>
      <w:spacing w:after="120" w:line="276" w:lineRule="auto"/>
    </w:pPr>
    <w:rPr>
      <w:rFonts w:ascii="Calibri" w:eastAsia="Times New Roman" w:hAnsi="Calibri" w:cs="Times New Roman"/>
      <w:kern w:val="0"/>
      <w:sz w:val="16"/>
      <w:szCs w:val="16"/>
      <w:lang w:val="ru-RU" w:eastAsia="ru-RU" w:bidi="ar-SA"/>
    </w:rPr>
  </w:style>
  <w:style w:type="character" w:customStyle="1" w:styleId="38">
    <w:name w:val="Основной текст 3 Знак"/>
    <w:basedOn w:val="a0"/>
    <w:link w:val="37"/>
    <w:uiPriority w:val="99"/>
    <w:rsid w:val="008C1C0E"/>
    <w:rPr>
      <w:rFonts w:ascii="Calibri" w:eastAsia="Times New Roman" w:hAnsi="Calibri" w:cs="Times New Roman"/>
      <w:sz w:val="16"/>
      <w:szCs w:val="16"/>
      <w:lang w:eastAsia="ru-RU"/>
    </w:rPr>
  </w:style>
  <w:style w:type="paragraph" w:customStyle="1" w:styleId="Standard">
    <w:name w:val="Standard"/>
    <w:uiPriority w:val="99"/>
    <w:rsid w:val="008C1C0E"/>
    <w:pPr>
      <w:suppressAutoHyphens/>
      <w:autoSpaceDN w:val="0"/>
      <w:spacing w:after="200" w:line="268" w:lineRule="auto"/>
      <w:textAlignment w:val="baseline"/>
    </w:pPr>
    <w:rPr>
      <w:rFonts w:ascii="Calibri" w:eastAsia="Times New Roman" w:hAnsi="Calibri" w:cs="Times New Roman"/>
      <w:kern w:val="3"/>
      <w:lang w:eastAsia="zh-CN"/>
    </w:rPr>
  </w:style>
  <w:style w:type="paragraph" w:customStyle="1" w:styleId="aff6">
    <w:name w:val="Базовий"/>
    <w:uiPriority w:val="99"/>
    <w:rsid w:val="008C1C0E"/>
    <w:pPr>
      <w:tabs>
        <w:tab w:val="left" w:pos="708"/>
      </w:tabs>
      <w:suppressAutoHyphens/>
      <w:spacing w:after="200" w:line="276" w:lineRule="auto"/>
    </w:pPr>
    <w:rPr>
      <w:rFonts w:ascii="Liberation Serif" w:eastAsia="Calibri" w:hAnsi="Liberation Serif" w:cs="Lohit Hindi"/>
      <w:color w:val="00000A"/>
      <w:sz w:val="24"/>
      <w:szCs w:val="24"/>
      <w:lang w:val="uk-UA" w:eastAsia="zh-CN" w:bidi="hi-IN"/>
    </w:rPr>
  </w:style>
  <w:style w:type="paragraph" w:customStyle="1" w:styleId="aff7">
    <w:name w:val="Знак Знак Знак Знак"/>
    <w:basedOn w:val="a"/>
    <w:uiPriority w:val="99"/>
    <w:rsid w:val="008C1C0E"/>
    <w:pPr>
      <w:widowControl/>
      <w:suppressAutoHyphens w:val="0"/>
    </w:pPr>
    <w:rPr>
      <w:rFonts w:ascii="Verdana" w:eastAsia="Times New Roman" w:hAnsi="Verdana" w:cs="Verdana"/>
      <w:kern w:val="0"/>
      <w:sz w:val="20"/>
      <w:szCs w:val="20"/>
      <w:lang w:val="en-US" w:eastAsia="en-US" w:bidi="ar-SA"/>
    </w:rPr>
  </w:style>
  <w:style w:type="character" w:customStyle="1" w:styleId="qowt-font1-timesnewroman">
    <w:name w:val="qowt-font1-timesnewroman"/>
    <w:uiPriority w:val="99"/>
    <w:rsid w:val="008C1C0E"/>
  </w:style>
  <w:style w:type="character" w:customStyle="1" w:styleId="50pt">
    <w:name w:val="Основний текст (5) + Інтервал 0 pt"/>
    <w:uiPriority w:val="99"/>
    <w:rsid w:val="008C1C0E"/>
    <w:rPr>
      <w:rFonts w:ascii="Times New Roman" w:hAnsi="Times New Roman"/>
      <w:spacing w:val="0"/>
      <w:sz w:val="20"/>
      <w:u w:val="none"/>
      <w:effect w:val="none"/>
    </w:rPr>
  </w:style>
  <w:style w:type="paragraph" w:customStyle="1" w:styleId="39">
    <w:name w:val="Абзац списка3"/>
    <w:basedOn w:val="a"/>
    <w:uiPriority w:val="99"/>
    <w:rsid w:val="008C1C0E"/>
    <w:pPr>
      <w:widowControl/>
      <w:suppressAutoHyphens w:val="0"/>
      <w:spacing w:after="200" w:line="276" w:lineRule="auto"/>
      <w:ind w:left="720"/>
    </w:pPr>
    <w:rPr>
      <w:rFonts w:ascii="Calibri" w:eastAsia="Times New Roman" w:hAnsi="Calibri" w:cs="Calibri"/>
      <w:kern w:val="0"/>
      <w:sz w:val="22"/>
      <w:szCs w:val="22"/>
      <w:lang w:val="ru-RU" w:eastAsia="en-US" w:bidi="ar-SA"/>
    </w:rPr>
  </w:style>
  <w:style w:type="paragraph" w:customStyle="1" w:styleId="2e">
    <w:name w:val="Без интервала2"/>
    <w:uiPriority w:val="99"/>
    <w:rsid w:val="008C1C0E"/>
    <w:pPr>
      <w:suppressAutoHyphens/>
      <w:spacing w:after="0" w:line="240" w:lineRule="auto"/>
    </w:pPr>
    <w:rPr>
      <w:rFonts w:ascii="Calibri" w:eastAsia="Calibri" w:hAnsi="Calibri" w:cs="Times New Roman"/>
      <w:lang w:eastAsia="ar-SA"/>
    </w:rPr>
  </w:style>
  <w:style w:type="table" w:customStyle="1" w:styleId="111">
    <w:name w:val="Сетка таблицы11"/>
    <w:uiPriority w:val="99"/>
    <w:rsid w:val="008C1C0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uiPriority w:val="99"/>
    <w:rsid w:val="008C1C0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99"/>
    <w:rsid w:val="008C1C0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8C1C0E"/>
    <w:pPr>
      <w:spacing w:after="0" w:line="240" w:lineRule="auto"/>
    </w:pPr>
    <w:rPr>
      <w:rFonts w:ascii="Calibri" w:eastAsia="Calibri" w:hAnsi="Calibri" w:cs="Times New Roman"/>
      <w:sz w:val="20"/>
      <w:szCs w:val="20"/>
      <w:lang w:val="uk-UA"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uiPriority w:val="99"/>
    <w:rsid w:val="008C1C0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8C1C0E"/>
    <w:rPr>
      <w:rFonts w:ascii="Times New Roman" w:hAnsi="Times New Roman"/>
      <w:sz w:val="24"/>
    </w:rPr>
  </w:style>
  <w:style w:type="character" w:customStyle="1" w:styleId="FontStyle14">
    <w:name w:val="Font Style14"/>
    <w:uiPriority w:val="99"/>
    <w:rsid w:val="008C1C0E"/>
    <w:rPr>
      <w:rFonts w:ascii="Times New Roman" w:hAnsi="Times New Roman"/>
      <w:b/>
      <w:sz w:val="24"/>
    </w:rPr>
  </w:style>
  <w:style w:type="table" w:customStyle="1" w:styleId="63">
    <w:name w:val="Сетка таблицы6"/>
    <w:uiPriority w:val="99"/>
    <w:rsid w:val="008C1C0E"/>
    <w:pPr>
      <w:spacing w:after="0" w:line="240" w:lineRule="auto"/>
    </w:pPr>
    <w:rPr>
      <w:rFonts w:ascii="Calibri" w:eastAsia="Calibri" w:hAnsi="Calibri" w:cs="Times New Roman"/>
      <w:sz w:val="20"/>
      <w:szCs w:val="20"/>
      <w:lang w:val="uk-UA"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uiPriority w:val="99"/>
    <w:rsid w:val="008C1C0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8C1C0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8">
    <w:basedOn w:val="a"/>
    <w:next w:val="a"/>
    <w:link w:val="1e"/>
    <w:uiPriority w:val="99"/>
    <w:qFormat/>
    <w:rsid w:val="008C1C0E"/>
    <w:pPr>
      <w:widowControl/>
      <w:suppressAutoHyphens w:val="0"/>
      <w:contextualSpacing/>
    </w:pPr>
    <w:rPr>
      <w:rFonts w:ascii="Calibri Light" w:eastAsia="Times New Roman" w:hAnsi="Calibri Light" w:cs="Times New Roman"/>
      <w:spacing w:val="-10"/>
      <w:kern w:val="28"/>
      <w:sz w:val="56"/>
      <w:szCs w:val="56"/>
      <w:lang w:eastAsia="ru-RU" w:bidi="ar-SA"/>
    </w:rPr>
  </w:style>
  <w:style w:type="character" w:customStyle="1" w:styleId="1e">
    <w:name w:val="Название Знак1"/>
    <w:link w:val="aff8"/>
    <w:uiPriority w:val="99"/>
    <w:rsid w:val="008C1C0E"/>
    <w:rPr>
      <w:rFonts w:ascii="Calibri Light" w:eastAsia="Times New Roman" w:hAnsi="Calibri Light" w:cs="Times New Roman"/>
      <w:spacing w:val="-10"/>
      <w:kern w:val="28"/>
      <w:sz w:val="56"/>
      <w:szCs w:val="56"/>
      <w:lang w:val="uk-UA" w:eastAsia="ru-RU"/>
    </w:rPr>
  </w:style>
  <w:style w:type="character" w:customStyle="1" w:styleId="rvts23">
    <w:name w:val="rvts23"/>
    <w:uiPriority w:val="99"/>
    <w:rsid w:val="008C1C0E"/>
    <w:rPr>
      <w:rFonts w:cs="Times New Roman"/>
    </w:rPr>
  </w:style>
  <w:style w:type="paragraph" w:customStyle="1" w:styleId="213">
    <w:name w:val="Основной текст (2)1"/>
    <w:basedOn w:val="a"/>
    <w:uiPriority w:val="99"/>
    <w:rsid w:val="008C1C0E"/>
    <w:pPr>
      <w:shd w:val="clear" w:color="auto" w:fill="FFFFFF"/>
      <w:suppressAutoHyphens w:val="0"/>
      <w:spacing w:line="322" w:lineRule="exact"/>
    </w:pPr>
    <w:rPr>
      <w:rFonts w:ascii="Calibri" w:eastAsia="Calibri" w:hAnsi="Calibri" w:cs="Times New Roman"/>
      <w:kern w:val="0"/>
      <w:sz w:val="28"/>
      <w:szCs w:val="28"/>
      <w:lang w:val="ru-RU" w:eastAsia="en-US" w:bidi="ar-SA"/>
    </w:rPr>
  </w:style>
  <w:style w:type="character" w:customStyle="1" w:styleId="Exact0">
    <w:name w:val="Подпись к картинке Exact"/>
    <w:link w:val="aff9"/>
    <w:uiPriority w:val="99"/>
    <w:locked/>
    <w:rsid w:val="008C1C0E"/>
    <w:rPr>
      <w:rFonts w:ascii="Times New Roman" w:hAnsi="Times New Roman" w:cs="Times New Roman"/>
      <w:b/>
      <w:bCs/>
      <w:shd w:val="clear" w:color="auto" w:fill="FFFFFF"/>
    </w:rPr>
  </w:style>
  <w:style w:type="paragraph" w:customStyle="1" w:styleId="aff9">
    <w:name w:val="Подпись к картинке"/>
    <w:basedOn w:val="a"/>
    <w:link w:val="Exact0"/>
    <w:uiPriority w:val="99"/>
    <w:rsid w:val="008C1C0E"/>
    <w:pPr>
      <w:shd w:val="clear" w:color="auto" w:fill="FFFFFF"/>
      <w:suppressAutoHyphens w:val="0"/>
      <w:spacing w:line="278" w:lineRule="exact"/>
    </w:pPr>
    <w:rPr>
      <w:rFonts w:ascii="Times New Roman" w:eastAsiaTheme="minorHAnsi" w:hAnsi="Times New Roman" w:cs="Times New Roman"/>
      <w:b/>
      <w:bCs/>
      <w:kern w:val="0"/>
      <w:sz w:val="22"/>
      <w:szCs w:val="22"/>
      <w:lang w:val="ru-RU" w:eastAsia="en-US" w:bidi="ar-SA"/>
    </w:rPr>
  </w:style>
  <w:style w:type="character" w:customStyle="1" w:styleId="2FranklinGothicBook">
    <w:name w:val="Основной текст (2) + Franklin Gothic Book"/>
    <w:aliases w:val="6,5 pt1"/>
    <w:uiPriority w:val="99"/>
    <w:rsid w:val="008C1C0E"/>
    <w:rPr>
      <w:rFonts w:ascii="Franklin Gothic Book" w:hAnsi="Franklin Gothic Book" w:cs="Franklin Gothic Book"/>
      <w:color w:val="000000"/>
      <w:spacing w:val="0"/>
      <w:w w:val="100"/>
      <w:position w:val="0"/>
      <w:sz w:val="13"/>
      <w:szCs w:val="13"/>
      <w:u w:val="none"/>
      <w:lang w:val="uk-UA" w:eastAsia="uk-UA"/>
    </w:rPr>
  </w:style>
  <w:style w:type="character" w:customStyle="1" w:styleId="affa">
    <w:name w:val="Подпись к таблице_"/>
    <w:link w:val="affb"/>
    <w:uiPriority w:val="99"/>
    <w:locked/>
    <w:rsid w:val="008C1C0E"/>
    <w:rPr>
      <w:rFonts w:ascii="Times New Roman" w:hAnsi="Times New Roman" w:cs="Times New Roman"/>
      <w:b/>
      <w:bCs/>
      <w:shd w:val="clear" w:color="auto" w:fill="FFFFFF"/>
    </w:rPr>
  </w:style>
  <w:style w:type="paragraph" w:customStyle="1" w:styleId="affb">
    <w:name w:val="Подпись к таблице"/>
    <w:basedOn w:val="a"/>
    <w:link w:val="affa"/>
    <w:uiPriority w:val="99"/>
    <w:rsid w:val="008C1C0E"/>
    <w:pPr>
      <w:shd w:val="clear" w:color="auto" w:fill="FFFFFF"/>
      <w:suppressAutoHyphens w:val="0"/>
      <w:spacing w:line="240" w:lineRule="atLeast"/>
    </w:pPr>
    <w:rPr>
      <w:rFonts w:ascii="Times New Roman" w:eastAsiaTheme="minorHAnsi" w:hAnsi="Times New Roman" w:cs="Times New Roman"/>
      <w:b/>
      <w:bCs/>
      <w:kern w:val="0"/>
      <w:sz w:val="22"/>
      <w:szCs w:val="22"/>
      <w:lang w:val="ru-RU" w:eastAsia="en-US" w:bidi="ar-SA"/>
    </w:rPr>
  </w:style>
  <w:style w:type="table" w:customStyle="1" w:styleId="9">
    <w:name w:val="Сетка таблицы9"/>
    <w:uiPriority w:val="99"/>
    <w:rsid w:val="008C1C0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
    <w:name w:val="WW8Num1"/>
    <w:rsid w:val="008C1C0E"/>
    <w:pPr>
      <w:numPr>
        <w:numId w:val="11"/>
      </w:numPr>
    </w:pPr>
  </w:style>
  <w:style w:type="paragraph" w:customStyle="1" w:styleId="44">
    <w:name w:val="Абзац списка4"/>
    <w:basedOn w:val="a"/>
    <w:rsid w:val="008C1C0E"/>
    <w:pPr>
      <w:widowControl/>
      <w:suppressAutoHyphens w:val="0"/>
      <w:spacing w:after="200" w:line="276" w:lineRule="auto"/>
      <w:ind w:left="720"/>
    </w:pPr>
    <w:rPr>
      <w:rFonts w:ascii="Calibri" w:eastAsia="Calibri" w:hAnsi="Calibri" w:cs="Times New Roman"/>
      <w:kern w:val="0"/>
      <w:sz w:val="22"/>
      <w:szCs w:val="22"/>
      <w:lang w:val="ru-RU" w:eastAsia="en-US" w:bidi="ar-SA"/>
    </w:rPr>
  </w:style>
  <w:style w:type="paragraph" w:styleId="ac">
    <w:name w:val="Title"/>
    <w:basedOn w:val="a"/>
    <w:next w:val="a"/>
    <w:link w:val="affc"/>
    <w:uiPriority w:val="10"/>
    <w:qFormat/>
    <w:rsid w:val="008C1C0E"/>
    <w:pPr>
      <w:contextualSpacing/>
    </w:pPr>
    <w:rPr>
      <w:rFonts w:asciiTheme="majorHAnsi" w:eastAsiaTheme="majorEastAsia" w:hAnsiTheme="majorHAnsi"/>
      <w:spacing w:val="-10"/>
      <w:kern w:val="28"/>
      <w:sz w:val="56"/>
      <w:szCs w:val="50"/>
    </w:rPr>
  </w:style>
  <w:style w:type="character" w:customStyle="1" w:styleId="affc">
    <w:name w:val="Заголовок Знак"/>
    <w:basedOn w:val="a0"/>
    <w:link w:val="ac"/>
    <w:uiPriority w:val="10"/>
    <w:rsid w:val="008C1C0E"/>
    <w:rPr>
      <w:rFonts w:asciiTheme="majorHAnsi" w:eastAsiaTheme="majorEastAsia" w:hAnsiTheme="majorHAnsi" w:cs="Mangal"/>
      <w:spacing w:val="-10"/>
      <w:kern w:val="28"/>
      <w:sz w:val="56"/>
      <w:szCs w:val="50"/>
      <w:lang w:val="uk-UA"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290872">
      <w:bodyDiv w:val="1"/>
      <w:marLeft w:val="0"/>
      <w:marRight w:val="0"/>
      <w:marTop w:val="0"/>
      <w:marBottom w:val="0"/>
      <w:divBdr>
        <w:top w:val="none" w:sz="0" w:space="0" w:color="auto"/>
        <w:left w:val="none" w:sz="0" w:space="0" w:color="auto"/>
        <w:bottom w:val="none" w:sz="0" w:space="0" w:color="auto"/>
        <w:right w:val="none" w:sz="0" w:space="0" w:color="auto"/>
      </w:divBdr>
    </w:div>
    <w:div w:id="133117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file:///C:\Users\User\Downloads\&#1055;&#1088;&#1086;%20&#1055;&#1088;&#1086;&#1075;&#1088;&#1072;&#1084;&#1091;%20&#1086;&#1088;&#1075;&#1072;&#1085;&#1110;&#1079;&#1072;&#1094;&#1110;&#1111;%20&#1093;&#1072;&#1088;&#1095;&#1091;&#1074;&#1072;&#1085;&#1085;&#1103;%20&#1074;%20&#1079;&#1072;&#1082;&#1083;&#1072;&#1076;&#1072;&#1093;%20&#1086;&#1089;&#1074;&#1110;&#1090;&#1080;%20&#1053;&#1086;&#1089;&#1110;&#1074;&#1089;&#1100;&#1082;&#1086;&#1111;%20&#1084;&#1110;&#1089;&#1100;&#1082;&#1086;&#1111;%20&#1088;&#1072;&#1076;&#1080;%20&#1085;&#1072;%202024%20&#1088;&#1110;&#1082;_%20(2).docx" TargetMode="External"/><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ekadrovik.mcfr.ua/85064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330FD-1BB5-4831-8890-7F2C5274B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13696</Words>
  <Characters>78069</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cp:lastPrinted>2025-01-08T06:54:00Z</cp:lastPrinted>
  <dcterms:created xsi:type="dcterms:W3CDTF">2026-03-20T07:43:00Z</dcterms:created>
  <dcterms:modified xsi:type="dcterms:W3CDTF">2026-03-20T07:52:00Z</dcterms:modified>
</cp:coreProperties>
</file>